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6CC4" w14:textId="12C40EB9" w:rsidR="009960E2" w:rsidRDefault="00EB7C6A" w:rsidP="009960E2">
      <w:pPr>
        <w:pStyle w:val="BodyText"/>
        <w:jc w:val="center"/>
        <w:rPr>
          <w:rFonts w:eastAsia="Batang"/>
          <w:b w:val="0"/>
          <w:bCs w:val="0"/>
          <w:lang w:eastAsia="ko-KR"/>
        </w:rPr>
      </w:pPr>
      <w:r w:rsidRPr="00C14DCC">
        <w:rPr>
          <w:rFonts w:eastAsia="Batang"/>
          <w:b w:val="0"/>
          <w:bCs w:val="0"/>
          <w:lang w:eastAsia="ko-KR"/>
        </w:rPr>
        <w:t>CURRICULUM VITAE</w:t>
      </w:r>
    </w:p>
    <w:p w14:paraId="2A0F04D6" w14:textId="77777777" w:rsidR="00EB7C6A" w:rsidRPr="00C14DCC" w:rsidRDefault="00EB7C6A" w:rsidP="00EB7C6A">
      <w:pPr>
        <w:pStyle w:val="BodyText"/>
        <w:jc w:val="center"/>
        <w:rPr>
          <w:rFonts w:eastAsia="Batang"/>
          <w:b w:val="0"/>
          <w:bCs w:val="0"/>
          <w:lang w:eastAsia="ko-KR"/>
        </w:rPr>
      </w:pPr>
    </w:p>
    <w:p w14:paraId="1D39594A" w14:textId="77777777" w:rsidR="00EB7C6A" w:rsidRPr="00C14DCC" w:rsidRDefault="00EB7C6A" w:rsidP="00EB7C6A">
      <w:pPr>
        <w:pStyle w:val="BodyText"/>
        <w:jc w:val="center"/>
        <w:rPr>
          <w:b w:val="0"/>
          <w:bCs w:val="0"/>
        </w:rPr>
      </w:pPr>
      <w:r w:rsidRPr="00C14DCC">
        <w:rPr>
          <w:rFonts w:eastAsia="Batang"/>
          <w:b w:val="0"/>
          <w:bCs w:val="0"/>
          <w:lang w:eastAsia="ko-KR"/>
        </w:rPr>
        <w:t xml:space="preserve">Dr. </w:t>
      </w:r>
      <w:r w:rsidRPr="00C14DCC">
        <w:rPr>
          <w:b w:val="0"/>
          <w:bCs w:val="0"/>
        </w:rPr>
        <w:t>Kevin K</w:t>
      </w:r>
      <w:r w:rsidRPr="00C14DCC">
        <w:rPr>
          <w:rFonts w:eastAsia="Batang"/>
          <w:b w:val="0"/>
          <w:bCs w:val="0"/>
          <w:lang w:eastAsia="ko-KR"/>
        </w:rPr>
        <w:t>.</w:t>
      </w:r>
      <w:r w:rsidRPr="00C14DCC">
        <w:rPr>
          <w:b w:val="0"/>
          <w:bCs w:val="0"/>
        </w:rPr>
        <w:t xml:space="preserve"> Byon</w:t>
      </w:r>
    </w:p>
    <w:p w14:paraId="3C2333AA" w14:textId="77777777" w:rsidR="00EB7C6A" w:rsidRPr="00C14DCC" w:rsidRDefault="00EB7C6A" w:rsidP="00EB7C6A">
      <w:pPr>
        <w:pStyle w:val="BodyText"/>
        <w:jc w:val="center"/>
        <w:rPr>
          <w:b w:val="0"/>
          <w:bCs w:val="0"/>
        </w:rPr>
      </w:pPr>
    </w:p>
    <w:p w14:paraId="2D81DB0C" w14:textId="77777777" w:rsidR="00EB7C6A" w:rsidRPr="00C14DCC" w:rsidRDefault="00EB7C6A" w:rsidP="00EB7C6A">
      <w:pPr>
        <w:pStyle w:val="BodyText"/>
        <w:jc w:val="center"/>
        <w:rPr>
          <w:rFonts w:eastAsia="Batang"/>
          <w:b w:val="0"/>
          <w:bCs w:val="0"/>
          <w:lang w:eastAsia="ko-KR"/>
        </w:rPr>
      </w:pPr>
      <w:r w:rsidRPr="00C14DCC">
        <w:rPr>
          <w:b w:val="0"/>
          <w:bCs w:val="0"/>
        </w:rPr>
        <w:t>Sport Management</w:t>
      </w:r>
      <w:r w:rsidRPr="00C14DCC">
        <w:rPr>
          <w:rFonts w:eastAsia="Batang"/>
          <w:b w:val="0"/>
          <w:bCs w:val="0"/>
          <w:lang w:eastAsia="ko-KR"/>
        </w:rPr>
        <w:t xml:space="preserve"> Program</w:t>
      </w:r>
    </w:p>
    <w:p w14:paraId="69BD307A" w14:textId="77777777" w:rsidR="00EB7C6A" w:rsidRPr="00C14DCC" w:rsidRDefault="00EB7C6A" w:rsidP="00EB7C6A">
      <w:pPr>
        <w:pStyle w:val="BodyText"/>
        <w:jc w:val="center"/>
        <w:rPr>
          <w:rFonts w:eastAsia="Batang"/>
          <w:b w:val="0"/>
          <w:bCs w:val="0"/>
          <w:lang w:eastAsia="ko-KR"/>
        </w:rPr>
      </w:pPr>
      <w:r w:rsidRPr="00C14DCC">
        <w:rPr>
          <w:rFonts w:eastAsia="Batang"/>
          <w:b w:val="0"/>
          <w:bCs w:val="0"/>
          <w:lang w:eastAsia="ko-KR"/>
        </w:rPr>
        <w:t>Department of Kinesiology</w:t>
      </w:r>
    </w:p>
    <w:p w14:paraId="19F99F59" w14:textId="77777777" w:rsidR="00EB7C6A" w:rsidRPr="00C14DCC" w:rsidRDefault="00EB7C6A" w:rsidP="00EB7C6A">
      <w:pPr>
        <w:pStyle w:val="BodyText"/>
        <w:jc w:val="center"/>
        <w:rPr>
          <w:b w:val="0"/>
          <w:bCs w:val="0"/>
        </w:rPr>
      </w:pPr>
      <w:r w:rsidRPr="00C14DCC">
        <w:rPr>
          <w:rFonts w:eastAsia="Malgun Gothic" w:hint="eastAsia"/>
          <w:b w:val="0"/>
          <w:bCs w:val="0"/>
          <w:lang w:eastAsia="ko-KR"/>
        </w:rPr>
        <w:t>School of Public Health</w:t>
      </w:r>
    </w:p>
    <w:p w14:paraId="1862E9CF" w14:textId="77777777" w:rsidR="00EB7C6A" w:rsidRPr="00C14DCC" w:rsidRDefault="00EB7C6A" w:rsidP="00EB7C6A">
      <w:pPr>
        <w:pStyle w:val="BodyText"/>
        <w:jc w:val="center"/>
        <w:rPr>
          <w:b w:val="0"/>
          <w:bCs w:val="0"/>
        </w:rPr>
      </w:pPr>
      <w:r w:rsidRPr="00C14DCC">
        <w:rPr>
          <w:rFonts w:eastAsia="Batang" w:hint="eastAsia"/>
          <w:b w:val="0"/>
          <w:bCs w:val="0"/>
          <w:lang w:eastAsia="ko-KR"/>
        </w:rPr>
        <w:t>Indiana University</w:t>
      </w:r>
    </w:p>
    <w:p w14:paraId="25B060D3" w14:textId="77777777" w:rsidR="00EB7C6A" w:rsidRPr="00C14DCC" w:rsidRDefault="00EB7C6A" w:rsidP="00EB7C6A">
      <w:pPr>
        <w:pStyle w:val="BodyText"/>
        <w:jc w:val="center"/>
        <w:rPr>
          <w:b w:val="0"/>
          <w:bCs w:val="0"/>
        </w:rPr>
      </w:pPr>
      <w:r w:rsidRPr="00C14DCC">
        <w:rPr>
          <w:rFonts w:eastAsia="Batang" w:hint="eastAsia"/>
          <w:b w:val="0"/>
          <w:bCs w:val="0"/>
          <w:lang w:eastAsia="ko-KR"/>
        </w:rPr>
        <w:t>Bloomington</w:t>
      </w:r>
      <w:r w:rsidRPr="00C14DCC">
        <w:rPr>
          <w:rFonts w:eastAsia="Batang"/>
          <w:b w:val="0"/>
          <w:bCs w:val="0"/>
          <w:lang w:eastAsia="ko-KR"/>
        </w:rPr>
        <w:t xml:space="preserve">, </w:t>
      </w:r>
      <w:r w:rsidRPr="00C14DCC">
        <w:rPr>
          <w:rFonts w:eastAsia="Batang" w:hint="eastAsia"/>
          <w:b w:val="0"/>
          <w:bCs w:val="0"/>
          <w:lang w:eastAsia="ko-KR"/>
        </w:rPr>
        <w:t>IN</w:t>
      </w:r>
      <w:r w:rsidRPr="00C14DCC">
        <w:rPr>
          <w:rFonts w:eastAsia="Batang"/>
          <w:b w:val="0"/>
          <w:bCs w:val="0"/>
          <w:lang w:eastAsia="ko-KR"/>
        </w:rPr>
        <w:t xml:space="preserve">, </w:t>
      </w:r>
      <w:r w:rsidRPr="00C14DCC">
        <w:rPr>
          <w:rFonts w:eastAsia="Batang" w:hint="eastAsia"/>
          <w:b w:val="0"/>
          <w:bCs w:val="0"/>
          <w:lang w:eastAsia="ko-KR"/>
        </w:rPr>
        <w:t>47405</w:t>
      </w:r>
    </w:p>
    <w:p w14:paraId="7A7F4216" w14:textId="77777777" w:rsidR="00EB7C6A" w:rsidRPr="00C14DCC" w:rsidRDefault="00EB7C6A" w:rsidP="00EB7C6A">
      <w:pPr>
        <w:pStyle w:val="BodyText"/>
        <w:jc w:val="center"/>
        <w:rPr>
          <w:rFonts w:eastAsia="Batang"/>
          <w:b w:val="0"/>
          <w:bCs w:val="0"/>
          <w:lang w:eastAsia="ko-KR"/>
        </w:rPr>
      </w:pPr>
      <w:r w:rsidRPr="00C14DCC">
        <w:rPr>
          <w:rFonts w:eastAsia="Batang"/>
          <w:b w:val="0"/>
          <w:bCs w:val="0"/>
          <w:lang w:eastAsia="ko-KR"/>
        </w:rPr>
        <w:t>Email: kbyon@</w:t>
      </w:r>
      <w:r w:rsidRPr="00C14DCC">
        <w:rPr>
          <w:rFonts w:eastAsia="Batang" w:hint="eastAsia"/>
          <w:b w:val="0"/>
          <w:bCs w:val="0"/>
          <w:lang w:eastAsia="ko-KR"/>
        </w:rPr>
        <w:t>indiana</w:t>
      </w:r>
      <w:r w:rsidRPr="00C14DCC">
        <w:rPr>
          <w:rFonts w:eastAsia="Batang"/>
          <w:b w:val="0"/>
          <w:bCs w:val="0"/>
          <w:lang w:eastAsia="ko-KR"/>
        </w:rPr>
        <w:t>.edu</w:t>
      </w:r>
    </w:p>
    <w:p w14:paraId="7F17321C" w14:textId="77777777" w:rsidR="00EB7C6A" w:rsidRPr="00C14DCC" w:rsidRDefault="00EB7C6A" w:rsidP="00EB7C6A">
      <w:pPr>
        <w:pStyle w:val="BodyText"/>
        <w:jc w:val="center"/>
        <w:rPr>
          <w:b w:val="0"/>
          <w:bCs w:val="0"/>
        </w:rPr>
      </w:pPr>
    </w:p>
    <w:p w14:paraId="35879961" w14:textId="5B67207D" w:rsidR="00EB7C6A" w:rsidRPr="00C14DCC" w:rsidRDefault="00EB7C6A" w:rsidP="00EB7C6A">
      <w:pPr>
        <w:pStyle w:val="BodyText"/>
        <w:rPr>
          <w:bCs w:val="0"/>
        </w:rPr>
      </w:pPr>
      <w:r w:rsidRPr="00C14DCC">
        <w:rPr>
          <w:bCs w:val="0"/>
        </w:rPr>
        <w:t>EDUCATION</w:t>
      </w:r>
    </w:p>
    <w:p w14:paraId="2E13FE00" w14:textId="77777777" w:rsidR="00EB7C6A" w:rsidRPr="00C14DCC" w:rsidRDefault="00EB7C6A" w:rsidP="00EB7C6A">
      <w:pPr>
        <w:pStyle w:val="BodyText"/>
        <w:rPr>
          <w:b w:val="0"/>
          <w:bCs w:val="0"/>
        </w:rPr>
      </w:pPr>
    </w:p>
    <w:p w14:paraId="5003FEB8" w14:textId="79513BE9" w:rsidR="00EB7C6A" w:rsidRPr="00C14DCC" w:rsidRDefault="00EB7C6A" w:rsidP="00EB7C6A">
      <w:pPr>
        <w:pStyle w:val="BodyText"/>
        <w:tabs>
          <w:tab w:val="left" w:pos="6570"/>
        </w:tabs>
        <w:rPr>
          <w:b w:val="0"/>
          <w:bCs w:val="0"/>
        </w:rPr>
      </w:pPr>
      <w:r w:rsidRPr="00C14DCC">
        <w:rPr>
          <w:bCs w:val="0"/>
        </w:rPr>
        <w:t>University of Florida</w:t>
      </w:r>
      <w:r>
        <w:rPr>
          <w:bCs w:val="0"/>
        </w:rPr>
        <w:tab/>
      </w:r>
      <w:r w:rsidR="00852575">
        <w:rPr>
          <w:bCs w:val="0"/>
        </w:rPr>
        <w:t xml:space="preserve">              </w:t>
      </w:r>
      <w:r w:rsidRPr="00C14DCC">
        <w:rPr>
          <w:b w:val="0"/>
          <w:bCs w:val="0"/>
          <w:i/>
        </w:rPr>
        <w:t>Gainesville, Florida</w:t>
      </w:r>
    </w:p>
    <w:p w14:paraId="444FC5F0" w14:textId="56661E37" w:rsidR="00EB7C6A" w:rsidRPr="00C14DCC" w:rsidRDefault="00EB7C6A" w:rsidP="00EB7C6A">
      <w:pPr>
        <w:pStyle w:val="BodyText"/>
        <w:rPr>
          <w:b w:val="0"/>
          <w:bCs w:val="0"/>
        </w:rPr>
      </w:pPr>
      <w:r w:rsidRPr="00C14DCC">
        <w:rPr>
          <w:b w:val="0"/>
          <w:bCs w:val="0"/>
        </w:rPr>
        <w:t>Ph</w:t>
      </w:r>
      <w:r w:rsidRPr="00C14DCC">
        <w:rPr>
          <w:rFonts w:eastAsia="Batang"/>
          <w:b w:val="0"/>
          <w:bCs w:val="0"/>
          <w:lang w:eastAsia="ko-KR"/>
        </w:rPr>
        <w:t xml:space="preserve">. </w:t>
      </w:r>
      <w:r w:rsidRPr="00C14DCC">
        <w:rPr>
          <w:b w:val="0"/>
          <w:bCs w:val="0"/>
        </w:rPr>
        <w:t>D. – Health and Human Performance (Sport Management)</w:t>
      </w:r>
      <w:r w:rsidRPr="00C14DCC">
        <w:rPr>
          <w:rFonts w:eastAsia="Batang"/>
          <w:b w:val="0"/>
          <w:bCs w:val="0"/>
          <w:lang w:eastAsia="ko-KR"/>
        </w:rPr>
        <w:t xml:space="preserve"> </w:t>
      </w:r>
      <w:r w:rsidR="00852575">
        <w:rPr>
          <w:rFonts w:eastAsia="Batang"/>
          <w:b w:val="0"/>
          <w:bCs w:val="0"/>
          <w:lang w:eastAsia="ko-KR"/>
        </w:rPr>
        <w:tab/>
      </w:r>
      <w:r w:rsidR="00852575">
        <w:rPr>
          <w:rFonts w:eastAsia="Batang"/>
          <w:b w:val="0"/>
          <w:bCs w:val="0"/>
          <w:lang w:eastAsia="ko-KR"/>
        </w:rPr>
        <w:tab/>
      </w:r>
      <w:r w:rsidR="00852575">
        <w:rPr>
          <w:rFonts w:eastAsia="Batang"/>
          <w:b w:val="0"/>
          <w:bCs w:val="0"/>
          <w:lang w:eastAsia="ko-KR"/>
        </w:rPr>
        <w:tab/>
        <w:t xml:space="preserve">  </w:t>
      </w:r>
      <w:r w:rsidRPr="00C14DCC">
        <w:rPr>
          <w:rFonts w:eastAsia="Batang"/>
          <w:b w:val="0"/>
          <w:bCs w:val="0"/>
          <w:lang w:eastAsia="ko-KR"/>
        </w:rPr>
        <w:t>August</w:t>
      </w:r>
      <w:r w:rsidRPr="00C14DCC">
        <w:rPr>
          <w:b w:val="0"/>
          <w:bCs w:val="0"/>
        </w:rPr>
        <w:t xml:space="preserve"> 2008</w:t>
      </w:r>
      <w:r w:rsidRPr="00C14DCC">
        <w:rPr>
          <w:b w:val="0"/>
          <w:bCs w:val="0"/>
        </w:rPr>
        <w:tab/>
      </w:r>
    </w:p>
    <w:p w14:paraId="43697402" w14:textId="77777777" w:rsidR="00EB7C6A" w:rsidRPr="00C14DCC" w:rsidRDefault="00EB7C6A" w:rsidP="00EB7C6A">
      <w:pPr>
        <w:pStyle w:val="BodyText"/>
        <w:rPr>
          <w:b w:val="0"/>
          <w:bCs w:val="0"/>
        </w:rPr>
      </w:pPr>
      <w:r w:rsidRPr="00C14DCC">
        <w:rPr>
          <w:b w:val="0"/>
          <w:bCs w:val="0"/>
        </w:rPr>
        <w:t>Minor: Research Evaluation and Measurement</w:t>
      </w:r>
    </w:p>
    <w:p w14:paraId="3F94592D" w14:textId="77777777" w:rsidR="00EB7C6A" w:rsidRPr="00C14DCC" w:rsidRDefault="00EB7C6A" w:rsidP="00EB7C6A">
      <w:pPr>
        <w:pStyle w:val="BodyText"/>
        <w:rPr>
          <w:rFonts w:eastAsia="Batang"/>
          <w:b w:val="0"/>
          <w:bCs w:val="0"/>
          <w:lang w:eastAsia="ko-KR"/>
        </w:rPr>
      </w:pPr>
      <w:r w:rsidRPr="00C14DCC">
        <w:rPr>
          <w:b w:val="0"/>
          <w:bCs w:val="0"/>
        </w:rPr>
        <w:t xml:space="preserve">Dissertation: </w:t>
      </w:r>
      <w:r w:rsidRPr="00C14DCC">
        <w:rPr>
          <w:b w:val="0"/>
          <w:bCs w:val="0"/>
          <w:i/>
        </w:rPr>
        <w:t>The I</w:t>
      </w:r>
      <w:r w:rsidRPr="00C14DCC">
        <w:rPr>
          <w:rFonts w:eastAsia="Batang"/>
          <w:b w:val="0"/>
          <w:bCs w:val="0"/>
          <w:i/>
          <w:lang w:eastAsia="ko-KR"/>
        </w:rPr>
        <w:t>mpact of Market Demand and Game Support Programs on Consumption Levels of Professional Team Sport Spectators as Mediated by Perceived Value</w:t>
      </w:r>
    </w:p>
    <w:p w14:paraId="392DF521" w14:textId="77777777" w:rsidR="00EB7C6A" w:rsidRPr="00C14DCC" w:rsidRDefault="00EB7C6A" w:rsidP="00EB7C6A">
      <w:pPr>
        <w:pStyle w:val="BodyText"/>
        <w:rPr>
          <w:b w:val="0"/>
          <w:bCs w:val="0"/>
        </w:rPr>
      </w:pPr>
    </w:p>
    <w:p w14:paraId="3321CE67" w14:textId="54787596" w:rsidR="00EB7C6A" w:rsidRPr="00C14DCC" w:rsidRDefault="00EB7C6A" w:rsidP="00EB7C6A">
      <w:pPr>
        <w:pStyle w:val="BodyText"/>
        <w:tabs>
          <w:tab w:val="left" w:pos="4140"/>
          <w:tab w:val="left" w:pos="6030"/>
          <w:tab w:val="left" w:pos="6660"/>
        </w:tabs>
        <w:rPr>
          <w:b w:val="0"/>
          <w:bCs w:val="0"/>
        </w:rPr>
      </w:pPr>
      <w:r w:rsidRPr="00C14DCC">
        <w:rPr>
          <w:bCs w:val="0"/>
        </w:rPr>
        <w:t>Slippery Rock University of Pennsylvania</w:t>
      </w:r>
      <w:r>
        <w:rPr>
          <w:bCs w:val="0"/>
          <w:lang w:val="en-US"/>
        </w:rPr>
        <w:t xml:space="preserve"> </w:t>
      </w:r>
      <w:r>
        <w:rPr>
          <w:bCs w:val="0"/>
          <w:lang w:val="en-US"/>
        </w:rPr>
        <w:tab/>
      </w:r>
      <w:r w:rsidR="00852575">
        <w:rPr>
          <w:bCs w:val="0"/>
          <w:lang w:val="en-US"/>
        </w:rPr>
        <w:t xml:space="preserve">         </w:t>
      </w:r>
      <w:r w:rsidRPr="00C14DCC">
        <w:rPr>
          <w:b w:val="0"/>
          <w:bCs w:val="0"/>
          <w:i/>
        </w:rPr>
        <w:t>Slippery Rock, Pennsylvania</w:t>
      </w:r>
    </w:p>
    <w:p w14:paraId="32F80FF9" w14:textId="63BBE5A3" w:rsidR="00EB7C6A" w:rsidRPr="00C14DCC" w:rsidRDefault="00EB7C6A" w:rsidP="00EB7C6A">
      <w:pPr>
        <w:pStyle w:val="BodyText"/>
        <w:tabs>
          <w:tab w:val="left" w:pos="2250"/>
          <w:tab w:val="left" w:pos="2520"/>
          <w:tab w:val="left" w:pos="6570"/>
        </w:tabs>
        <w:rPr>
          <w:b w:val="0"/>
          <w:bCs w:val="0"/>
        </w:rPr>
      </w:pPr>
      <w:r w:rsidRPr="00C14DCC">
        <w:rPr>
          <w:b w:val="0"/>
          <w:bCs w:val="0"/>
        </w:rPr>
        <w:t>M.S. – Sport Management</w:t>
      </w:r>
      <w:r>
        <w:rPr>
          <w:b w:val="0"/>
          <w:bCs w:val="0"/>
          <w:lang w:val="en-US"/>
        </w:rPr>
        <w:t xml:space="preserve"> </w:t>
      </w:r>
      <w:r>
        <w:rPr>
          <w:b w:val="0"/>
          <w:bCs w:val="0"/>
          <w:lang w:val="en-US"/>
        </w:rPr>
        <w:tab/>
      </w:r>
      <w:r w:rsidR="00852575">
        <w:rPr>
          <w:b w:val="0"/>
          <w:bCs w:val="0"/>
          <w:lang w:val="en-US"/>
        </w:rPr>
        <w:tab/>
      </w:r>
      <w:r w:rsidR="00852575">
        <w:rPr>
          <w:b w:val="0"/>
          <w:bCs w:val="0"/>
          <w:lang w:val="en-US"/>
        </w:rPr>
        <w:tab/>
        <w:t xml:space="preserve">  </w:t>
      </w:r>
      <w:r w:rsidRPr="00C14DCC">
        <w:rPr>
          <w:b w:val="0"/>
          <w:bCs w:val="0"/>
        </w:rPr>
        <w:t>August 2004</w:t>
      </w:r>
      <w:r w:rsidRPr="00C14DCC">
        <w:rPr>
          <w:b w:val="0"/>
          <w:bCs w:val="0"/>
        </w:rPr>
        <w:tab/>
      </w:r>
    </w:p>
    <w:p w14:paraId="71899307" w14:textId="50BEEB15" w:rsidR="00EB7C6A" w:rsidRPr="00C14DCC" w:rsidRDefault="00EB7C6A" w:rsidP="00EB7C6A">
      <w:pPr>
        <w:pStyle w:val="BodyText"/>
        <w:rPr>
          <w:b w:val="0"/>
          <w:bCs w:val="0"/>
          <w:i/>
        </w:rPr>
      </w:pPr>
      <w:r w:rsidRPr="00C14DCC">
        <w:rPr>
          <w:b w:val="0"/>
        </w:rPr>
        <w:t xml:space="preserve">Thesis: </w:t>
      </w:r>
      <w:r w:rsidRPr="002823A8">
        <w:rPr>
          <w:rFonts w:eastAsia="MS Gothic"/>
          <w:b w:val="0"/>
          <w:i/>
        </w:rPr>
        <w:t>Analysis of Consumers' Recall and Recognition of Ambush Marketing in the 2004 NCAA Division I Men's Basketball Championship</w:t>
      </w:r>
    </w:p>
    <w:p w14:paraId="45DA7000" w14:textId="77777777" w:rsidR="00EB7C6A" w:rsidRPr="00C14DCC" w:rsidRDefault="00EB7C6A" w:rsidP="00EB7C6A">
      <w:pPr>
        <w:pStyle w:val="BodyText"/>
        <w:rPr>
          <w:bCs w:val="0"/>
        </w:rPr>
      </w:pPr>
    </w:p>
    <w:p w14:paraId="68077E99" w14:textId="56D62697" w:rsidR="00EB7C6A" w:rsidRPr="00C14DCC" w:rsidRDefault="00EB7C6A" w:rsidP="00EB7C6A">
      <w:pPr>
        <w:pStyle w:val="BodyText"/>
        <w:tabs>
          <w:tab w:val="left" w:pos="1980"/>
          <w:tab w:val="left" w:pos="6030"/>
        </w:tabs>
        <w:rPr>
          <w:bCs w:val="0"/>
        </w:rPr>
      </w:pPr>
      <w:proofErr w:type="spellStart"/>
      <w:r w:rsidRPr="00C14DCC">
        <w:rPr>
          <w:bCs w:val="0"/>
        </w:rPr>
        <w:t>Hannam</w:t>
      </w:r>
      <w:proofErr w:type="spellEnd"/>
      <w:r w:rsidRPr="00C14DCC">
        <w:rPr>
          <w:bCs w:val="0"/>
        </w:rPr>
        <w:t xml:space="preserve"> University</w:t>
      </w:r>
      <w:r>
        <w:rPr>
          <w:bCs w:val="0"/>
          <w:lang w:val="en-US"/>
        </w:rPr>
        <w:t xml:space="preserve"> </w:t>
      </w:r>
      <w:r>
        <w:rPr>
          <w:bCs w:val="0"/>
          <w:lang w:val="en-US"/>
        </w:rPr>
        <w:tab/>
      </w:r>
      <w:r>
        <w:rPr>
          <w:bCs w:val="0"/>
          <w:lang w:val="en-US"/>
        </w:rPr>
        <w:tab/>
      </w:r>
      <w:r w:rsidR="00852575">
        <w:rPr>
          <w:bCs w:val="0"/>
          <w:lang w:val="en-US"/>
        </w:rPr>
        <w:t xml:space="preserve">            </w:t>
      </w:r>
      <w:proofErr w:type="spellStart"/>
      <w:r w:rsidRPr="00C14DCC">
        <w:rPr>
          <w:b w:val="0"/>
          <w:bCs w:val="0"/>
          <w:i/>
        </w:rPr>
        <w:t>Taejeon</w:t>
      </w:r>
      <w:proofErr w:type="spellEnd"/>
      <w:r w:rsidRPr="00C14DCC">
        <w:rPr>
          <w:b w:val="0"/>
          <w:bCs w:val="0"/>
          <w:i/>
        </w:rPr>
        <w:t>, South Korea</w:t>
      </w:r>
    </w:p>
    <w:p w14:paraId="0290A22E" w14:textId="16A9AA24" w:rsidR="00EB7C6A" w:rsidRPr="00C14DCC" w:rsidRDefault="00EB7C6A" w:rsidP="00EB7C6A">
      <w:pPr>
        <w:pStyle w:val="BodyText"/>
        <w:tabs>
          <w:tab w:val="left" w:pos="3510"/>
          <w:tab w:val="left" w:pos="3690"/>
          <w:tab w:val="left" w:pos="6120"/>
        </w:tabs>
        <w:rPr>
          <w:b w:val="0"/>
        </w:rPr>
      </w:pPr>
      <w:r w:rsidRPr="00C14DCC">
        <w:rPr>
          <w:b w:val="0"/>
        </w:rPr>
        <w:t>B.A. Japanese Language and Literature</w:t>
      </w:r>
      <w:r>
        <w:rPr>
          <w:b w:val="0"/>
          <w:lang w:val="en-US"/>
        </w:rPr>
        <w:t xml:space="preserve"> </w:t>
      </w:r>
      <w:r>
        <w:rPr>
          <w:b w:val="0"/>
          <w:lang w:val="en-US"/>
        </w:rPr>
        <w:tab/>
      </w:r>
      <w:r>
        <w:rPr>
          <w:b w:val="0"/>
          <w:lang w:val="en-US"/>
        </w:rPr>
        <w:tab/>
      </w:r>
      <w:r w:rsidR="00852575">
        <w:rPr>
          <w:b w:val="0"/>
          <w:lang w:val="en-US"/>
        </w:rPr>
        <w:tab/>
      </w:r>
      <w:r w:rsidR="00852575">
        <w:rPr>
          <w:b w:val="0"/>
          <w:lang w:val="en-US"/>
        </w:rPr>
        <w:tab/>
      </w:r>
      <w:r w:rsidRPr="00C14DCC">
        <w:rPr>
          <w:b w:val="0"/>
          <w:bCs w:val="0"/>
        </w:rPr>
        <w:t>February 1998</w:t>
      </w:r>
    </w:p>
    <w:p w14:paraId="3E87DBBF" w14:textId="77777777" w:rsidR="007A0654" w:rsidRDefault="007A0654" w:rsidP="007A0654">
      <w:pPr>
        <w:pStyle w:val="BodyText"/>
        <w:rPr>
          <w:bCs w:val="0"/>
        </w:rPr>
      </w:pPr>
    </w:p>
    <w:p w14:paraId="01AA7616" w14:textId="3465C01D" w:rsidR="00EB7C6A" w:rsidRPr="00C14DCC" w:rsidRDefault="00EB7C6A" w:rsidP="007A0654">
      <w:pPr>
        <w:pStyle w:val="BodyText"/>
        <w:rPr>
          <w:bCs w:val="0"/>
        </w:rPr>
      </w:pPr>
      <w:r w:rsidRPr="00C14DCC">
        <w:rPr>
          <w:bCs w:val="0"/>
        </w:rPr>
        <w:t>ACADEMIC APPOINTMENTS</w:t>
      </w:r>
    </w:p>
    <w:p w14:paraId="0380E664" w14:textId="77777777" w:rsidR="00EB7C6A" w:rsidRPr="00C14DCC" w:rsidRDefault="00EB7C6A" w:rsidP="00EB7C6A">
      <w:pPr>
        <w:rPr>
          <w:sz w:val="22"/>
          <w:szCs w:val="20"/>
        </w:rPr>
      </w:pPr>
      <w:r w:rsidRPr="00C14DCC">
        <w:rPr>
          <w:sz w:val="22"/>
          <w:szCs w:val="20"/>
        </w:rPr>
        <w:tab/>
      </w:r>
    </w:p>
    <w:p w14:paraId="36F21A5B" w14:textId="1F92BB15" w:rsidR="001D4B9C" w:rsidRPr="00C14DCC" w:rsidRDefault="001D4B9C" w:rsidP="001D4B9C">
      <w:pPr>
        <w:pStyle w:val="BodyText"/>
      </w:pPr>
      <w:r>
        <w:rPr>
          <w:rFonts w:eastAsia="Batang"/>
          <w:b w:val="0"/>
          <w:bCs w:val="0"/>
          <w:lang w:eastAsia="ko-KR"/>
        </w:rPr>
        <w:t xml:space="preserve">July 2021: </w:t>
      </w:r>
      <w:r w:rsidRPr="00C14DCC">
        <w:rPr>
          <w:b w:val="0"/>
          <w:bCs w:val="0"/>
          <w:i/>
        </w:rPr>
        <w:t>Professor</w:t>
      </w:r>
      <w:r w:rsidRPr="00C14DCC">
        <w:rPr>
          <w:b w:val="0"/>
          <w:bCs w:val="0"/>
        </w:rPr>
        <w:t xml:space="preserve">, Sport Management Program, </w:t>
      </w:r>
      <w:r w:rsidRPr="00C14DCC">
        <w:rPr>
          <w:rFonts w:eastAsia="Malgun Gothic" w:hint="eastAsia"/>
          <w:b w:val="0"/>
          <w:bCs w:val="0"/>
          <w:lang w:eastAsia="ko-KR"/>
        </w:rPr>
        <w:t xml:space="preserve">Indiana </w:t>
      </w:r>
      <w:r w:rsidRPr="00C14DCC">
        <w:rPr>
          <w:b w:val="0"/>
          <w:bCs w:val="0"/>
        </w:rPr>
        <w:t>University</w:t>
      </w:r>
      <w:r w:rsidRPr="00C14DCC">
        <w:rPr>
          <w:rFonts w:eastAsia="Malgun Gothic" w:hint="eastAsia"/>
          <w:b w:val="0"/>
          <w:bCs w:val="0"/>
          <w:lang w:eastAsia="ko-KR"/>
        </w:rPr>
        <w:t xml:space="preserve">, Bloomington, Indiana </w:t>
      </w:r>
    </w:p>
    <w:p w14:paraId="2BCC7564" w14:textId="77777777" w:rsidR="001D4B9C" w:rsidRDefault="001D4B9C" w:rsidP="00EB7C6A">
      <w:pPr>
        <w:pStyle w:val="BodyText"/>
        <w:rPr>
          <w:rFonts w:eastAsia="Batang"/>
          <w:b w:val="0"/>
          <w:bCs w:val="0"/>
          <w:lang w:eastAsia="ko-KR"/>
        </w:rPr>
      </w:pPr>
    </w:p>
    <w:p w14:paraId="03133DE1" w14:textId="4D213A8A" w:rsidR="00EB7C6A" w:rsidRPr="00C14DCC" w:rsidRDefault="00EB7C6A" w:rsidP="00EB7C6A">
      <w:pPr>
        <w:pStyle w:val="BodyText"/>
      </w:pPr>
      <w:r w:rsidRPr="00C14DCC">
        <w:rPr>
          <w:rFonts w:eastAsia="Batang" w:hint="eastAsia"/>
          <w:b w:val="0"/>
          <w:bCs w:val="0"/>
          <w:lang w:eastAsia="ko-KR"/>
        </w:rPr>
        <w:t xml:space="preserve">July 2015 </w:t>
      </w:r>
      <w:r w:rsidRPr="00C14DCC">
        <w:rPr>
          <w:rFonts w:eastAsia="Batang"/>
          <w:b w:val="0"/>
          <w:bCs w:val="0"/>
          <w:lang w:eastAsia="ko-KR"/>
        </w:rPr>
        <w:t>–</w:t>
      </w:r>
      <w:r w:rsidRPr="00C14DCC">
        <w:rPr>
          <w:rFonts w:eastAsia="Batang" w:hint="eastAsia"/>
          <w:b w:val="0"/>
          <w:bCs w:val="0"/>
          <w:lang w:eastAsia="ko-KR"/>
        </w:rPr>
        <w:t xml:space="preserve"> </w:t>
      </w:r>
      <w:r w:rsidR="001D4B9C">
        <w:rPr>
          <w:rFonts w:eastAsia="Batang"/>
          <w:b w:val="0"/>
          <w:bCs w:val="0"/>
          <w:lang w:eastAsia="ko-KR"/>
        </w:rPr>
        <w:t>June 2021</w:t>
      </w:r>
      <w:r w:rsidRPr="00C14DCC">
        <w:rPr>
          <w:rFonts w:eastAsia="Batang" w:hint="eastAsia"/>
          <w:b w:val="0"/>
          <w:bCs w:val="0"/>
          <w:lang w:eastAsia="ko-KR"/>
        </w:rPr>
        <w:t>:</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Program, </w:t>
      </w:r>
      <w:r w:rsidRPr="00C14DCC">
        <w:rPr>
          <w:rFonts w:eastAsia="Malgun Gothic" w:hint="eastAsia"/>
          <w:b w:val="0"/>
          <w:bCs w:val="0"/>
          <w:lang w:eastAsia="ko-KR"/>
        </w:rPr>
        <w:t xml:space="preserve">Indiana </w:t>
      </w:r>
      <w:r w:rsidRPr="00C14DCC">
        <w:rPr>
          <w:b w:val="0"/>
          <w:bCs w:val="0"/>
        </w:rPr>
        <w:t>University</w:t>
      </w:r>
      <w:r w:rsidRPr="00C14DCC">
        <w:rPr>
          <w:rFonts w:eastAsia="Malgun Gothic" w:hint="eastAsia"/>
          <w:b w:val="0"/>
          <w:bCs w:val="0"/>
          <w:lang w:eastAsia="ko-KR"/>
        </w:rPr>
        <w:t xml:space="preserve">, Bloomington, Indiana </w:t>
      </w:r>
    </w:p>
    <w:p w14:paraId="14398B64" w14:textId="77777777" w:rsidR="00EB7C6A" w:rsidRPr="00C14DCC" w:rsidRDefault="00EB7C6A" w:rsidP="00EB7C6A">
      <w:pPr>
        <w:pStyle w:val="BodyText"/>
        <w:rPr>
          <w:rFonts w:eastAsia="Batang"/>
          <w:b w:val="0"/>
          <w:bCs w:val="0"/>
          <w:lang w:val="en-US" w:eastAsia="ko-KR"/>
        </w:rPr>
      </w:pPr>
    </w:p>
    <w:p w14:paraId="7EA52CE3" w14:textId="1B124056" w:rsidR="00EB7C6A" w:rsidRPr="00C14DCC" w:rsidRDefault="00EB7C6A" w:rsidP="00EB7C6A">
      <w:pPr>
        <w:pStyle w:val="BodyText"/>
      </w:pPr>
      <w:r w:rsidRPr="00C14DCC">
        <w:rPr>
          <w:rFonts w:eastAsia="Batang" w:hint="eastAsia"/>
          <w:b w:val="0"/>
          <w:bCs w:val="0"/>
          <w:lang w:eastAsia="ko-KR"/>
        </w:rPr>
        <w:t xml:space="preserve">August 2014 </w:t>
      </w:r>
      <w:r w:rsidRPr="00C14DCC">
        <w:rPr>
          <w:rFonts w:eastAsia="Batang"/>
          <w:b w:val="0"/>
          <w:bCs w:val="0"/>
          <w:lang w:eastAsia="ko-KR"/>
        </w:rPr>
        <w:t>–</w:t>
      </w:r>
      <w:r w:rsidRPr="00C14DCC">
        <w:rPr>
          <w:rFonts w:eastAsia="Batang" w:hint="eastAsia"/>
          <w:b w:val="0"/>
          <w:bCs w:val="0"/>
          <w:lang w:eastAsia="ko-KR"/>
        </w:rPr>
        <w:t xml:space="preserve"> June 2015:</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r w:rsidRPr="00C14DCC">
        <w:rPr>
          <w:rFonts w:eastAsia="Malgun Gothic" w:hint="eastAsia"/>
          <w:b w:val="0"/>
          <w:bCs w:val="0"/>
          <w:lang w:eastAsia="ko-KR"/>
        </w:rPr>
        <w:t xml:space="preserve"> </w:t>
      </w:r>
    </w:p>
    <w:p w14:paraId="21B802CE" w14:textId="77777777" w:rsidR="00EB7C6A" w:rsidRPr="00C14DCC" w:rsidRDefault="00EB7C6A" w:rsidP="00EB7C6A">
      <w:pPr>
        <w:pStyle w:val="BodyText"/>
        <w:rPr>
          <w:rFonts w:eastAsia="Batang"/>
          <w:b w:val="0"/>
          <w:bCs w:val="0"/>
          <w:lang w:eastAsia="ko-KR"/>
        </w:rPr>
      </w:pPr>
    </w:p>
    <w:p w14:paraId="2B505E25" w14:textId="77777777" w:rsidR="00EB7C6A" w:rsidRPr="00C14DCC" w:rsidRDefault="00EB7C6A" w:rsidP="00EB7C6A">
      <w:pPr>
        <w:pStyle w:val="BodyText"/>
      </w:pPr>
      <w:r w:rsidRPr="00C14DCC">
        <w:rPr>
          <w:rFonts w:eastAsia="Batang"/>
          <w:b w:val="0"/>
          <w:bCs w:val="0"/>
          <w:lang w:eastAsia="ko-KR"/>
        </w:rPr>
        <w:t>March</w:t>
      </w:r>
      <w:r w:rsidRPr="00C14DCC">
        <w:rPr>
          <w:b w:val="0"/>
          <w:bCs w:val="0"/>
        </w:rPr>
        <w:t xml:space="preserve"> 2011 – </w:t>
      </w:r>
      <w:r w:rsidRPr="00C14DCC">
        <w:rPr>
          <w:rFonts w:eastAsia="Malgun Gothic" w:hint="eastAsia"/>
          <w:b w:val="0"/>
          <w:bCs w:val="0"/>
          <w:lang w:eastAsia="ko-KR"/>
        </w:rPr>
        <w:t>July 2014</w:t>
      </w:r>
      <w:r w:rsidRPr="00C14DCC">
        <w:rPr>
          <w:b w:val="0"/>
          <w:bCs w:val="0"/>
        </w:rPr>
        <w:t xml:space="preserve">: </w:t>
      </w:r>
      <w:r w:rsidRPr="00C14DCC">
        <w:rPr>
          <w:b w:val="0"/>
          <w:bCs w:val="0"/>
          <w:i/>
        </w:rPr>
        <w:t>Assistant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xml:space="preserve">, Athens, Georgia </w:t>
      </w:r>
    </w:p>
    <w:p w14:paraId="45388BF4" w14:textId="77777777" w:rsidR="00EB7C6A" w:rsidRPr="00C14DCC" w:rsidRDefault="00EB7C6A" w:rsidP="00EB7C6A">
      <w:pPr>
        <w:pStyle w:val="BodyText"/>
        <w:rPr>
          <w:rFonts w:eastAsia="Malgun Gothic"/>
          <w:b w:val="0"/>
          <w:bCs w:val="0"/>
          <w:lang w:val="en-US" w:eastAsia="ko-KR"/>
        </w:rPr>
      </w:pPr>
    </w:p>
    <w:p w14:paraId="255DF9AB" w14:textId="77777777" w:rsidR="00EB7C6A" w:rsidRPr="00C14DCC" w:rsidRDefault="00EB7C6A" w:rsidP="00EB7C6A">
      <w:pPr>
        <w:pStyle w:val="BodyText"/>
        <w:rPr>
          <w:b w:val="0"/>
          <w:bCs w:val="0"/>
        </w:rPr>
      </w:pPr>
      <w:r w:rsidRPr="00C14DCC">
        <w:rPr>
          <w:b w:val="0"/>
          <w:bCs w:val="0"/>
        </w:rPr>
        <w:t xml:space="preserve">August 2010 – February 2011: </w:t>
      </w:r>
      <w:r w:rsidRPr="00C14DCC">
        <w:rPr>
          <w:rFonts w:eastAsia="Batang"/>
          <w:b w:val="0"/>
          <w:bCs w:val="0"/>
          <w:i/>
          <w:lang w:eastAsia="ko-KR"/>
        </w:rPr>
        <w:t>L</w:t>
      </w:r>
      <w:r w:rsidRPr="00C14DCC">
        <w:rPr>
          <w:b w:val="0"/>
          <w:bCs w:val="0"/>
          <w:i/>
        </w:rPr>
        <w:t>ecturer,</w:t>
      </w:r>
      <w:r w:rsidRPr="00C14DCC">
        <w:rPr>
          <w:b w:val="0"/>
          <w:bCs w:val="0"/>
        </w:rPr>
        <w:t xml:space="preserve"> Sport Management</w:t>
      </w:r>
      <w:r w:rsidRPr="00C14DCC">
        <w:rPr>
          <w:rFonts w:eastAsia="Batang"/>
          <w:b w:val="0"/>
          <w:bCs w:val="0"/>
          <w:lang w:eastAsia="ko-KR"/>
        </w:rPr>
        <w:t xml:space="preserve"> and Policy</w:t>
      </w:r>
      <w:r w:rsidRPr="00C14DCC">
        <w:rPr>
          <w:b w:val="0"/>
          <w:bCs w:val="0"/>
        </w:rPr>
        <w:t xml:space="preserve">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p>
    <w:p w14:paraId="213FC96C" w14:textId="77777777" w:rsidR="00EB7C6A" w:rsidRPr="00C14DCC" w:rsidRDefault="00EB7C6A" w:rsidP="00EB7C6A">
      <w:pPr>
        <w:pStyle w:val="BodyText"/>
        <w:rPr>
          <w:b w:val="0"/>
          <w:bCs w:val="0"/>
        </w:rPr>
      </w:pPr>
    </w:p>
    <w:p w14:paraId="271F05D5" w14:textId="77777777" w:rsidR="00EB7C6A" w:rsidRPr="00C14DCC" w:rsidRDefault="00EB7C6A" w:rsidP="00EB7C6A">
      <w:pPr>
        <w:pStyle w:val="BodyText"/>
        <w:rPr>
          <w:rFonts w:eastAsia="Batang"/>
          <w:bCs w:val="0"/>
          <w:lang w:eastAsia="ko-KR"/>
        </w:rPr>
      </w:pPr>
      <w:r w:rsidRPr="00C14DCC">
        <w:rPr>
          <w:b w:val="0"/>
          <w:bCs w:val="0"/>
        </w:rPr>
        <w:t xml:space="preserve">August 2008 – </w:t>
      </w:r>
      <w:r w:rsidRPr="00C14DCC">
        <w:rPr>
          <w:rFonts w:eastAsia="Batang"/>
          <w:b w:val="0"/>
          <w:bCs w:val="0"/>
          <w:lang w:eastAsia="ko-KR"/>
        </w:rPr>
        <w:t>July 2010</w:t>
      </w:r>
      <w:r w:rsidRPr="00C14DCC">
        <w:rPr>
          <w:b w:val="0"/>
          <w:bCs w:val="0"/>
        </w:rPr>
        <w:t xml:space="preserve">: </w:t>
      </w:r>
      <w:r w:rsidRPr="00C14DCC">
        <w:rPr>
          <w:b w:val="0"/>
          <w:bCs w:val="0"/>
          <w:i/>
        </w:rPr>
        <w:t>Assistant Professor</w:t>
      </w:r>
      <w:r w:rsidRPr="00C14DCC">
        <w:rPr>
          <w:b w:val="0"/>
          <w:bCs w:val="0"/>
        </w:rPr>
        <w:t>, Sport Management Program,</w:t>
      </w:r>
      <w:r>
        <w:rPr>
          <w:b w:val="0"/>
          <w:bCs w:val="0"/>
          <w:lang w:val="en-US"/>
        </w:rPr>
        <w:t xml:space="preserve"> </w:t>
      </w:r>
      <w:r w:rsidRPr="00C14DCC">
        <w:rPr>
          <w:rFonts w:eastAsia="Batang"/>
          <w:b w:val="0"/>
          <w:bCs w:val="0"/>
          <w:lang w:eastAsia="ko-KR"/>
        </w:rPr>
        <w:t xml:space="preserve">The </w:t>
      </w:r>
      <w:r w:rsidRPr="00C14DCC">
        <w:rPr>
          <w:b w:val="0"/>
          <w:bCs w:val="0"/>
        </w:rPr>
        <w:t>University of Southern Mississippi</w:t>
      </w:r>
      <w:r w:rsidRPr="00C14DCC">
        <w:rPr>
          <w:rFonts w:eastAsia="Malgun Gothic" w:hint="eastAsia"/>
          <w:b w:val="0"/>
          <w:bCs w:val="0"/>
          <w:lang w:eastAsia="ko-KR"/>
        </w:rPr>
        <w:t>, Hattiesburg, Mississippi.</w:t>
      </w:r>
      <w:r w:rsidRPr="00C14DCC">
        <w:rPr>
          <w:rFonts w:eastAsia="Batang"/>
          <w:bCs w:val="0"/>
          <w:lang w:eastAsia="ko-KR"/>
        </w:rPr>
        <w:t xml:space="preserve"> </w:t>
      </w:r>
    </w:p>
    <w:p w14:paraId="6C2F8ECC" w14:textId="48002127" w:rsidR="00EB7C6A" w:rsidRPr="00C14DCC" w:rsidRDefault="00EB7C6A" w:rsidP="00EB7C6A">
      <w:pPr>
        <w:pStyle w:val="BodyText"/>
        <w:spacing w:before="480"/>
        <w:rPr>
          <w:bCs w:val="0"/>
          <w:lang w:eastAsia="ko-KR"/>
        </w:rPr>
      </w:pPr>
      <w:r w:rsidRPr="00C14DCC">
        <w:rPr>
          <w:bCs w:val="0"/>
          <w:lang w:eastAsia="ko-KR"/>
        </w:rPr>
        <w:lastRenderedPageBreak/>
        <w:t>UNIVERSITY LEADERSHIP AND ADMINISTRATIVE APPOINTMENTS</w:t>
      </w:r>
    </w:p>
    <w:p w14:paraId="778620D1" w14:textId="77777777" w:rsidR="00EB7C6A" w:rsidRPr="00C14DCC" w:rsidRDefault="00EB7C6A" w:rsidP="00EB7C6A">
      <w:pPr>
        <w:pStyle w:val="BodyText"/>
        <w:rPr>
          <w:bCs w:val="0"/>
          <w:lang w:eastAsia="ko-KR"/>
        </w:rPr>
      </w:pPr>
    </w:p>
    <w:p w14:paraId="6FA5E3BD" w14:textId="77777777" w:rsidR="00EB7C6A" w:rsidRPr="00C14DCC" w:rsidRDefault="00EB7C6A" w:rsidP="00EB7C6A">
      <w:pPr>
        <w:autoSpaceDE w:val="0"/>
        <w:autoSpaceDN w:val="0"/>
        <w:adjustRightInd w:val="0"/>
        <w:rPr>
          <w:rFonts w:eastAsia="Batang"/>
          <w:bCs/>
          <w:lang w:eastAsia="ko-KR"/>
        </w:rPr>
      </w:pPr>
      <w:r w:rsidRPr="00C14DCC">
        <w:rPr>
          <w:lang w:eastAsia="ko-KR"/>
        </w:rPr>
        <w:t>August 201</w:t>
      </w:r>
      <w:r>
        <w:rPr>
          <w:lang w:eastAsia="ko-KR"/>
        </w:rPr>
        <w:t>9</w:t>
      </w:r>
      <w:r w:rsidRPr="00C14DCC">
        <w:rPr>
          <w:lang w:eastAsia="ko-KR"/>
        </w:rPr>
        <w:t xml:space="preserve"> – Present: Coordinator, Sport Management </w:t>
      </w:r>
      <w:r>
        <w:rPr>
          <w:lang w:eastAsia="ko-KR"/>
        </w:rPr>
        <w:t>Doctoral</w:t>
      </w:r>
      <w:r w:rsidRPr="00C14DCC">
        <w:rPr>
          <w:lang w:eastAsia="ko-KR"/>
        </w:rPr>
        <w:t xml:space="preserve"> Program, Indiana University.</w:t>
      </w:r>
    </w:p>
    <w:p w14:paraId="4A1EC691" w14:textId="77777777" w:rsidR="00EB7C6A" w:rsidRDefault="00EB7C6A" w:rsidP="00EB7C6A">
      <w:pPr>
        <w:autoSpaceDE w:val="0"/>
        <w:autoSpaceDN w:val="0"/>
        <w:adjustRightInd w:val="0"/>
        <w:rPr>
          <w:lang w:eastAsia="ko-KR"/>
        </w:rPr>
      </w:pPr>
    </w:p>
    <w:p w14:paraId="19B47ABA" w14:textId="77777777" w:rsidR="00EB7C6A" w:rsidRPr="00C14DCC" w:rsidRDefault="00EB7C6A" w:rsidP="00EB7C6A">
      <w:pPr>
        <w:autoSpaceDE w:val="0"/>
        <w:autoSpaceDN w:val="0"/>
        <w:adjustRightInd w:val="0"/>
        <w:rPr>
          <w:rFonts w:eastAsia="Batang"/>
          <w:bCs/>
          <w:lang w:eastAsia="ko-KR"/>
        </w:rPr>
      </w:pPr>
      <w:r w:rsidRPr="00C14DCC">
        <w:rPr>
          <w:lang w:eastAsia="ko-KR"/>
        </w:rPr>
        <w:t xml:space="preserve">August 2018 – </w:t>
      </w:r>
      <w:r>
        <w:rPr>
          <w:lang w:eastAsia="ko-KR"/>
        </w:rPr>
        <w:t>July 2019</w:t>
      </w:r>
      <w:r w:rsidRPr="00C14DCC">
        <w:rPr>
          <w:lang w:eastAsia="ko-KR"/>
        </w:rPr>
        <w:t>: Coordinator, Sport Management Graduate Program, Indiana University.</w:t>
      </w:r>
    </w:p>
    <w:p w14:paraId="3BD4E113" w14:textId="77777777" w:rsidR="00EB7C6A" w:rsidRPr="00C14DCC" w:rsidRDefault="00EB7C6A" w:rsidP="00EB7C6A">
      <w:pPr>
        <w:autoSpaceDE w:val="0"/>
        <w:autoSpaceDN w:val="0"/>
        <w:adjustRightInd w:val="0"/>
        <w:rPr>
          <w:lang w:eastAsia="ko-KR"/>
        </w:rPr>
      </w:pPr>
    </w:p>
    <w:p w14:paraId="70CB75E2" w14:textId="77777777" w:rsidR="00EB7C6A" w:rsidRPr="00C14DCC" w:rsidRDefault="00EB7C6A" w:rsidP="00EB7C6A">
      <w:pPr>
        <w:autoSpaceDE w:val="0"/>
        <w:autoSpaceDN w:val="0"/>
        <w:adjustRightInd w:val="0"/>
        <w:rPr>
          <w:rFonts w:eastAsia="Batang"/>
          <w:bCs/>
          <w:lang w:eastAsia="ko-KR"/>
        </w:rPr>
      </w:pPr>
      <w:r w:rsidRPr="00C14DCC">
        <w:rPr>
          <w:lang w:eastAsia="ko-KR"/>
        </w:rPr>
        <w:t xml:space="preserve">August 2015 – </w:t>
      </w:r>
      <w:r>
        <w:rPr>
          <w:lang w:eastAsia="ko-KR"/>
        </w:rPr>
        <w:t>July 2018</w:t>
      </w:r>
      <w:r w:rsidRPr="00C14DCC">
        <w:rPr>
          <w:lang w:eastAsia="ko-KR"/>
        </w:rPr>
        <w:t>: Coordinator, Sport Management Master’s Program, Indiana University.</w:t>
      </w:r>
    </w:p>
    <w:p w14:paraId="48765317" w14:textId="77777777" w:rsidR="00EB7C6A" w:rsidRPr="00C14DCC" w:rsidRDefault="00EB7C6A" w:rsidP="00EB7C6A">
      <w:pPr>
        <w:pStyle w:val="BodyText"/>
        <w:rPr>
          <w:bCs w:val="0"/>
        </w:rPr>
      </w:pPr>
    </w:p>
    <w:p w14:paraId="7E5E7A16" w14:textId="77777777" w:rsidR="00EB7C6A" w:rsidRPr="00C14DCC" w:rsidRDefault="00EB7C6A" w:rsidP="00EB7C6A">
      <w:pPr>
        <w:pStyle w:val="BodyText"/>
        <w:rPr>
          <w:bCs w:val="0"/>
        </w:rPr>
      </w:pPr>
      <w:r w:rsidRPr="00C14DCC">
        <w:rPr>
          <w:bCs w:val="0"/>
        </w:rPr>
        <w:t>RESEARCH INTERESTS</w:t>
      </w:r>
    </w:p>
    <w:p w14:paraId="097E8AF1" w14:textId="77777777" w:rsidR="00EB7C6A" w:rsidRPr="00C14DCC" w:rsidRDefault="00EB7C6A" w:rsidP="00EB7C6A">
      <w:pPr>
        <w:pStyle w:val="BodyText"/>
        <w:tabs>
          <w:tab w:val="left" w:pos="2205"/>
        </w:tabs>
        <w:rPr>
          <w:b w:val="0"/>
          <w:bCs w:val="0"/>
        </w:rPr>
      </w:pPr>
    </w:p>
    <w:p w14:paraId="56A4F739" w14:textId="77777777" w:rsidR="00EB7C6A" w:rsidRPr="00C14DCC" w:rsidRDefault="00EB7C6A" w:rsidP="00EB7C6A">
      <w:r w:rsidRPr="00C14DCC">
        <w:t>My overarching research interest involves exploring psychological and environmental variables affecting consumer behavior within sport marketing and sport tourism. Pursuant to this interest, my research has focused on examining how service quality, motivation, perceived value, constraints, destination image, and attachment interact with decision making strategies to influence consumption behavior in various contexts, including collegiate sport, professional sport, and disability sport. Second line of research is to contribute to the advancement of quantitative research methods in sport management field using my expertise in research design, measurement, and statistics.</w:t>
      </w:r>
    </w:p>
    <w:p w14:paraId="6674E129" w14:textId="77777777" w:rsidR="001530EA" w:rsidRDefault="001530EA" w:rsidP="00EB7C6A">
      <w:pPr>
        <w:pStyle w:val="BodyText"/>
        <w:rPr>
          <w:bCs w:val="0"/>
        </w:rPr>
      </w:pPr>
    </w:p>
    <w:p w14:paraId="3963B23F" w14:textId="3EE74D14" w:rsidR="00EB7C6A" w:rsidRPr="001D4B9C" w:rsidRDefault="00EB7C6A" w:rsidP="00EB7C6A">
      <w:pPr>
        <w:pStyle w:val="BodyText"/>
        <w:rPr>
          <w:bCs w:val="0"/>
        </w:rPr>
      </w:pPr>
      <w:r w:rsidRPr="001D4B9C">
        <w:rPr>
          <w:bCs w:val="0"/>
        </w:rPr>
        <w:t>PUBLICATIONS (</w:t>
      </w:r>
      <w:r w:rsidR="001530EA" w:rsidRPr="001D4B9C">
        <w:rPr>
          <w:bCs w:val="0"/>
        </w:rPr>
        <w:t>Total Publications, N= 1</w:t>
      </w:r>
      <w:r w:rsidR="00E03A35" w:rsidRPr="001D4B9C">
        <w:rPr>
          <w:bCs w:val="0"/>
        </w:rPr>
        <w:t>1</w:t>
      </w:r>
      <w:r w:rsidR="005B64A7">
        <w:rPr>
          <w:bCs w:val="0"/>
          <w:lang w:val="en-US"/>
        </w:rPr>
        <w:t>7</w:t>
      </w:r>
      <w:r w:rsidR="001530EA" w:rsidRPr="001D4B9C">
        <w:rPr>
          <w:bCs w:val="0"/>
        </w:rPr>
        <w:t xml:space="preserve">, </w:t>
      </w:r>
      <w:r w:rsidRPr="001D4B9C">
        <w:rPr>
          <w:bCs w:val="0"/>
        </w:rPr>
        <w:t>Refereed</w:t>
      </w:r>
      <w:r w:rsidR="00A97A74" w:rsidRPr="001D4B9C">
        <w:rPr>
          <w:bCs w:val="0"/>
          <w:lang w:val="en-US"/>
        </w:rPr>
        <w:t xml:space="preserve"> Journal Articles</w:t>
      </w:r>
      <w:r w:rsidR="00530D62" w:rsidRPr="001D4B9C">
        <w:rPr>
          <w:bCs w:val="0"/>
        </w:rPr>
        <w:t>, N=</w:t>
      </w:r>
      <w:r w:rsidR="00F3432E">
        <w:rPr>
          <w:bCs w:val="0"/>
          <w:lang w:val="en-US"/>
        </w:rPr>
        <w:t>100</w:t>
      </w:r>
      <w:r w:rsidRPr="001D4B9C">
        <w:rPr>
          <w:bCs w:val="0"/>
        </w:rPr>
        <w:t xml:space="preserve">)  </w:t>
      </w:r>
    </w:p>
    <w:p w14:paraId="0C83128A" w14:textId="20380BD8" w:rsidR="009B5D38" w:rsidRPr="00141BCF" w:rsidRDefault="00EB7C6A" w:rsidP="00EB7C6A">
      <w:bookmarkStart w:id="0" w:name="_Hlk54363366"/>
      <w:r w:rsidRPr="00141BCF">
        <w:t xml:space="preserve">* </w:t>
      </w:r>
      <w:r w:rsidRPr="00141BCF">
        <w:tab/>
      </w:r>
      <w:r w:rsidR="009B5D38" w:rsidRPr="00141BCF">
        <w:t>indicates research conducted by graduate or post-doctoral students under my direction</w:t>
      </w:r>
    </w:p>
    <w:p w14:paraId="34075D9F" w14:textId="1CC53880" w:rsidR="001E2484" w:rsidRPr="00141BCF" w:rsidRDefault="001E2484" w:rsidP="001E2484">
      <w:pPr>
        <w:autoSpaceDE w:val="0"/>
        <w:autoSpaceDN w:val="0"/>
        <w:adjustRightInd w:val="0"/>
        <w:rPr>
          <w:rFonts w:eastAsiaTheme="minorEastAsia"/>
          <w:lang w:eastAsia="ko-KR"/>
        </w:rPr>
      </w:pPr>
      <w:r w:rsidRPr="00141BCF">
        <w:rPr>
          <w:rFonts w:eastAsiaTheme="minorEastAsia"/>
          <w:sz w:val="16"/>
          <w:szCs w:val="16"/>
          <w:lang w:eastAsia="ko-KR"/>
        </w:rPr>
        <w:t xml:space="preserve">**Thesis   </w:t>
      </w:r>
      <w:r w:rsidRPr="00141BCF">
        <w:rPr>
          <w:rFonts w:eastAsiaTheme="minorEastAsia"/>
          <w:lang w:eastAsia="ko-KR"/>
        </w:rPr>
        <w:t>Work based on student</w:t>
      </w:r>
      <w:r w:rsidR="00964C11" w:rsidRPr="00141BCF">
        <w:rPr>
          <w:rFonts w:eastAsiaTheme="minorEastAsia"/>
          <w:lang w:eastAsia="ko-KR"/>
        </w:rPr>
        <w:t>’s</w:t>
      </w:r>
      <w:r w:rsidRPr="00141BCF">
        <w:rPr>
          <w:rFonts w:eastAsiaTheme="minorEastAsia"/>
          <w:lang w:eastAsia="ko-KR"/>
        </w:rPr>
        <w:t xml:space="preserve"> thesis</w:t>
      </w:r>
    </w:p>
    <w:p w14:paraId="199F5FD3" w14:textId="1C5E153A" w:rsidR="001E2484" w:rsidRPr="00375D9D" w:rsidRDefault="001E2484" w:rsidP="001E2484">
      <w:r w:rsidRPr="00141BCF">
        <w:rPr>
          <w:rFonts w:eastAsiaTheme="minorEastAsia"/>
          <w:sz w:val="16"/>
          <w:szCs w:val="16"/>
          <w:lang w:eastAsia="ko-KR"/>
        </w:rPr>
        <w:t xml:space="preserve">***Dissertation </w:t>
      </w:r>
      <w:r w:rsidRPr="00141BCF">
        <w:rPr>
          <w:rFonts w:eastAsiaTheme="minorEastAsia"/>
          <w:lang w:eastAsia="ko-KR"/>
        </w:rPr>
        <w:t>Work based on student</w:t>
      </w:r>
      <w:r w:rsidR="00964C11" w:rsidRPr="00141BCF">
        <w:rPr>
          <w:rFonts w:eastAsiaTheme="minorEastAsia"/>
          <w:lang w:eastAsia="ko-KR"/>
        </w:rPr>
        <w:t>’s</w:t>
      </w:r>
      <w:r w:rsidRPr="00141BCF">
        <w:rPr>
          <w:rFonts w:eastAsiaTheme="minorEastAsia"/>
          <w:lang w:eastAsia="ko-KR"/>
        </w:rPr>
        <w:t xml:space="preserve"> dissertation</w:t>
      </w:r>
    </w:p>
    <w:p w14:paraId="4DF2C1B7" w14:textId="1568EA98" w:rsidR="00504614" w:rsidRPr="00E57E99" w:rsidRDefault="00DF2850" w:rsidP="00EB7C6A">
      <w:r w:rsidRPr="005F58D5">
        <w:rPr>
          <w:b/>
          <w:u w:val="single"/>
        </w:rPr>
        <w:t>Bold and u</w:t>
      </w:r>
      <w:r w:rsidR="00504614" w:rsidRPr="005F58D5">
        <w:rPr>
          <w:b/>
          <w:u w:val="single"/>
        </w:rPr>
        <w:t>nderline</w:t>
      </w:r>
      <w:r w:rsidR="00E57E99" w:rsidRPr="00E57E99">
        <w:t xml:space="preserve"> indicates </w:t>
      </w:r>
      <w:r w:rsidR="00E57E99" w:rsidRPr="005F58D5">
        <w:t>Kevin K. Byon</w:t>
      </w:r>
      <w:r w:rsidR="00E57E99" w:rsidRPr="00E57E99">
        <w:t xml:space="preserve"> is the senior author </w:t>
      </w:r>
    </w:p>
    <w:p w14:paraId="42B346EB" w14:textId="77777777" w:rsidR="00FA18AA" w:rsidRDefault="00EB7C6A" w:rsidP="00143610">
      <w:pPr>
        <w:rPr>
          <w:i/>
          <w:iCs/>
        </w:rPr>
      </w:pPr>
      <w:r w:rsidRPr="00143610">
        <w:rPr>
          <w:i/>
          <w:iCs/>
        </w:rPr>
        <w:t>SSCI (Social Sciences Citation Index)</w:t>
      </w:r>
    </w:p>
    <w:p w14:paraId="3BA76203" w14:textId="08D6294F" w:rsidR="00143610" w:rsidRDefault="009967C6" w:rsidP="00143610">
      <w:pPr>
        <w:rPr>
          <w:rFonts w:eastAsiaTheme="minorEastAsia"/>
          <w:lang w:eastAsia="ko-KR"/>
        </w:rPr>
      </w:pPr>
      <w:r>
        <w:rPr>
          <w:rFonts w:eastAsiaTheme="minorEastAsia"/>
          <w:lang w:eastAsia="ko-KR"/>
        </w:rPr>
        <w:t>202</w:t>
      </w:r>
      <w:r w:rsidR="00F30B43">
        <w:rPr>
          <w:rFonts w:eastAsiaTheme="minorEastAsia"/>
          <w:lang w:eastAsia="ko-KR"/>
        </w:rPr>
        <w:t>0</w:t>
      </w:r>
      <w:r>
        <w:rPr>
          <w:rFonts w:eastAsiaTheme="minorEastAsia"/>
          <w:lang w:eastAsia="ko-KR"/>
        </w:rPr>
        <w:t xml:space="preserve"> </w:t>
      </w:r>
      <w:r w:rsidR="004D76EC">
        <w:rPr>
          <w:rFonts w:eastAsiaTheme="minorEastAsia"/>
          <w:lang w:eastAsia="ko-KR"/>
        </w:rPr>
        <w:t>Journal Citation Reports (JCR)</w:t>
      </w:r>
      <w:r w:rsidR="00143610" w:rsidRPr="00143610">
        <w:rPr>
          <w:rFonts w:eastAsiaTheme="minorEastAsia"/>
          <w:lang w:eastAsia="ko-KR"/>
        </w:rPr>
        <w:t xml:space="preserve"> Impact Factor (IF)</w:t>
      </w:r>
    </w:p>
    <w:p w14:paraId="02AAB940" w14:textId="18E517FE" w:rsidR="00EB7C6A" w:rsidRDefault="00252BE2" w:rsidP="00D47F7A">
      <w:pPr>
        <w:rPr>
          <w:rFonts w:eastAsiaTheme="minorEastAsia"/>
          <w:lang w:eastAsia="ko-KR"/>
        </w:rPr>
      </w:pPr>
      <w:r>
        <w:rPr>
          <w:rFonts w:eastAsiaTheme="minorEastAsia"/>
          <w:lang w:eastAsia="ko-KR"/>
        </w:rPr>
        <w:t xml:space="preserve">For accepted articles, </w:t>
      </w:r>
      <w:proofErr w:type="spellStart"/>
      <w:r>
        <w:rPr>
          <w:rFonts w:eastAsiaTheme="minorEastAsia"/>
          <w:lang w:eastAsia="ko-KR"/>
        </w:rPr>
        <w:t>doi</w:t>
      </w:r>
      <w:proofErr w:type="spellEnd"/>
      <w:r>
        <w:rPr>
          <w:rFonts w:eastAsiaTheme="minorEastAsia"/>
          <w:lang w:eastAsia="ko-KR"/>
        </w:rPr>
        <w:t xml:space="preserve"> is added when available.</w:t>
      </w:r>
      <w:bookmarkEnd w:id="0"/>
    </w:p>
    <w:p w14:paraId="27D631A2" w14:textId="3D292945" w:rsidR="00F30B43" w:rsidRPr="002E7652" w:rsidRDefault="00F30B43" w:rsidP="00D47F7A">
      <w:pPr>
        <w:rPr>
          <w:bCs/>
          <w:i/>
          <w:lang w:eastAsia="ko-KR"/>
        </w:rPr>
      </w:pPr>
      <w:r>
        <w:rPr>
          <w:rFonts w:eastAsiaTheme="minorEastAsia"/>
          <w:lang w:eastAsia="ko-KR"/>
        </w:rPr>
        <w:t>Google Scholar: Citations: 1598, h-index: 20, i10-index: 34</w:t>
      </w:r>
    </w:p>
    <w:p w14:paraId="64104398" w14:textId="77777777" w:rsidR="00FA6F56" w:rsidRPr="00FA6F56" w:rsidRDefault="00FA6F56" w:rsidP="004F6887">
      <w:pPr>
        <w:pStyle w:val="ListParagraph"/>
      </w:pPr>
      <w:bookmarkStart w:id="1" w:name="_Hlk54363316"/>
    </w:p>
    <w:p w14:paraId="249CCE17" w14:textId="0053AFF9" w:rsidR="00F3432E" w:rsidRPr="00A824DF" w:rsidRDefault="00F3432E" w:rsidP="00F3432E">
      <w:pPr>
        <w:numPr>
          <w:ilvl w:val="0"/>
          <w:numId w:val="14"/>
        </w:numPr>
        <w:spacing w:after="240"/>
      </w:pPr>
      <w:r>
        <w:t xml:space="preserve">*Jang, W. W., </w:t>
      </w:r>
      <w:r w:rsidRPr="00E9498E">
        <w:rPr>
          <w:b/>
          <w:bCs/>
          <w:u w:val="single"/>
        </w:rPr>
        <w:t>Byon, K. K.,</w:t>
      </w:r>
      <w:r>
        <w:t xml:space="preserve"> Williams, A. S., &amp; Pedersen, P. M. (</w:t>
      </w:r>
      <w:r w:rsidR="005B501D">
        <w:t>in press</w:t>
      </w:r>
      <w:r>
        <w:t xml:space="preserve">). Augmenting the formation of esports gameplay intention: Interaction effects of genre and gender. </w:t>
      </w:r>
      <w:r>
        <w:rPr>
          <w:i/>
        </w:rPr>
        <w:t>Sport Business and Management</w:t>
      </w:r>
      <w:r w:rsidRPr="00322F64">
        <w:rPr>
          <w:i/>
          <w:szCs w:val="22"/>
        </w:rPr>
        <w:t>: An International Journa</w:t>
      </w:r>
      <w:r>
        <w:rPr>
          <w:i/>
        </w:rPr>
        <w:t xml:space="preserve">l. </w:t>
      </w:r>
      <w:r w:rsidRPr="008B17DB">
        <w:t>***</w:t>
      </w:r>
      <w:r>
        <w:t xml:space="preserve"> (SCOPUS).</w:t>
      </w:r>
    </w:p>
    <w:p w14:paraId="66AA1B9A" w14:textId="510C97C9" w:rsidR="00CB534B" w:rsidRPr="008B17DB" w:rsidRDefault="00CB534B" w:rsidP="00CB534B">
      <w:pPr>
        <w:pStyle w:val="ListParagraph"/>
        <w:numPr>
          <w:ilvl w:val="0"/>
          <w:numId w:val="14"/>
        </w:numPr>
        <w:spacing w:before="240" w:after="240"/>
      </w:pPr>
      <w:r w:rsidRPr="008B17DB">
        <w:t xml:space="preserve">*Pedersen, Z, P., Kim, K. A., </w:t>
      </w:r>
      <w:r w:rsidRPr="008B17DB">
        <w:rPr>
          <w:b/>
          <w:u w:val="single"/>
        </w:rPr>
        <w:t>Byon, K. K.</w:t>
      </w:r>
      <w:r w:rsidRPr="008B17DB">
        <w:rPr>
          <w:b/>
        </w:rPr>
        <w:t>,</w:t>
      </w:r>
      <w:r w:rsidRPr="008B17DB">
        <w:t xml:space="preserve"> &amp; Williams, A. S. (</w:t>
      </w:r>
      <w:r w:rsidR="00787EA9">
        <w:t>in press</w:t>
      </w:r>
      <w:r w:rsidRPr="008B17DB">
        <w:t xml:space="preserve">). The relative influence of spectator dysfunctional behaviors on spectator enjoyment. </w:t>
      </w:r>
      <w:r w:rsidRPr="008B17DB">
        <w:rPr>
          <w:i/>
          <w:iCs/>
        </w:rPr>
        <w:t>International Journal of Sports Marketing and Sponsorship</w:t>
      </w:r>
      <w:r w:rsidRPr="008B17DB">
        <w:rPr>
          <w:i/>
        </w:rPr>
        <w:t xml:space="preserve">. </w:t>
      </w:r>
      <w:r w:rsidRPr="008B17DB">
        <w:t xml:space="preserve">(SSCI, IF = </w:t>
      </w:r>
      <w:r w:rsidR="00F30B43">
        <w:t>2.938</w:t>
      </w:r>
      <w:r w:rsidRPr="008B17DB">
        <w:t>).</w:t>
      </w:r>
    </w:p>
    <w:p w14:paraId="528036B4" w14:textId="47993BF1" w:rsidR="00BE0398" w:rsidRPr="00132E6F" w:rsidRDefault="00BE0398" w:rsidP="00BE0398">
      <w:pPr>
        <w:pStyle w:val="ListParagraph"/>
        <w:numPr>
          <w:ilvl w:val="0"/>
          <w:numId w:val="14"/>
        </w:numPr>
        <w:rPr>
          <w:rFonts w:eastAsia="Times New Roman"/>
          <w:color w:val="333333"/>
          <w:sz w:val="20"/>
          <w:szCs w:val="20"/>
        </w:rPr>
      </w:pPr>
      <w:r>
        <w:t xml:space="preserve">*Zhang, J. C., </w:t>
      </w:r>
      <w:r w:rsidRPr="00132E6F">
        <w:rPr>
          <w:b/>
          <w:bCs/>
          <w:u w:val="single"/>
        </w:rPr>
        <w:t>Byon, K. K.,</w:t>
      </w:r>
      <w:r>
        <w:t xml:space="preserve"> Tsuji, Y., &amp; Pedersen, P. M. (in press). Co-created value influences residents’ support toward the sporting event through the mediating mechanism of gratitude. </w:t>
      </w:r>
      <w:r w:rsidRPr="00132E6F">
        <w:rPr>
          <w:i/>
          <w:szCs w:val="22"/>
        </w:rPr>
        <w:t>European Sport Management Quarterly</w:t>
      </w:r>
      <w:r w:rsidRPr="00132E6F">
        <w:rPr>
          <w:i/>
        </w:rPr>
        <w:t>.</w:t>
      </w:r>
      <w:r>
        <w:t xml:space="preserve"> (SSCI, IF = </w:t>
      </w:r>
      <w:r w:rsidR="00F30B43">
        <w:t>4.000</w:t>
      </w:r>
      <w:r>
        <w:t xml:space="preserve">). </w:t>
      </w:r>
      <w:r w:rsidRPr="00132E6F">
        <w:rPr>
          <w:rFonts w:eastAsia="Batang"/>
          <w:lang w:eastAsia="ko-KR"/>
        </w:rPr>
        <w:t>Doi: 10.1080/16184742.2020.1836011</w:t>
      </w:r>
    </w:p>
    <w:p w14:paraId="0EA28C5C" w14:textId="77777777" w:rsidR="00BE0398" w:rsidRPr="00BE0398" w:rsidRDefault="00BE0398" w:rsidP="00BE0398">
      <w:pPr>
        <w:pStyle w:val="ListParagraph"/>
        <w:rPr>
          <w:rFonts w:eastAsiaTheme="minorEastAsia"/>
          <w:sz w:val="22"/>
        </w:rPr>
      </w:pPr>
    </w:p>
    <w:p w14:paraId="0B144246" w14:textId="57EFA487" w:rsidR="00455848" w:rsidRPr="00914E50" w:rsidRDefault="00455848" w:rsidP="00455848">
      <w:pPr>
        <w:pStyle w:val="ListParagraph"/>
        <w:numPr>
          <w:ilvl w:val="0"/>
          <w:numId w:val="14"/>
        </w:numPr>
        <w:rPr>
          <w:rFonts w:eastAsiaTheme="minorEastAsia"/>
          <w:sz w:val="22"/>
        </w:rPr>
      </w:pPr>
      <w:r w:rsidRPr="008B17DB">
        <w:t xml:space="preserve">Kim, </w:t>
      </w:r>
      <w:r>
        <w:t>J. H</w:t>
      </w:r>
      <w:r w:rsidRPr="008B17DB">
        <w:t xml:space="preserve">., </w:t>
      </w:r>
      <w:r w:rsidRPr="008B17DB">
        <w:rPr>
          <w:b/>
          <w:bCs/>
          <w:u w:val="single"/>
        </w:rPr>
        <w:t>Byon, K. K.</w:t>
      </w:r>
      <w:r>
        <w:rPr>
          <w:b/>
          <w:bCs/>
          <w:u w:val="single"/>
        </w:rPr>
        <w:t>,</w:t>
      </w:r>
      <w:r w:rsidRPr="0057618C">
        <w:t xml:space="preserve"> &amp; Kim, J. H</w:t>
      </w:r>
      <w:r w:rsidRPr="008B17DB">
        <w:t xml:space="preserve"> (</w:t>
      </w:r>
      <w:r>
        <w:t>in press</w:t>
      </w:r>
      <w:r w:rsidRPr="008B17DB">
        <w:t xml:space="preserve">). </w:t>
      </w:r>
      <w:r>
        <w:t>Leisure activities, happiness, life satisfaction, and health perception of older Korean adults</w:t>
      </w:r>
      <w:r w:rsidRPr="008B17DB">
        <w:t>.</w:t>
      </w:r>
      <w:r w:rsidRPr="008B17DB">
        <w:rPr>
          <w:i/>
        </w:rPr>
        <w:t xml:space="preserve"> </w:t>
      </w:r>
      <w:r>
        <w:rPr>
          <w:i/>
        </w:rPr>
        <w:t xml:space="preserve">International </w:t>
      </w:r>
      <w:r w:rsidRPr="008B17DB">
        <w:rPr>
          <w:i/>
        </w:rPr>
        <w:t>Journal of</w:t>
      </w:r>
      <w:r>
        <w:rPr>
          <w:i/>
        </w:rPr>
        <w:t xml:space="preserve"> Mental Health Promotion</w:t>
      </w:r>
      <w:r w:rsidRPr="008B17DB">
        <w:t xml:space="preserve"> (SSCI, IF = </w:t>
      </w:r>
      <w:r>
        <w:t>0.5</w:t>
      </w:r>
      <w:r w:rsidR="00F30B43">
        <w:t>00</w:t>
      </w:r>
      <w:r w:rsidRPr="008B17DB">
        <w:t xml:space="preserve">). </w:t>
      </w:r>
    </w:p>
    <w:p w14:paraId="71703C54" w14:textId="29EC435F" w:rsidR="003E16A7" w:rsidRDefault="00512A95" w:rsidP="00132E6F">
      <w:pPr>
        <w:pStyle w:val="ListParagraph"/>
        <w:numPr>
          <w:ilvl w:val="0"/>
          <w:numId w:val="14"/>
        </w:numPr>
        <w:rPr>
          <w:rFonts w:eastAsiaTheme="minorEastAsia"/>
          <w:sz w:val="16"/>
          <w:szCs w:val="16"/>
          <w:lang w:eastAsia="ko-KR"/>
        </w:rPr>
      </w:pPr>
      <w:r w:rsidRPr="002328F4">
        <w:lastRenderedPageBreak/>
        <w:t xml:space="preserve">*Jones, C. W., </w:t>
      </w:r>
      <w:r w:rsidRPr="00512A95">
        <w:rPr>
          <w:b/>
          <w:bCs/>
          <w:u w:val="single"/>
        </w:rPr>
        <w:t>Byon, K. K.</w:t>
      </w:r>
      <w:r w:rsidRPr="00512A95">
        <w:rPr>
          <w:rFonts w:eastAsia="Yu Mincho"/>
          <w:b/>
          <w:bCs/>
          <w:color w:val="000000"/>
          <w:szCs w:val="27"/>
          <w:u w:val="single"/>
        </w:rPr>
        <w:t>,</w:t>
      </w:r>
      <w:r w:rsidRPr="00512A95">
        <w:rPr>
          <w:rFonts w:eastAsia="Yu Mincho"/>
          <w:color w:val="000000"/>
          <w:szCs w:val="27"/>
        </w:rPr>
        <w:t xml:space="preserve"> Williams, A. S., &amp; Pedersen, P. M. (in press). </w:t>
      </w:r>
      <w:r w:rsidR="004B102D">
        <w:rPr>
          <w:rFonts w:eastAsia="Yu Mincho"/>
          <w:color w:val="000000"/>
          <w:szCs w:val="27"/>
        </w:rPr>
        <w:t>Live events and the sport customer: A sport spectator quality-value-behavior model</w:t>
      </w:r>
      <w:r w:rsidRPr="002328F4">
        <w:t xml:space="preserve">. </w:t>
      </w:r>
      <w:r w:rsidRPr="00512A95">
        <w:rPr>
          <w:i/>
        </w:rPr>
        <w:t>Journal of Global Sport Management</w:t>
      </w:r>
      <w:r w:rsidRPr="002328F4">
        <w:t>. (SCOPUS).</w:t>
      </w:r>
      <w:r>
        <w:t xml:space="preserve"> </w:t>
      </w:r>
      <w:proofErr w:type="spellStart"/>
      <w:r w:rsidR="00A351D8" w:rsidRPr="00A351D8">
        <w:t>doi</w:t>
      </w:r>
      <w:proofErr w:type="spellEnd"/>
      <w:r w:rsidR="00A351D8" w:rsidRPr="00A351D8">
        <w:t>: 10.1080/24704067.2020.1846908</w:t>
      </w:r>
      <w:r w:rsidR="00A351D8">
        <w:t xml:space="preserve"> </w:t>
      </w:r>
      <w:r w:rsidR="00A351D8" w:rsidRPr="00512A95">
        <w:rPr>
          <w:rFonts w:eastAsiaTheme="minorEastAsia"/>
          <w:sz w:val="16"/>
          <w:szCs w:val="16"/>
          <w:lang w:eastAsia="ko-KR"/>
        </w:rPr>
        <w:t>***</w:t>
      </w:r>
    </w:p>
    <w:p w14:paraId="435A4E81" w14:textId="77777777" w:rsidR="00455848" w:rsidRPr="00455848" w:rsidRDefault="00455848" w:rsidP="00455848">
      <w:pPr>
        <w:pStyle w:val="ListParagraph"/>
        <w:rPr>
          <w:rFonts w:eastAsiaTheme="minorEastAsia"/>
          <w:sz w:val="16"/>
          <w:szCs w:val="16"/>
          <w:lang w:eastAsia="ko-KR"/>
        </w:rPr>
      </w:pPr>
    </w:p>
    <w:bookmarkEnd w:id="1"/>
    <w:p w14:paraId="71E1832F" w14:textId="68943A92" w:rsidR="00346657" w:rsidRDefault="00346657" w:rsidP="00D62637">
      <w:pPr>
        <w:numPr>
          <w:ilvl w:val="0"/>
          <w:numId w:val="14"/>
        </w:numPr>
        <w:spacing w:after="240"/>
      </w:pPr>
      <w:r w:rsidRPr="00322F64">
        <w:t xml:space="preserve">*Jang, W. W., &amp; </w:t>
      </w:r>
      <w:r w:rsidRPr="00E9498E">
        <w:rPr>
          <w:b/>
          <w:bCs/>
          <w:u w:val="single"/>
        </w:rPr>
        <w:t>Byon, K. K.</w:t>
      </w:r>
      <w:r w:rsidRPr="00322F64">
        <w:t xml:space="preserve"> (in </w:t>
      </w:r>
      <w:r>
        <w:t>press</w:t>
      </w:r>
      <w:r w:rsidRPr="00322F64">
        <w:t xml:space="preserve">). Investigation of the formation of eSports playing intention: Moderating impact of gender. </w:t>
      </w:r>
      <w:r w:rsidRPr="00322F64">
        <w:rPr>
          <w:i/>
        </w:rPr>
        <w:t>Sport Marketing Quarterly.</w:t>
      </w:r>
      <w:r w:rsidRPr="00322F64">
        <w:t xml:space="preserve"> (SSCI, IF = </w:t>
      </w:r>
      <w:r w:rsidR="00F30B43">
        <w:t>2.722</w:t>
      </w:r>
      <w:r w:rsidRPr="00322F64">
        <w:t>).</w:t>
      </w:r>
    </w:p>
    <w:p w14:paraId="189B504D" w14:textId="5267C1E9" w:rsidR="00AF066B" w:rsidRDefault="00A75FE2" w:rsidP="00D62637">
      <w:pPr>
        <w:numPr>
          <w:ilvl w:val="0"/>
          <w:numId w:val="14"/>
        </w:numPr>
        <w:spacing w:after="240"/>
      </w:pPr>
      <w:r w:rsidRPr="002328F4">
        <w:rPr>
          <w:rFonts w:eastAsia="Malgun Gothic"/>
          <w:lang w:eastAsia="ko-KR"/>
        </w:rPr>
        <w:t xml:space="preserve">*Brison, N. T., Baker, T. A., </w:t>
      </w:r>
      <w:r w:rsidRPr="002328F4">
        <w:rPr>
          <w:rFonts w:eastAsia="Malgun Gothic"/>
          <w:b/>
          <w:bCs/>
          <w:u w:val="single"/>
          <w:lang w:eastAsia="ko-KR"/>
        </w:rPr>
        <w:t>Byon, K. K.,</w:t>
      </w:r>
      <w:r w:rsidRPr="002328F4">
        <w:rPr>
          <w:rFonts w:eastAsia="Malgun Gothic"/>
          <w:lang w:eastAsia="ko-KR"/>
        </w:rPr>
        <w:t xml:space="preserve"> &amp; Evans, N. J. (</w:t>
      </w:r>
      <w:r w:rsidRPr="002328F4">
        <w:t>in press)</w:t>
      </w:r>
      <w:r w:rsidRPr="002328F4">
        <w:rPr>
          <w:rFonts w:eastAsia="Malgun Gothic"/>
          <w:lang w:eastAsia="ko-KR"/>
        </w:rPr>
        <w:t xml:space="preserve">. An interdisciplinary examination of the material effects of deceptive sport advertisements. </w:t>
      </w:r>
      <w:r w:rsidRPr="002328F4">
        <w:rPr>
          <w:bCs/>
          <w:i/>
          <w:szCs w:val="22"/>
        </w:rPr>
        <w:t>Journal of Global Sport Management</w:t>
      </w:r>
      <w:r w:rsidRPr="002328F4">
        <w:rPr>
          <w:i/>
        </w:rPr>
        <w:t>.</w:t>
      </w:r>
      <w:r w:rsidRPr="002328F4">
        <w:t xml:space="preserve"> (SCOPUS). </w:t>
      </w:r>
      <w:proofErr w:type="spellStart"/>
      <w:r w:rsidRPr="002328F4">
        <w:rPr>
          <w:rFonts w:eastAsiaTheme="minorEastAsia"/>
          <w:lang w:eastAsia="ko-KR"/>
        </w:rPr>
        <w:t>doi</w:t>
      </w:r>
      <w:proofErr w:type="spellEnd"/>
      <w:r w:rsidRPr="002328F4">
        <w:rPr>
          <w:rFonts w:eastAsiaTheme="minorEastAsia"/>
          <w:lang w:eastAsia="ko-KR"/>
        </w:rPr>
        <w:t>: 10.1080/24704067.2020.1711531</w:t>
      </w:r>
      <w:r>
        <w:rPr>
          <w:rFonts w:eastAsiaTheme="minorEastAsia"/>
          <w:lang w:eastAsia="ko-KR"/>
        </w:rPr>
        <w:t xml:space="preserve"> </w:t>
      </w:r>
      <w:r>
        <w:rPr>
          <w:rFonts w:eastAsiaTheme="minorEastAsia"/>
          <w:sz w:val="16"/>
          <w:szCs w:val="16"/>
          <w:lang w:eastAsia="ko-KR"/>
        </w:rPr>
        <w:t>***</w:t>
      </w:r>
    </w:p>
    <w:p w14:paraId="431115C6" w14:textId="0B18A1B6" w:rsidR="005E0A0D" w:rsidRPr="00AB3871" w:rsidRDefault="00AB3871" w:rsidP="00D62637">
      <w:pPr>
        <w:pStyle w:val="ListParagraph"/>
        <w:numPr>
          <w:ilvl w:val="0"/>
          <w:numId w:val="14"/>
        </w:numPr>
        <w:autoSpaceDE w:val="0"/>
        <w:autoSpaceDN w:val="0"/>
        <w:adjustRightInd w:val="0"/>
        <w:spacing w:after="240"/>
        <w:rPr>
          <w:rFonts w:eastAsia="Batang"/>
        </w:rPr>
      </w:pPr>
      <w:r w:rsidRPr="002328F4">
        <w:t>*</w:t>
      </w:r>
      <w:r w:rsidRPr="00AB3871">
        <w:rPr>
          <w:color w:val="000000"/>
        </w:rPr>
        <w:t>Yim, B, H</w:t>
      </w:r>
      <w:r w:rsidRPr="002328F4">
        <w:t xml:space="preserve">., &amp; </w:t>
      </w:r>
      <w:r w:rsidRPr="00AB3871">
        <w:rPr>
          <w:b/>
          <w:bCs/>
          <w:u w:val="single"/>
        </w:rPr>
        <w:t>Byon, K. K.</w:t>
      </w:r>
      <w:r w:rsidRPr="002328F4">
        <w:t xml:space="preserve"> (in press). V</w:t>
      </w:r>
      <w:r w:rsidRPr="00AB3871">
        <w:rPr>
          <w:rFonts w:eastAsia="Batang"/>
        </w:rPr>
        <w:t>alidation of the sport fan model of goal-directed behavior: Comparison to theory of reasoned action, theory of planned behavior, and model of goal-directed behavior.</w:t>
      </w:r>
      <w:r w:rsidRPr="00AB3871">
        <w:rPr>
          <w:i/>
        </w:rPr>
        <w:t xml:space="preserve"> Journal of Global Sport Management</w:t>
      </w:r>
      <w:r w:rsidRPr="002328F4">
        <w:t xml:space="preserve">. (SCOPUS). </w:t>
      </w:r>
      <w:proofErr w:type="spellStart"/>
      <w:r w:rsidRPr="00AB3871">
        <w:rPr>
          <w:rFonts w:eastAsiaTheme="minorEastAsia"/>
          <w:lang w:eastAsia="ko-KR"/>
        </w:rPr>
        <w:t>doi</w:t>
      </w:r>
      <w:proofErr w:type="spellEnd"/>
      <w:r w:rsidRPr="00AB3871">
        <w:rPr>
          <w:rFonts w:eastAsiaTheme="minorEastAsia"/>
          <w:lang w:eastAsia="ko-KR"/>
        </w:rPr>
        <w:t xml:space="preserve">: 10.1080/24704067.2020.1765699 </w:t>
      </w:r>
      <w:r w:rsidRPr="00AB3871">
        <w:rPr>
          <w:rFonts w:eastAsiaTheme="minorEastAsia"/>
          <w:sz w:val="16"/>
          <w:szCs w:val="16"/>
          <w:lang w:eastAsia="ko-KR"/>
        </w:rPr>
        <w:t>***</w:t>
      </w:r>
    </w:p>
    <w:p w14:paraId="14325495" w14:textId="0E0CFD9C" w:rsidR="005E0A0D" w:rsidRPr="004A62D7" w:rsidRDefault="005E0A0D" w:rsidP="00D62637">
      <w:pPr>
        <w:pStyle w:val="PlainText"/>
        <w:numPr>
          <w:ilvl w:val="0"/>
          <w:numId w:val="14"/>
        </w:numPr>
        <w:spacing w:after="240"/>
        <w:rPr>
          <w:sz w:val="22"/>
        </w:rPr>
      </w:pPr>
      <w:r w:rsidRPr="00AB4E3B">
        <w:rPr>
          <w:lang w:val="en-US"/>
        </w:rPr>
        <w:t>*</w:t>
      </w:r>
      <w:r w:rsidRPr="00AB4E3B">
        <w:t xml:space="preserve">Zhang, J, C., Svetina, D., &amp; </w:t>
      </w:r>
      <w:r w:rsidRPr="00AB4E3B">
        <w:rPr>
          <w:b/>
          <w:bCs/>
          <w:u w:val="single"/>
        </w:rPr>
        <w:t>Byon, K. K.</w:t>
      </w:r>
      <w:r w:rsidRPr="00AB4E3B">
        <w:t xml:space="preserve"> (in </w:t>
      </w:r>
      <w:r w:rsidRPr="00AB4E3B">
        <w:rPr>
          <w:lang w:val="en-US"/>
        </w:rPr>
        <w:t>press</w:t>
      </w:r>
      <w:r w:rsidRPr="00AB4E3B">
        <w:t>). An item response theory analysis of</w:t>
      </w:r>
      <w:r>
        <w:t xml:space="preserve"> residents’ perceived positive event impact. </w:t>
      </w:r>
      <w:r>
        <w:rPr>
          <w:i/>
        </w:rPr>
        <w:t>Journal of Global Sport Management</w:t>
      </w:r>
      <w:r>
        <w:t xml:space="preserve">. (SCOPUS). </w:t>
      </w:r>
      <w:proofErr w:type="spellStart"/>
      <w:r w:rsidRPr="00AE2D90">
        <w:rPr>
          <w:szCs w:val="24"/>
        </w:rPr>
        <w:t>doi</w:t>
      </w:r>
      <w:proofErr w:type="spellEnd"/>
      <w:r w:rsidRPr="00AE2D90">
        <w:rPr>
          <w:rFonts w:eastAsiaTheme="minorEastAsia"/>
          <w:szCs w:val="24"/>
          <w:lang w:eastAsia="ko-KR"/>
        </w:rPr>
        <w:t>: 10.1080/24704067.2020.1731701</w:t>
      </w:r>
    </w:p>
    <w:p w14:paraId="3CBDA21E" w14:textId="76B5DFE9" w:rsidR="00F3432E" w:rsidRDefault="00F3432E" w:rsidP="00037EB9">
      <w:pPr>
        <w:pStyle w:val="ListParagraph"/>
        <w:numPr>
          <w:ilvl w:val="0"/>
          <w:numId w:val="14"/>
        </w:numPr>
      </w:pPr>
      <w:r>
        <w:t>Jang, W. W., Byon, K. K., &amp; *Song, H. S. (</w:t>
      </w:r>
      <w:r w:rsidR="00154F49">
        <w:t>2021</w:t>
      </w:r>
      <w:r>
        <w:t xml:space="preserve">). </w:t>
      </w:r>
      <w:r w:rsidRPr="001D4B9C">
        <w:rPr>
          <w:bCs/>
        </w:rPr>
        <w:t xml:space="preserve">Effect of </w:t>
      </w:r>
      <w:r>
        <w:rPr>
          <w:bCs/>
        </w:rPr>
        <w:t>p</w:t>
      </w:r>
      <w:r w:rsidRPr="001D4B9C">
        <w:rPr>
          <w:bCs/>
        </w:rPr>
        <w:t xml:space="preserve">rior </w:t>
      </w:r>
      <w:r>
        <w:rPr>
          <w:bCs/>
        </w:rPr>
        <w:t>g</w:t>
      </w:r>
      <w:r w:rsidRPr="001D4B9C">
        <w:rPr>
          <w:bCs/>
        </w:rPr>
        <w:t xml:space="preserve">ameplay </w:t>
      </w:r>
      <w:r>
        <w:rPr>
          <w:bCs/>
        </w:rPr>
        <w:t>e</w:t>
      </w:r>
      <w:r w:rsidRPr="001D4B9C">
        <w:rPr>
          <w:bCs/>
        </w:rPr>
        <w:t xml:space="preserve">xperience on the </w:t>
      </w:r>
      <w:r>
        <w:rPr>
          <w:bCs/>
        </w:rPr>
        <w:t>r</w:t>
      </w:r>
      <w:r w:rsidRPr="001D4B9C">
        <w:rPr>
          <w:bCs/>
        </w:rPr>
        <w:t xml:space="preserve">elationships between </w:t>
      </w:r>
      <w:r>
        <w:rPr>
          <w:bCs/>
        </w:rPr>
        <w:t>e</w:t>
      </w:r>
      <w:r w:rsidRPr="001D4B9C">
        <w:rPr>
          <w:bCs/>
        </w:rPr>
        <w:t xml:space="preserve">sports </w:t>
      </w:r>
      <w:r>
        <w:rPr>
          <w:bCs/>
        </w:rPr>
        <w:t>g</w:t>
      </w:r>
      <w:r w:rsidRPr="001D4B9C">
        <w:rPr>
          <w:bCs/>
        </w:rPr>
        <w:t xml:space="preserve">ameplay </w:t>
      </w:r>
      <w:r>
        <w:rPr>
          <w:bCs/>
        </w:rPr>
        <w:t>i</w:t>
      </w:r>
      <w:r w:rsidRPr="001D4B9C">
        <w:rPr>
          <w:bCs/>
        </w:rPr>
        <w:t xml:space="preserve">ntention and </w:t>
      </w:r>
      <w:r>
        <w:rPr>
          <w:bCs/>
        </w:rPr>
        <w:t>l</w:t>
      </w:r>
      <w:r w:rsidRPr="001D4B9C">
        <w:rPr>
          <w:bCs/>
        </w:rPr>
        <w:t xml:space="preserve">ive </w:t>
      </w:r>
      <w:r>
        <w:rPr>
          <w:bCs/>
        </w:rPr>
        <w:t>e</w:t>
      </w:r>
      <w:r w:rsidRPr="001D4B9C">
        <w:rPr>
          <w:bCs/>
        </w:rPr>
        <w:t xml:space="preserve">sports </w:t>
      </w:r>
      <w:r>
        <w:rPr>
          <w:bCs/>
        </w:rPr>
        <w:t>s</w:t>
      </w:r>
      <w:r w:rsidRPr="001D4B9C">
        <w:rPr>
          <w:bCs/>
        </w:rPr>
        <w:t xml:space="preserve">treaming </w:t>
      </w:r>
      <w:r>
        <w:rPr>
          <w:bCs/>
        </w:rPr>
        <w:t>c</w:t>
      </w:r>
      <w:r w:rsidRPr="001D4B9C">
        <w:rPr>
          <w:bCs/>
        </w:rPr>
        <w:t>ontent</w:t>
      </w:r>
      <w:r>
        <w:rPr>
          <w:bCs/>
        </w:rPr>
        <w:t xml:space="preserve">. </w:t>
      </w:r>
      <w:r w:rsidRPr="005E0A0D">
        <w:rPr>
          <w:i/>
          <w:iCs/>
        </w:rPr>
        <w:t>Sustainability</w:t>
      </w:r>
      <w:r w:rsidR="00154F49">
        <w:rPr>
          <w:i/>
          <w:iCs/>
        </w:rPr>
        <w:t>, 13,</w:t>
      </w:r>
      <w:r w:rsidR="00154F49" w:rsidRPr="00154F49">
        <w:t xml:space="preserve"> 8019.</w:t>
      </w:r>
      <w:r w:rsidRPr="005E0A0D">
        <w:rPr>
          <w:i/>
          <w:iCs/>
        </w:rPr>
        <w:t xml:space="preserve"> </w:t>
      </w:r>
      <w:r w:rsidRPr="00322F64">
        <w:t xml:space="preserve">(SSCI, IF = </w:t>
      </w:r>
      <w:r w:rsidR="00F30B43">
        <w:t>3.251</w:t>
      </w:r>
      <w:r>
        <w:t>).</w:t>
      </w:r>
    </w:p>
    <w:p w14:paraId="104DC287" w14:textId="77777777" w:rsidR="00037EB9" w:rsidRDefault="00037EB9" w:rsidP="00037EB9">
      <w:pPr>
        <w:autoSpaceDE w:val="0"/>
        <w:autoSpaceDN w:val="0"/>
        <w:adjustRightInd w:val="0"/>
        <w:ind w:left="720"/>
      </w:pPr>
    </w:p>
    <w:p w14:paraId="2FA88E6C" w14:textId="5C483F1B" w:rsidR="00037EB9" w:rsidRPr="00154F49" w:rsidRDefault="00037EB9" w:rsidP="00037EB9">
      <w:pPr>
        <w:numPr>
          <w:ilvl w:val="0"/>
          <w:numId w:val="14"/>
        </w:numPr>
        <w:autoSpaceDE w:val="0"/>
        <w:autoSpaceDN w:val="0"/>
        <w:adjustRightInd w:val="0"/>
      </w:pPr>
      <w:r w:rsidRPr="002328F4">
        <w:t>*</w:t>
      </w:r>
      <w:r w:rsidRPr="002328F4">
        <w:rPr>
          <w:color w:val="000000"/>
        </w:rPr>
        <w:t>Yim, B, H</w:t>
      </w:r>
      <w:r w:rsidRPr="002328F4">
        <w:t xml:space="preserve">., </w:t>
      </w:r>
      <w:r w:rsidRPr="002328F4">
        <w:rPr>
          <w:b/>
          <w:bCs/>
          <w:u w:val="single"/>
        </w:rPr>
        <w:t>Byon, K. K.,</w:t>
      </w:r>
      <w:r w:rsidRPr="002328F4">
        <w:t xml:space="preserve"> Baker, T. A., &amp; Zhang, J. J. (</w:t>
      </w:r>
      <w:r>
        <w:t>2021</w:t>
      </w:r>
      <w:r w:rsidRPr="002328F4">
        <w:t xml:space="preserve">). Identifying the critical factors in sport consumption decision making process for the millennial sport fans: Mixed methods approach. </w:t>
      </w:r>
      <w:r w:rsidRPr="002328F4">
        <w:rPr>
          <w:i/>
          <w:szCs w:val="22"/>
        </w:rPr>
        <w:t>European Sport Management Quarterly</w:t>
      </w:r>
      <w:r>
        <w:rPr>
          <w:i/>
        </w:rPr>
        <w:t>, 21</w:t>
      </w:r>
      <w:r w:rsidRPr="00037EB9">
        <w:rPr>
          <w:iCs/>
        </w:rPr>
        <w:t>(4)</w:t>
      </w:r>
      <w:r>
        <w:t>, 484-503.</w:t>
      </w:r>
      <w:r w:rsidRPr="002328F4">
        <w:t xml:space="preserve"> (SSCI, IF = </w:t>
      </w:r>
      <w:r w:rsidR="00F30B43">
        <w:t>4.000</w:t>
      </w:r>
      <w:r w:rsidRPr="002328F4">
        <w:t xml:space="preserve">). </w:t>
      </w:r>
      <w:proofErr w:type="spellStart"/>
      <w:r w:rsidRPr="002328F4">
        <w:t>doi</w:t>
      </w:r>
      <w:proofErr w:type="spellEnd"/>
      <w:r w:rsidRPr="002328F4">
        <w:rPr>
          <w:rFonts w:eastAsiaTheme="minorEastAsia"/>
          <w:lang w:eastAsia="ko-KR"/>
        </w:rPr>
        <w:t>: 10.1080/16184742.2020.1755713</w:t>
      </w:r>
      <w:r>
        <w:rPr>
          <w:rFonts w:eastAsiaTheme="minorEastAsia"/>
          <w:lang w:eastAsia="ko-KR"/>
        </w:rPr>
        <w:t xml:space="preserve"> </w:t>
      </w:r>
      <w:r>
        <w:rPr>
          <w:rFonts w:eastAsiaTheme="minorEastAsia"/>
          <w:sz w:val="16"/>
          <w:szCs w:val="16"/>
          <w:lang w:eastAsia="ko-KR"/>
        </w:rPr>
        <w:t>***</w:t>
      </w:r>
    </w:p>
    <w:p w14:paraId="48652371" w14:textId="77777777" w:rsidR="00154F49" w:rsidRDefault="00154F49" w:rsidP="00154F49">
      <w:pPr>
        <w:pStyle w:val="ListParagraph"/>
      </w:pPr>
    </w:p>
    <w:p w14:paraId="6B0D7001" w14:textId="5070D625" w:rsidR="00154F49" w:rsidRPr="00461857" w:rsidRDefault="00154F49" w:rsidP="00154F49">
      <w:pPr>
        <w:pStyle w:val="PlainText"/>
        <w:numPr>
          <w:ilvl w:val="0"/>
          <w:numId w:val="14"/>
        </w:numPr>
        <w:rPr>
          <w:rFonts w:eastAsiaTheme="minorEastAsia"/>
          <w:sz w:val="22"/>
        </w:rPr>
      </w:pPr>
      <w:r>
        <w:t xml:space="preserve">*Kim, K. A., &amp; </w:t>
      </w:r>
      <w:r w:rsidRPr="00755508">
        <w:rPr>
          <w:b/>
          <w:bCs/>
          <w:u w:val="single"/>
        </w:rPr>
        <w:t>Byon, K. K.</w:t>
      </w:r>
      <w:r>
        <w:t xml:space="preserve"> (</w:t>
      </w:r>
      <w:r>
        <w:rPr>
          <w:lang w:val="en-US"/>
        </w:rPr>
        <w:t>2021</w:t>
      </w:r>
      <w:r>
        <w:t xml:space="preserve">). </w:t>
      </w:r>
      <w:r>
        <w:rPr>
          <w:lang w:val="en-US"/>
        </w:rPr>
        <w:t>Conceptualization of switching costs in fitness centers: A higher-order reflective-formative model</w:t>
      </w:r>
      <w:r>
        <w:t>.</w:t>
      </w:r>
      <w:r w:rsidRPr="00F77C6F">
        <w:rPr>
          <w:i/>
        </w:rPr>
        <w:t xml:space="preserve"> </w:t>
      </w:r>
      <w:r w:rsidRPr="00F77C6F">
        <w:rPr>
          <w:i/>
          <w:lang w:val="en-US"/>
        </w:rPr>
        <w:t>S</w:t>
      </w:r>
      <w:r>
        <w:rPr>
          <w:i/>
          <w:lang w:val="en-US"/>
        </w:rPr>
        <w:t>port Management Review, 24</w:t>
      </w:r>
      <w:r w:rsidRPr="005B501D">
        <w:rPr>
          <w:iCs/>
          <w:lang w:val="en-US"/>
        </w:rPr>
        <w:t>(4), 543-566.</w:t>
      </w:r>
      <w:r>
        <w:rPr>
          <w:lang w:val="en-US"/>
        </w:rPr>
        <w:t xml:space="preserve"> </w:t>
      </w:r>
      <w:r w:rsidRPr="00322F64">
        <w:t xml:space="preserve">(SSCI, IF = </w:t>
      </w:r>
      <w:r w:rsidR="00F30B43">
        <w:rPr>
          <w:lang w:val="en-US"/>
        </w:rPr>
        <w:t>6.577</w:t>
      </w:r>
      <w:r w:rsidRPr="00322F64">
        <w:t>)</w:t>
      </w:r>
      <w:r>
        <w:rPr>
          <w:lang w:val="en-US"/>
        </w:rPr>
        <w:t>. ***</w:t>
      </w:r>
    </w:p>
    <w:p w14:paraId="622E921F" w14:textId="77777777" w:rsidR="00037EB9" w:rsidRDefault="00037EB9" w:rsidP="00037EB9">
      <w:pPr>
        <w:pStyle w:val="ListParagraph"/>
      </w:pPr>
    </w:p>
    <w:p w14:paraId="34244C59" w14:textId="7E736384" w:rsidR="004A62D7" w:rsidRDefault="004A62D7" w:rsidP="004A62D7">
      <w:pPr>
        <w:pStyle w:val="ListParagraph"/>
        <w:numPr>
          <w:ilvl w:val="0"/>
          <w:numId w:val="14"/>
        </w:numPr>
      </w:pPr>
      <w:r>
        <w:t xml:space="preserve">Kim, S. S., Baek, W. Y., </w:t>
      </w:r>
      <w:r w:rsidR="00EA3C8C" w:rsidRPr="005E0A0D">
        <w:rPr>
          <w:b/>
          <w:u w:val="single"/>
        </w:rPr>
        <w:t>Byon, K. K.</w:t>
      </w:r>
      <w:r w:rsidR="00EA3C8C">
        <w:rPr>
          <w:b/>
          <w:u w:val="single"/>
        </w:rPr>
        <w:t>,</w:t>
      </w:r>
      <w:r w:rsidR="00EA3C8C">
        <w:t xml:space="preserve"> </w:t>
      </w:r>
      <w:r>
        <w:t xml:space="preserve">&amp; </w:t>
      </w:r>
      <w:r w:rsidR="00EA3C8C">
        <w:t xml:space="preserve">Ju, S. B. </w:t>
      </w:r>
      <w:r>
        <w:t>(</w:t>
      </w:r>
      <w:r w:rsidR="001B18A9">
        <w:t>2021</w:t>
      </w:r>
      <w:r>
        <w:t xml:space="preserve">). </w:t>
      </w:r>
      <w:r w:rsidRPr="003841C8">
        <w:rPr>
          <w:rFonts w:eastAsia="한양신명조"/>
        </w:rPr>
        <w:t xml:space="preserve">Creating </w:t>
      </w:r>
      <w:r>
        <w:rPr>
          <w:rFonts w:eastAsia="한양신명조"/>
        </w:rPr>
        <w:t>s</w:t>
      </w:r>
      <w:r w:rsidRPr="003841C8">
        <w:rPr>
          <w:rFonts w:eastAsia="한양신명조"/>
        </w:rPr>
        <w:t xml:space="preserve">hared Value to </w:t>
      </w:r>
      <w:r>
        <w:rPr>
          <w:rFonts w:eastAsia="한양신명조"/>
        </w:rPr>
        <w:t>e</w:t>
      </w:r>
      <w:r w:rsidRPr="003841C8">
        <w:rPr>
          <w:rFonts w:eastAsia="한양신명조"/>
        </w:rPr>
        <w:t xml:space="preserve">nhance </w:t>
      </w:r>
      <w:r>
        <w:rPr>
          <w:rFonts w:eastAsia="한양신명조"/>
        </w:rPr>
        <w:t>c</w:t>
      </w:r>
      <w:r w:rsidRPr="003841C8">
        <w:rPr>
          <w:rFonts w:eastAsia="한양신명조"/>
        </w:rPr>
        <w:t xml:space="preserve">ustomer </w:t>
      </w:r>
      <w:r>
        <w:rPr>
          <w:rFonts w:eastAsia="한양신명조"/>
        </w:rPr>
        <w:t>l</w:t>
      </w:r>
      <w:r w:rsidRPr="003841C8">
        <w:rPr>
          <w:rFonts w:eastAsia="한양신명조"/>
        </w:rPr>
        <w:t xml:space="preserve">oyalty: A </w:t>
      </w:r>
      <w:r>
        <w:rPr>
          <w:rFonts w:eastAsia="한양신명조"/>
        </w:rPr>
        <w:t>c</w:t>
      </w:r>
      <w:r w:rsidRPr="003841C8">
        <w:rPr>
          <w:rFonts w:eastAsia="한양신명조"/>
        </w:rPr>
        <w:t xml:space="preserve">ase of a </w:t>
      </w:r>
      <w:r>
        <w:rPr>
          <w:rFonts w:eastAsia="한양신명조"/>
        </w:rPr>
        <w:t>s</w:t>
      </w:r>
      <w:r w:rsidRPr="003841C8">
        <w:rPr>
          <w:rFonts w:eastAsia="한양신명조"/>
        </w:rPr>
        <w:t xml:space="preserve">porting </w:t>
      </w:r>
      <w:r>
        <w:rPr>
          <w:rFonts w:eastAsia="한양신명조"/>
        </w:rPr>
        <w:t>g</w:t>
      </w:r>
      <w:r w:rsidRPr="003841C8">
        <w:rPr>
          <w:rFonts w:eastAsia="한양신명조"/>
        </w:rPr>
        <w:t xml:space="preserve">oods </w:t>
      </w:r>
      <w:r>
        <w:rPr>
          <w:rFonts w:eastAsia="한양신명조"/>
        </w:rPr>
        <w:t>c</w:t>
      </w:r>
      <w:r w:rsidRPr="003841C8">
        <w:rPr>
          <w:rFonts w:eastAsia="한양신명조"/>
        </w:rPr>
        <w:t xml:space="preserve">ompany in Korean </w:t>
      </w:r>
      <w:r>
        <w:rPr>
          <w:rFonts w:eastAsia="한양신명조"/>
        </w:rPr>
        <w:t>a</w:t>
      </w:r>
      <w:r w:rsidRPr="003841C8">
        <w:rPr>
          <w:rFonts w:eastAsia="한양신명조"/>
        </w:rPr>
        <w:t xml:space="preserve">thletic </w:t>
      </w:r>
      <w:r>
        <w:rPr>
          <w:rFonts w:eastAsia="한양신명조"/>
        </w:rPr>
        <w:t>s</w:t>
      </w:r>
      <w:r w:rsidRPr="003841C8">
        <w:rPr>
          <w:rFonts w:eastAsia="한양신명조"/>
        </w:rPr>
        <w:t xml:space="preserve">hoe </w:t>
      </w:r>
      <w:r>
        <w:rPr>
          <w:rFonts w:eastAsia="한양신명조"/>
        </w:rPr>
        <w:t>m</w:t>
      </w:r>
      <w:r w:rsidRPr="003841C8">
        <w:rPr>
          <w:rFonts w:eastAsia="한양신명조"/>
        </w:rPr>
        <w:t>arket</w:t>
      </w:r>
      <w:r w:rsidRPr="003841C8">
        <w:t xml:space="preserve">. </w:t>
      </w:r>
      <w:r w:rsidRPr="003841C8">
        <w:rPr>
          <w:i/>
          <w:iCs/>
        </w:rPr>
        <w:t>Sustainability</w:t>
      </w:r>
      <w:r w:rsidR="001B18A9">
        <w:rPr>
          <w:i/>
          <w:iCs/>
        </w:rPr>
        <w:t>, 13</w:t>
      </w:r>
      <w:r w:rsidR="001B18A9" w:rsidRPr="001B18A9">
        <w:t>, 7031.</w:t>
      </w:r>
      <w:r w:rsidR="001B18A9">
        <w:rPr>
          <w:i/>
          <w:iCs/>
        </w:rPr>
        <w:t xml:space="preserve"> </w:t>
      </w:r>
      <w:r w:rsidR="001B18A9">
        <w:t>doi.org/10.3390/su13137031</w:t>
      </w:r>
      <w:r w:rsidRPr="003841C8">
        <w:rPr>
          <w:i/>
          <w:iCs/>
        </w:rPr>
        <w:t xml:space="preserve"> </w:t>
      </w:r>
      <w:r w:rsidRPr="003841C8">
        <w:t xml:space="preserve">(SSCI, IF = </w:t>
      </w:r>
      <w:r w:rsidR="00F30B43">
        <w:t>3.251</w:t>
      </w:r>
      <w:r w:rsidRPr="003841C8">
        <w:t>).</w:t>
      </w:r>
    </w:p>
    <w:p w14:paraId="6E1CA8B9" w14:textId="77777777" w:rsidR="004A62D7" w:rsidRPr="003841C8" w:rsidRDefault="004A62D7" w:rsidP="004A62D7">
      <w:pPr>
        <w:pStyle w:val="ListParagraph"/>
      </w:pPr>
    </w:p>
    <w:p w14:paraId="1191EA64" w14:textId="31E8E01A" w:rsidR="004A62D7" w:rsidRPr="00596063" w:rsidRDefault="002135A3" w:rsidP="00B037B4">
      <w:pPr>
        <w:pStyle w:val="ListParagraph"/>
        <w:numPr>
          <w:ilvl w:val="0"/>
          <w:numId w:val="14"/>
        </w:numPr>
      </w:pPr>
      <w:bookmarkStart w:id="2" w:name="_Hlk62231503"/>
      <w:bookmarkStart w:id="3" w:name="_Hlk64645666"/>
      <w:r w:rsidRPr="00596063">
        <w:t xml:space="preserve">Jang, W. W., </w:t>
      </w:r>
      <w:r w:rsidRPr="00650E65">
        <w:rPr>
          <w:b/>
          <w:bCs/>
          <w:u w:val="single"/>
        </w:rPr>
        <w:t>Byon, K. K.,</w:t>
      </w:r>
      <w:r w:rsidRPr="00596063">
        <w:t xml:space="preserve"> Pecoraro, J., &amp; Tsuji, Y. (</w:t>
      </w:r>
      <w:r w:rsidR="004A62D7">
        <w:t>2021</w:t>
      </w:r>
      <w:r w:rsidR="00596063" w:rsidRPr="00596063">
        <w:t>)</w:t>
      </w:r>
      <w:r w:rsidRPr="00596063">
        <w:t xml:space="preserve">. Clustering esports gameplay consumers via game experiences. </w:t>
      </w:r>
      <w:r w:rsidRPr="00650E65">
        <w:rPr>
          <w:i/>
          <w:iCs/>
        </w:rPr>
        <w:t>Frontiers in Sports and Active Living</w:t>
      </w:r>
      <w:r w:rsidR="00650E65" w:rsidRPr="00650E65">
        <w:rPr>
          <w:i/>
          <w:iCs/>
        </w:rPr>
        <w:t>, 3</w:t>
      </w:r>
      <w:r w:rsidR="00650E65" w:rsidRPr="00650E65">
        <w:t>. 669999</w:t>
      </w:r>
      <w:r w:rsidR="004A62D7" w:rsidRPr="00650E65">
        <w:t>.</w:t>
      </w:r>
      <w:r w:rsidR="004A62D7">
        <w:t xml:space="preserve"> </w:t>
      </w:r>
      <w:proofErr w:type="spellStart"/>
      <w:r w:rsidR="004A62D7">
        <w:t>doi</w:t>
      </w:r>
      <w:proofErr w:type="spellEnd"/>
      <w:r w:rsidR="004A62D7">
        <w:t>: 10.3389/fspor.2021.669999</w:t>
      </w:r>
    </w:p>
    <w:bookmarkEnd w:id="2"/>
    <w:bookmarkEnd w:id="3"/>
    <w:p w14:paraId="2F39A752" w14:textId="77777777" w:rsidR="002135A3" w:rsidRDefault="002135A3" w:rsidP="002135A3">
      <w:pPr>
        <w:pStyle w:val="ListParagraph"/>
        <w:rPr>
          <w:rFonts w:eastAsiaTheme="minorEastAsia"/>
        </w:rPr>
      </w:pPr>
    </w:p>
    <w:p w14:paraId="6C145397" w14:textId="73FC5576" w:rsidR="000E18C6" w:rsidRDefault="000E18C6" w:rsidP="000E18C6">
      <w:pPr>
        <w:pStyle w:val="ListParagraph"/>
        <w:numPr>
          <w:ilvl w:val="0"/>
          <w:numId w:val="14"/>
        </w:numPr>
        <w:rPr>
          <w:rFonts w:eastAsiaTheme="minorEastAsia"/>
        </w:rPr>
      </w:pPr>
      <w:r w:rsidRPr="001B20C7">
        <w:rPr>
          <w:rFonts w:eastAsiaTheme="minorEastAsia"/>
        </w:rPr>
        <w:t xml:space="preserve">Ma, S. C., </w:t>
      </w:r>
      <w:r w:rsidRPr="001B20C7">
        <w:rPr>
          <w:rFonts w:eastAsiaTheme="minorEastAsia"/>
          <w:b/>
          <w:bCs/>
          <w:u w:val="single"/>
        </w:rPr>
        <w:t>Byon, K. K.,</w:t>
      </w:r>
      <w:r w:rsidRPr="001B20C7">
        <w:rPr>
          <w:rFonts w:eastAsiaTheme="minorEastAsia"/>
        </w:rPr>
        <w:t xml:space="preserve"> Jang, W. W., Ma, S. M., &amp; Huang, T. N. (</w:t>
      </w:r>
      <w:r w:rsidR="002135A3">
        <w:rPr>
          <w:rFonts w:eastAsiaTheme="minorEastAsia"/>
        </w:rPr>
        <w:t>2021</w:t>
      </w:r>
      <w:r w:rsidRPr="001B20C7">
        <w:rPr>
          <w:rFonts w:eastAsiaTheme="minorEastAsia"/>
        </w:rPr>
        <w:t xml:space="preserve">). Esports spectating motives and streaming consumption: Moderating effect of game genres and live-streaming types. </w:t>
      </w:r>
      <w:r>
        <w:rPr>
          <w:rFonts w:eastAsiaTheme="minorEastAsia"/>
          <w:i/>
          <w:iCs/>
        </w:rPr>
        <w:t>Sustainability</w:t>
      </w:r>
      <w:r w:rsidRPr="005E0A0D">
        <w:rPr>
          <w:i/>
          <w:iCs/>
        </w:rPr>
        <w:t>, 1</w:t>
      </w:r>
      <w:r>
        <w:rPr>
          <w:i/>
          <w:iCs/>
        </w:rPr>
        <w:t>3</w:t>
      </w:r>
      <w:r w:rsidRPr="00A73F3E">
        <w:rPr>
          <w:iCs/>
        </w:rPr>
        <w:t>(8)</w:t>
      </w:r>
      <w:r w:rsidRPr="005E0A0D">
        <w:rPr>
          <w:i/>
          <w:iCs/>
        </w:rPr>
        <w:t xml:space="preserve">, </w:t>
      </w:r>
      <w:r>
        <w:t>4164</w:t>
      </w:r>
      <w:r w:rsidRPr="00CB4732">
        <w:rPr>
          <w:rFonts w:eastAsiaTheme="minorEastAsia"/>
          <w:i/>
          <w:iCs/>
        </w:rPr>
        <w:t xml:space="preserve"> </w:t>
      </w:r>
      <w:r>
        <w:rPr>
          <w:rFonts w:eastAsiaTheme="minorEastAsia"/>
        </w:rPr>
        <w:t xml:space="preserve">(SSCI, IF = </w:t>
      </w:r>
      <w:r w:rsidR="00F30B43">
        <w:rPr>
          <w:rFonts w:eastAsiaTheme="minorEastAsia"/>
        </w:rPr>
        <w:t>3.251</w:t>
      </w:r>
      <w:r>
        <w:rPr>
          <w:rFonts w:eastAsiaTheme="minorEastAsia"/>
        </w:rPr>
        <w:t>)</w:t>
      </w:r>
    </w:p>
    <w:p w14:paraId="06338434" w14:textId="77777777" w:rsidR="000E18C6" w:rsidRPr="00D62637" w:rsidRDefault="000E18C6" w:rsidP="000E18C6">
      <w:pPr>
        <w:pStyle w:val="PlainText"/>
        <w:ind w:left="720"/>
        <w:rPr>
          <w:sz w:val="22"/>
        </w:rPr>
      </w:pPr>
    </w:p>
    <w:p w14:paraId="755503F7" w14:textId="4375C8F3" w:rsidR="005E0A0D" w:rsidRDefault="005E0A0D" w:rsidP="000E18C6">
      <w:pPr>
        <w:numPr>
          <w:ilvl w:val="0"/>
          <w:numId w:val="14"/>
        </w:numPr>
      </w:pPr>
      <w:r w:rsidRPr="00322F64">
        <w:lastRenderedPageBreak/>
        <w:t xml:space="preserve">*Jang, W. W., </w:t>
      </w:r>
      <w:r w:rsidRPr="00755508">
        <w:rPr>
          <w:b/>
          <w:bCs/>
          <w:u w:val="single"/>
        </w:rPr>
        <w:t>Byon, K. K.,</w:t>
      </w:r>
      <w:r>
        <w:t xml:space="preserve"> Baker, T. A., &amp; Tsuji, Y. (</w:t>
      </w:r>
      <w:r w:rsidR="00A73F3E">
        <w:t>2021</w:t>
      </w:r>
      <w:r w:rsidRPr="00322F64">
        <w:t xml:space="preserve">). Mediating effect of esports game streaming in the relationship between esports gameplay and esports event broadcasting. </w:t>
      </w:r>
      <w:r w:rsidRPr="00322F64">
        <w:rPr>
          <w:i/>
          <w:szCs w:val="22"/>
        </w:rPr>
        <w:t>Sport, Business and Management: An International Journa</w:t>
      </w:r>
      <w:r w:rsidR="00A73F3E">
        <w:rPr>
          <w:i/>
        </w:rPr>
        <w:t>l, 11</w:t>
      </w:r>
      <w:r w:rsidR="00A73F3E" w:rsidRPr="00A73F3E">
        <w:t>(1), 89-108.</w:t>
      </w:r>
      <w:r w:rsidRPr="00322F64">
        <w:t xml:space="preserve"> (SCOPUS).</w:t>
      </w:r>
      <w:r>
        <w:t xml:space="preserve"> </w:t>
      </w:r>
      <w:proofErr w:type="spellStart"/>
      <w:r>
        <w:t>doi</w:t>
      </w:r>
      <w:proofErr w:type="spellEnd"/>
      <w:r>
        <w:t>: 10.1108/SBM-10-2019-0087</w:t>
      </w:r>
    </w:p>
    <w:p w14:paraId="715BFF1E" w14:textId="77777777" w:rsidR="000E18C6" w:rsidRDefault="000E18C6" w:rsidP="000E18C6">
      <w:pPr>
        <w:pStyle w:val="ListParagraph"/>
      </w:pPr>
    </w:p>
    <w:p w14:paraId="0397E8B2" w14:textId="6534E756" w:rsidR="00F62418" w:rsidRDefault="003B39A9" w:rsidP="008A6C40">
      <w:pPr>
        <w:pStyle w:val="ListParagraph"/>
        <w:numPr>
          <w:ilvl w:val="0"/>
          <w:numId w:val="14"/>
        </w:numPr>
      </w:pPr>
      <w:r>
        <w:rPr>
          <w:rFonts w:eastAsiaTheme="minorEastAsia"/>
        </w:rPr>
        <w:t>*</w:t>
      </w:r>
      <w:r w:rsidR="00F62418" w:rsidRPr="009C334A">
        <w:rPr>
          <w:rFonts w:eastAsiaTheme="minorEastAsia"/>
        </w:rPr>
        <w:t xml:space="preserve">Song, H. S., &amp; </w:t>
      </w:r>
      <w:r w:rsidR="00F62418" w:rsidRPr="00F414D2">
        <w:rPr>
          <w:rFonts w:eastAsiaTheme="minorEastAsia"/>
          <w:b/>
          <w:bCs/>
          <w:u w:val="single"/>
        </w:rPr>
        <w:t>Byon, K. K.</w:t>
      </w:r>
      <w:r w:rsidR="00F62418" w:rsidRPr="009C334A">
        <w:rPr>
          <w:rFonts w:eastAsiaTheme="minorEastAsia"/>
        </w:rPr>
        <w:t xml:space="preserve"> (</w:t>
      </w:r>
      <w:r w:rsidR="00F62418">
        <w:rPr>
          <w:rFonts w:eastAsiaTheme="minorEastAsia"/>
        </w:rPr>
        <w:t>2021</w:t>
      </w:r>
      <w:r w:rsidR="00F62418" w:rsidRPr="009C334A">
        <w:rPr>
          <w:rFonts w:eastAsiaTheme="minorEastAsia"/>
        </w:rPr>
        <w:t xml:space="preserve">). </w:t>
      </w:r>
      <w:r w:rsidR="004643E8">
        <w:rPr>
          <w:bCs/>
        </w:rPr>
        <w:t>M</w:t>
      </w:r>
      <w:r w:rsidR="00F62418" w:rsidRPr="009C334A">
        <w:rPr>
          <w:bCs/>
        </w:rPr>
        <w:t xml:space="preserve">oderating effect of </w:t>
      </w:r>
      <w:r w:rsidR="004643E8">
        <w:rPr>
          <w:bCs/>
        </w:rPr>
        <w:t xml:space="preserve">the </w:t>
      </w:r>
      <w:r w:rsidR="00F62418" w:rsidRPr="009C334A">
        <w:rPr>
          <w:bCs/>
        </w:rPr>
        <w:t xml:space="preserve">power-distance belief on the relationship between employees’ service failures and customers’ behavioral outcomes in the sport service industry. </w:t>
      </w:r>
      <w:r w:rsidR="00F62418" w:rsidRPr="009C334A">
        <w:rPr>
          <w:i/>
          <w:iCs/>
        </w:rPr>
        <w:t>International Journal of Environme</w:t>
      </w:r>
      <w:r w:rsidR="00A73F3E">
        <w:rPr>
          <w:i/>
          <w:iCs/>
        </w:rPr>
        <w:t>ntal Research and Public Health, 18</w:t>
      </w:r>
      <w:r w:rsidR="00A73F3E" w:rsidRPr="00A73F3E">
        <w:rPr>
          <w:iCs/>
        </w:rPr>
        <w:t>(5)</w:t>
      </w:r>
      <w:r w:rsidR="00A73F3E">
        <w:rPr>
          <w:i/>
          <w:iCs/>
        </w:rPr>
        <w:t xml:space="preserve">, </w:t>
      </w:r>
      <w:r w:rsidR="00A73F3E" w:rsidRPr="00A73F3E">
        <w:rPr>
          <w:iCs/>
        </w:rPr>
        <w:t>2488</w:t>
      </w:r>
      <w:r w:rsidR="00A73F3E">
        <w:rPr>
          <w:iCs/>
        </w:rPr>
        <w:t>.</w:t>
      </w:r>
      <w:r w:rsidR="00F62418" w:rsidRPr="008B17DB">
        <w:t xml:space="preserve"> (SSCI, IF = </w:t>
      </w:r>
      <w:r w:rsidR="00F30B43">
        <w:t>3.390</w:t>
      </w:r>
      <w:r w:rsidR="00F62418" w:rsidRPr="008B17DB">
        <w:t>).</w:t>
      </w:r>
    </w:p>
    <w:p w14:paraId="60AE04AC" w14:textId="77777777" w:rsidR="004643E8" w:rsidRDefault="004643E8" w:rsidP="004643E8"/>
    <w:p w14:paraId="7C13DCF6" w14:textId="6E9438DD" w:rsidR="00881925" w:rsidRDefault="00881925" w:rsidP="008A6C40">
      <w:pPr>
        <w:numPr>
          <w:ilvl w:val="0"/>
          <w:numId w:val="14"/>
        </w:numPr>
      </w:pPr>
      <w:bookmarkStart w:id="4" w:name="_Hlk54364022"/>
      <w:r w:rsidRPr="00E9498E">
        <w:rPr>
          <w:b/>
          <w:bCs/>
          <w:u w:val="single"/>
        </w:rPr>
        <w:t>Byon, K. K.,</w:t>
      </w:r>
      <w:r w:rsidRPr="00E9498E">
        <w:rPr>
          <w:b/>
          <w:bCs/>
        </w:rPr>
        <w:t>*</w:t>
      </w:r>
      <w:r>
        <w:t xml:space="preserve">Salge, C., Baker, T. A., &amp; Jones, C. W. (2020). Team identification and negotiation: A mediated-moderation model of constraints, motivation, and sport consumption. </w:t>
      </w:r>
      <w:r>
        <w:rPr>
          <w:i/>
        </w:rPr>
        <w:t>Sport Marketing Quarterly, 29</w:t>
      </w:r>
      <w:r w:rsidRPr="00881925">
        <w:rPr>
          <w:iCs/>
        </w:rPr>
        <w:t>(4), 282-295</w:t>
      </w:r>
      <w:r>
        <w:t xml:space="preserve">. (SSCI, IF = </w:t>
      </w:r>
      <w:r w:rsidR="00F30B43">
        <w:t>2.722</w:t>
      </w:r>
      <w:r>
        <w:t>).</w:t>
      </w:r>
    </w:p>
    <w:p w14:paraId="56CA7810" w14:textId="77777777" w:rsidR="00650E65" w:rsidRDefault="00650E65" w:rsidP="00650E65">
      <w:pPr>
        <w:pStyle w:val="ListParagraph"/>
      </w:pPr>
    </w:p>
    <w:p w14:paraId="0F3EF50A" w14:textId="42617AD7" w:rsidR="00BE0398" w:rsidRDefault="00BE0398" w:rsidP="00BE0398">
      <w:pPr>
        <w:numPr>
          <w:ilvl w:val="0"/>
          <w:numId w:val="14"/>
        </w:numPr>
        <w:spacing w:after="240"/>
      </w:pPr>
      <w:r w:rsidRPr="00322F64">
        <w:t>*Ja</w:t>
      </w:r>
      <w:r>
        <w:t xml:space="preserve">ng, W. W., &amp; </w:t>
      </w:r>
      <w:r w:rsidRPr="00E9498E">
        <w:rPr>
          <w:b/>
          <w:bCs/>
          <w:u w:val="single"/>
        </w:rPr>
        <w:t>Byon, K. K.</w:t>
      </w:r>
      <w:r>
        <w:t xml:space="preserve"> (2020</w:t>
      </w:r>
      <w:r w:rsidRPr="00322F64">
        <w:t xml:space="preserve">). Antecedents of eSports gameplay intention: Genre as a moderator. </w:t>
      </w:r>
      <w:r w:rsidRPr="00322F64">
        <w:rPr>
          <w:i/>
          <w:szCs w:val="22"/>
        </w:rPr>
        <w:t>Computers in Human Behavior</w:t>
      </w:r>
      <w:r>
        <w:rPr>
          <w:i/>
          <w:szCs w:val="22"/>
        </w:rPr>
        <w:t>, 109</w:t>
      </w:r>
      <w:r w:rsidRPr="005D1FFC">
        <w:rPr>
          <w:iCs/>
          <w:szCs w:val="22"/>
        </w:rPr>
        <w:t>(8)</w:t>
      </w:r>
      <w:r>
        <w:rPr>
          <w:i/>
          <w:szCs w:val="22"/>
        </w:rPr>
        <w:t xml:space="preserve">, </w:t>
      </w:r>
      <w:r w:rsidRPr="005D1FFC">
        <w:rPr>
          <w:iCs/>
          <w:szCs w:val="22"/>
        </w:rPr>
        <w:t>106336</w:t>
      </w:r>
      <w:r w:rsidRPr="005D1FFC">
        <w:rPr>
          <w:iCs/>
        </w:rPr>
        <w:t>.</w:t>
      </w:r>
      <w:r w:rsidRPr="00322F64">
        <w:t xml:space="preserve"> </w:t>
      </w:r>
      <w:bookmarkStart w:id="5" w:name="_Hlk37621216"/>
      <w:r w:rsidRPr="00322F64">
        <w:t xml:space="preserve">(SSCI, IF = </w:t>
      </w:r>
      <w:r w:rsidR="00F30B43">
        <w:t>6.829</w:t>
      </w:r>
      <w:r w:rsidRPr="00322F64">
        <w:t>)</w:t>
      </w:r>
      <w:bookmarkEnd w:id="5"/>
      <w:r w:rsidRPr="00322F64">
        <w:t>.</w:t>
      </w:r>
      <w:r>
        <w:t xml:space="preserve"> </w:t>
      </w:r>
      <w:r w:rsidRPr="001A1059">
        <w:rPr>
          <w:rFonts w:eastAsiaTheme="minorEastAsia"/>
          <w:lang w:eastAsia="ko-KR"/>
        </w:rPr>
        <w:t>doi</w:t>
      </w:r>
      <w:r>
        <w:rPr>
          <w:rFonts w:eastAsiaTheme="minorEastAsia"/>
          <w:lang w:eastAsia="ko-KR"/>
        </w:rPr>
        <w:t>:</w:t>
      </w:r>
      <w:r w:rsidRPr="001A1059">
        <w:rPr>
          <w:rFonts w:eastAsiaTheme="minorEastAsia"/>
          <w:lang w:eastAsia="ko-KR"/>
        </w:rPr>
        <w:t>10.1016/j.chb.2020.106336</w:t>
      </w:r>
    </w:p>
    <w:p w14:paraId="38114C82" w14:textId="6AFB9DD6" w:rsidR="000F49AC" w:rsidRDefault="000F49AC" w:rsidP="000F49AC">
      <w:pPr>
        <w:pStyle w:val="ListParagraph"/>
        <w:numPr>
          <w:ilvl w:val="0"/>
          <w:numId w:val="14"/>
        </w:numPr>
        <w:spacing w:before="240" w:after="240"/>
      </w:pPr>
      <w:r w:rsidRPr="008B17DB">
        <w:t xml:space="preserve">Kang, J. H., Ji, Y. H., Baek, W. Y., &amp; </w:t>
      </w:r>
      <w:r w:rsidRPr="008B17DB">
        <w:rPr>
          <w:b/>
          <w:bCs/>
          <w:u w:val="single"/>
        </w:rPr>
        <w:t>Byon, K. K.</w:t>
      </w:r>
      <w:r w:rsidRPr="008B17DB">
        <w:t xml:space="preserve"> (</w:t>
      </w:r>
      <w:r>
        <w:t>2020</w:t>
      </w:r>
      <w:r w:rsidRPr="008B17DB">
        <w:t xml:space="preserve">). </w:t>
      </w:r>
      <w:r>
        <w:t>Structural Relationship among</w:t>
      </w:r>
      <w:r w:rsidRPr="008B17DB">
        <w:t xml:space="preserve"> physical self-efficacy, psychological well-being, and organizational citizenship behavior </w:t>
      </w:r>
      <w:r>
        <w:t>among</w:t>
      </w:r>
      <w:r w:rsidRPr="008B17DB">
        <w:t xml:space="preserve"> hotel employees: Moderating effects of leisure-time physical activity. </w:t>
      </w:r>
      <w:r w:rsidRPr="008B17DB">
        <w:rPr>
          <w:i/>
          <w:iCs/>
        </w:rPr>
        <w:t>International Journal of Environmental Research and Public Health</w:t>
      </w:r>
      <w:r w:rsidR="00A73F3E">
        <w:rPr>
          <w:i/>
          <w:iCs/>
        </w:rPr>
        <w:t>, 17</w:t>
      </w:r>
      <w:r w:rsidR="00A73F3E" w:rsidRPr="00A73F3E">
        <w:rPr>
          <w:iCs/>
        </w:rPr>
        <w:t>(23), 8856</w:t>
      </w:r>
      <w:r w:rsidRPr="008B17DB">
        <w:rPr>
          <w:i/>
          <w:iCs/>
        </w:rPr>
        <w:t>.</w:t>
      </w:r>
      <w:r w:rsidRPr="008B17DB">
        <w:t xml:space="preserve"> (SSCI, IF = </w:t>
      </w:r>
      <w:r w:rsidR="00F30B43">
        <w:t>3.390</w:t>
      </w:r>
      <w:r w:rsidRPr="008B17DB">
        <w:t>).</w:t>
      </w:r>
    </w:p>
    <w:p w14:paraId="0D00CF46" w14:textId="2314CFE0" w:rsidR="009E78E4" w:rsidRPr="009E78E4" w:rsidRDefault="009E78E4" w:rsidP="009E78E4">
      <w:pPr>
        <w:numPr>
          <w:ilvl w:val="0"/>
          <w:numId w:val="14"/>
        </w:numPr>
        <w:spacing w:after="240"/>
      </w:pPr>
      <w:r w:rsidRPr="00322F64">
        <w:t xml:space="preserve">*Kim, K. </w:t>
      </w:r>
      <w:r w:rsidR="00531B53">
        <w:t>A</w:t>
      </w:r>
      <w:r w:rsidRPr="00322F64">
        <w:t xml:space="preserve">., Lee, S. N., &amp; </w:t>
      </w:r>
      <w:r w:rsidRPr="00E9498E">
        <w:rPr>
          <w:b/>
          <w:bCs/>
          <w:u w:val="single"/>
        </w:rPr>
        <w:t>Byon, K. K.</w:t>
      </w:r>
      <w:r w:rsidRPr="00322F64">
        <w:t xml:space="preserve"> (</w:t>
      </w:r>
      <w:r>
        <w:t>2020)</w:t>
      </w:r>
      <w:r w:rsidRPr="00322F64">
        <w:t xml:space="preserve">. How useful is each item in the sport spectator identification scale? An item response theory analysis. </w:t>
      </w:r>
      <w:r w:rsidRPr="00322F64">
        <w:rPr>
          <w:i/>
        </w:rPr>
        <w:t>International Journal of Sports Marketing and Sponsorship</w:t>
      </w:r>
      <w:r>
        <w:rPr>
          <w:i/>
        </w:rPr>
        <w:t>, 21</w:t>
      </w:r>
      <w:r w:rsidRPr="009E78E4">
        <w:t>(4), 651-667</w:t>
      </w:r>
      <w:r>
        <w:t xml:space="preserve"> </w:t>
      </w:r>
      <w:r w:rsidRPr="00322F64">
        <w:t xml:space="preserve">(SSCI, IF = </w:t>
      </w:r>
      <w:r w:rsidR="00F30B43">
        <w:t>2.938</w:t>
      </w:r>
      <w:r w:rsidRPr="00322F64">
        <w:t>)</w:t>
      </w:r>
      <w:r>
        <w:t xml:space="preserve">. </w:t>
      </w:r>
    </w:p>
    <w:p w14:paraId="0FDB98B2" w14:textId="4C2A1E6B" w:rsidR="005E0A0D" w:rsidRDefault="005E0A0D" w:rsidP="00D62637">
      <w:pPr>
        <w:pStyle w:val="ListParagraph"/>
        <w:numPr>
          <w:ilvl w:val="0"/>
          <w:numId w:val="14"/>
        </w:numPr>
        <w:spacing w:after="240"/>
      </w:pPr>
      <w:bookmarkStart w:id="6" w:name="_Hlk54363327"/>
      <w:r>
        <w:t xml:space="preserve">Kim, S. S., Baek, W. Y., </w:t>
      </w:r>
      <w:r w:rsidRPr="005E0A0D">
        <w:rPr>
          <w:b/>
          <w:u w:val="single"/>
        </w:rPr>
        <w:t xml:space="preserve">Byon, K. K., </w:t>
      </w:r>
      <w:r w:rsidRPr="001C3E38">
        <w:t>&amp; Ju, S. B.</w:t>
      </w:r>
      <w:r>
        <w:t xml:space="preserve"> (2020). Creating shared value and fan loyalty in the Korean professional volleyball league. </w:t>
      </w:r>
      <w:r w:rsidRPr="005E0A0D">
        <w:rPr>
          <w:i/>
          <w:iCs/>
        </w:rPr>
        <w:t>Sustainability, 12</w:t>
      </w:r>
      <w:r w:rsidR="00A73F3E" w:rsidRPr="00A73F3E">
        <w:rPr>
          <w:iCs/>
        </w:rPr>
        <w:t>(18)</w:t>
      </w:r>
      <w:r w:rsidRPr="005E0A0D">
        <w:rPr>
          <w:i/>
          <w:iCs/>
        </w:rPr>
        <w:t xml:space="preserve">, </w:t>
      </w:r>
      <w:r w:rsidRPr="005E0075">
        <w:t>7625.</w:t>
      </w:r>
      <w:r w:rsidRPr="00F04D86">
        <w:t xml:space="preserve"> </w:t>
      </w:r>
      <w:r w:rsidRPr="00322F64">
        <w:t xml:space="preserve">(SSCI, IF = </w:t>
      </w:r>
      <w:r w:rsidR="00F30B43">
        <w:t>3.251</w:t>
      </w:r>
      <w:r>
        <w:t>).</w:t>
      </w:r>
    </w:p>
    <w:bookmarkEnd w:id="6"/>
    <w:p w14:paraId="02EF97A2" w14:textId="52DFB2A0" w:rsidR="005E0A0D" w:rsidRPr="00D62637" w:rsidRDefault="005E0A0D" w:rsidP="00D62637">
      <w:pPr>
        <w:pStyle w:val="ListParagraph"/>
        <w:numPr>
          <w:ilvl w:val="0"/>
          <w:numId w:val="14"/>
        </w:numPr>
        <w:spacing w:after="240"/>
      </w:pPr>
      <w:r w:rsidRPr="002328F4">
        <w:t xml:space="preserve">*Kim, K. A., &amp; </w:t>
      </w:r>
      <w:r w:rsidRPr="005E0A0D">
        <w:rPr>
          <w:b/>
          <w:bCs/>
          <w:u w:val="single"/>
        </w:rPr>
        <w:t>Byon, K. K.</w:t>
      </w:r>
      <w:r w:rsidRPr="002328F4">
        <w:t xml:space="preserve"> (</w:t>
      </w:r>
      <w:r>
        <w:t>2020</w:t>
      </w:r>
      <w:r w:rsidRPr="002328F4">
        <w:t xml:space="preserve">). The dark side of spectator behavior: Effects of spectator dysfunctional behavior on anger, rumination, and revisit intention. </w:t>
      </w:r>
      <w:r w:rsidRPr="005E0A0D">
        <w:rPr>
          <w:i/>
          <w:szCs w:val="22"/>
        </w:rPr>
        <w:t xml:space="preserve">Sport </w:t>
      </w:r>
      <w:r w:rsidRPr="005E0A0D">
        <w:rPr>
          <w:i/>
        </w:rPr>
        <w:t>Marketing Quarterly</w:t>
      </w:r>
      <w:r>
        <w:t xml:space="preserve">, </w:t>
      </w:r>
      <w:r w:rsidRPr="005E0A0D">
        <w:rPr>
          <w:i/>
          <w:iCs/>
        </w:rPr>
        <w:t>29</w:t>
      </w:r>
      <w:r>
        <w:t>(3), 224-240.</w:t>
      </w:r>
      <w:r w:rsidRPr="002328F4">
        <w:t xml:space="preserve"> (SSCI, IF = </w:t>
      </w:r>
      <w:r w:rsidR="00F30B43">
        <w:t>2.722</w:t>
      </w:r>
      <w:r w:rsidRPr="002328F4">
        <w:t xml:space="preserve">). </w:t>
      </w:r>
    </w:p>
    <w:bookmarkEnd w:id="4"/>
    <w:p w14:paraId="4E8A65B3" w14:textId="75BB9847" w:rsidR="005E0A0D" w:rsidRPr="00262BD2" w:rsidRDefault="00262BD2" w:rsidP="00D62637">
      <w:pPr>
        <w:pStyle w:val="ListParagraph"/>
        <w:numPr>
          <w:ilvl w:val="0"/>
          <w:numId w:val="14"/>
        </w:numPr>
        <w:spacing w:after="240"/>
      </w:pPr>
      <w:r w:rsidRPr="00262BD2">
        <w:rPr>
          <w:rFonts w:eastAsia="Malgun Gothic"/>
          <w:lang w:eastAsia="ko-KR"/>
        </w:rPr>
        <w:t xml:space="preserve">*Yim, B. H., &amp; </w:t>
      </w:r>
      <w:r w:rsidRPr="00262BD2">
        <w:rPr>
          <w:b/>
          <w:bCs/>
          <w:u w:val="single"/>
        </w:rPr>
        <w:t>Byon, K. K.</w:t>
      </w:r>
      <w:r w:rsidRPr="00262BD2">
        <w:rPr>
          <w:rFonts w:eastAsia="Malgun Gothic"/>
          <w:lang w:eastAsia="ko-KR"/>
        </w:rPr>
        <w:t xml:space="preserve"> (2020). C</w:t>
      </w:r>
      <w:r w:rsidRPr="00262BD2">
        <w:rPr>
          <w:color w:val="000000"/>
        </w:rPr>
        <w:t>ritical factors in the sport consumption decision making process of millennial sport fans: A revised model of goal-directed behavior.</w:t>
      </w:r>
      <w:r w:rsidRPr="00262BD2">
        <w:rPr>
          <w:i/>
        </w:rPr>
        <w:t xml:space="preserve"> International Journal of Sports Marketing and Sponsorship, 21</w:t>
      </w:r>
      <w:r w:rsidRPr="00262BD2">
        <w:rPr>
          <w:iCs/>
        </w:rPr>
        <w:t>(3), 427-447</w:t>
      </w:r>
      <w:r w:rsidRPr="002328F4">
        <w:t xml:space="preserve">. (SSCI, IF = </w:t>
      </w:r>
      <w:r w:rsidR="00F30B43">
        <w:t>2.938</w:t>
      </w:r>
      <w:r w:rsidRPr="002328F4">
        <w:t>).</w:t>
      </w:r>
      <w:r>
        <w:t xml:space="preserve"> </w:t>
      </w:r>
      <w:r w:rsidRPr="00262BD2">
        <w:rPr>
          <w:rFonts w:eastAsiaTheme="minorEastAsia"/>
          <w:sz w:val="16"/>
          <w:szCs w:val="16"/>
          <w:lang w:eastAsia="ko-KR"/>
        </w:rPr>
        <w:t>***</w:t>
      </w:r>
    </w:p>
    <w:p w14:paraId="2B06DC0D" w14:textId="5F9D5B5B" w:rsidR="005E0A0D" w:rsidRPr="00F30B43" w:rsidRDefault="005E0A0D" w:rsidP="00D62637">
      <w:pPr>
        <w:pStyle w:val="PlainText"/>
        <w:numPr>
          <w:ilvl w:val="0"/>
          <w:numId w:val="14"/>
        </w:numPr>
        <w:spacing w:after="240"/>
        <w:rPr>
          <w:sz w:val="22"/>
        </w:rPr>
      </w:pPr>
      <w:r w:rsidRPr="002328F4">
        <w:rPr>
          <w:rFonts w:eastAsia="Malgun Gothic"/>
          <w:lang w:eastAsia="ko-KR"/>
        </w:rPr>
        <w:t xml:space="preserve">*Jang, W. W., *Kim, K. A., &amp; </w:t>
      </w:r>
      <w:r w:rsidRPr="002328F4">
        <w:rPr>
          <w:rFonts w:eastAsia="Malgun Gothic"/>
          <w:b/>
          <w:bCs/>
          <w:u w:val="single"/>
          <w:lang w:eastAsia="ko-KR"/>
        </w:rPr>
        <w:t>Byon, K. K.</w:t>
      </w:r>
      <w:r w:rsidRPr="002328F4">
        <w:rPr>
          <w:rFonts w:eastAsia="Malgun Gothic"/>
          <w:lang w:eastAsia="ko-KR"/>
        </w:rPr>
        <w:t xml:space="preserve"> (2020). Social atmospherics, affective response, and behavioral intention associated with esports events</w:t>
      </w:r>
      <w:r w:rsidRPr="002328F4">
        <w:rPr>
          <w:bCs/>
        </w:rPr>
        <w:t xml:space="preserve">. </w:t>
      </w:r>
      <w:r w:rsidRPr="002328F4">
        <w:rPr>
          <w:bCs/>
          <w:i/>
        </w:rPr>
        <w:t>Frontiers in Psychology (Movement Science and Sport Psychology)</w:t>
      </w:r>
      <w:r w:rsidRPr="002328F4">
        <w:rPr>
          <w:rFonts w:eastAsia="Malgun Gothic"/>
          <w:i/>
          <w:lang w:eastAsia="ko-KR"/>
        </w:rPr>
        <w:t>, 11</w:t>
      </w:r>
      <w:r w:rsidRPr="002328F4">
        <w:rPr>
          <w:rFonts w:eastAsia="Malgun Gothic"/>
          <w:lang w:eastAsia="ko-KR"/>
        </w:rPr>
        <w:t>, 1671. (SSCI, IF = 2.</w:t>
      </w:r>
      <w:r w:rsidR="00B81F2B">
        <w:rPr>
          <w:rFonts w:eastAsia="Malgun Gothic"/>
          <w:lang w:eastAsia="ko-KR"/>
        </w:rPr>
        <w:t>990</w:t>
      </w:r>
      <w:r w:rsidRPr="002328F4">
        <w:rPr>
          <w:rFonts w:eastAsia="Malgun Gothic"/>
          <w:lang w:eastAsia="ko-KR"/>
        </w:rPr>
        <w:t>).</w:t>
      </w:r>
    </w:p>
    <w:p w14:paraId="32C6A1A1" w14:textId="77777777" w:rsidR="00F30B43" w:rsidRPr="00D62637" w:rsidRDefault="00F30B43" w:rsidP="00F30B43">
      <w:pPr>
        <w:pStyle w:val="PlainText"/>
        <w:spacing w:after="240"/>
        <w:ind w:left="720"/>
        <w:rPr>
          <w:sz w:val="22"/>
        </w:rPr>
      </w:pPr>
    </w:p>
    <w:p w14:paraId="2D817E08" w14:textId="0998D1F5" w:rsidR="00223965" w:rsidRPr="00C379F1" w:rsidRDefault="00223965" w:rsidP="00D62637">
      <w:pPr>
        <w:numPr>
          <w:ilvl w:val="0"/>
          <w:numId w:val="14"/>
        </w:numPr>
        <w:spacing w:after="240"/>
      </w:pPr>
      <w:bookmarkStart w:id="7" w:name="_Hlk69998192"/>
      <w:r>
        <w:lastRenderedPageBreak/>
        <w:t xml:space="preserve">*Zhang, J. C., </w:t>
      </w:r>
      <w:r w:rsidRPr="00E9498E">
        <w:rPr>
          <w:b/>
          <w:bCs/>
          <w:u w:val="single"/>
        </w:rPr>
        <w:t>Byon, K. K.,</w:t>
      </w:r>
      <w:r>
        <w:t xml:space="preserve"> </w:t>
      </w:r>
      <w:r w:rsidR="00525A6D">
        <w:t xml:space="preserve">Xu, K., &amp; </w:t>
      </w:r>
      <w:r>
        <w:t xml:space="preserve">Huang, H. R. (2020). Event impact on residents’ satisfaction and behavioral intention of the mega sporting event: Pre-post study. </w:t>
      </w:r>
      <w:r>
        <w:rPr>
          <w:i/>
        </w:rPr>
        <w:t>International Journal of Sports Marketing and Sponsorship, 21</w:t>
      </w:r>
      <w:r w:rsidRPr="00704D61">
        <w:rPr>
          <w:iCs/>
        </w:rPr>
        <w:t>(3), 4</w:t>
      </w:r>
      <w:r>
        <w:rPr>
          <w:iCs/>
        </w:rPr>
        <w:t>8</w:t>
      </w:r>
      <w:r w:rsidRPr="00704D61">
        <w:rPr>
          <w:iCs/>
        </w:rPr>
        <w:t>7-</w:t>
      </w:r>
      <w:r>
        <w:rPr>
          <w:iCs/>
        </w:rPr>
        <w:t>511</w:t>
      </w:r>
      <w:r>
        <w:t xml:space="preserve">. (SSCI, IF = </w:t>
      </w:r>
      <w:r w:rsidR="00F30B43">
        <w:t>2.938</w:t>
      </w:r>
      <w:r>
        <w:t>).</w:t>
      </w:r>
    </w:p>
    <w:bookmarkEnd w:id="7"/>
    <w:p w14:paraId="61138202" w14:textId="694B01E1" w:rsidR="00223965" w:rsidRPr="00A824DF" w:rsidRDefault="00223965" w:rsidP="00A824DF">
      <w:pPr>
        <w:pStyle w:val="PlainText"/>
        <w:numPr>
          <w:ilvl w:val="0"/>
          <w:numId w:val="14"/>
        </w:numPr>
        <w:spacing w:after="240"/>
        <w:rPr>
          <w:sz w:val="22"/>
        </w:rPr>
      </w:pPr>
      <w:r w:rsidRPr="002328F4">
        <w:t xml:space="preserve">*Kim, K. A., &amp; </w:t>
      </w:r>
      <w:r w:rsidRPr="002328F4">
        <w:rPr>
          <w:b/>
          <w:bCs/>
          <w:u w:val="single"/>
        </w:rPr>
        <w:t>Byon, K. K.</w:t>
      </w:r>
      <w:r w:rsidRPr="002328F4">
        <w:rPr>
          <w:b/>
          <w:bCs/>
          <w:u w:val="single"/>
          <w:lang w:val="en-US"/>
        </w:rPr>
        <w:t>,</w:t>
      </w:r>
      <w:r w:rsidRPr="002328F4">
        <w:rPr>
          <w:lang w:val="en-US"/>
        </w:rPr>
        <w:t xml:space="preserve"> &amp; Choi, H. D.</w:t>
      </w:r>
      <w:r w:rsidRPr="002328F4">
        <w:t xml:space="preserve"> (2020). A conceptual analysis of switching costs: Implications for fitness centers.</w:t>
      </w:r>
      <w:r w:rsidRPr="002328F4">
        <w:rPr>
          <w:i/>
        </w:rPr>
        <w:t xml:space="preserve"> </w:t>
      </w:r>
      <w:r w:rsidRPr="002328F4">
        <w:rPr>
          <w:i/>
          <w:lang w:val="en-US"/>
        </w:rPr>
        <w:t>Sustainability, 12</w:t>
      </w:r>
      <w:r w:rsidRPr="002328F4">
        <w:rPr>
          <w:iCs/>
          <w:lang w:val="en-US"/>
        </w:rPr>
        <w:t>(9), 3891.</w:t>
      </w:r>
      <w:r w:rsidRPr="002328F4">
        <w:rPr>
          <w:lang w:val="en-US"/>
        </w:rPr>
        <w:t xml:space="preserve"> </w:t>
      </w:r>
      <w:r w:rsidRPr="002328F4">
        <w:t xml:space="preserve">(SSCI, IF = </w:t>
      </w:r>
      <w:r w:rsidR="00F30B43">
        <w:rPr>
          <w:lang w:val="en-US"/>
        </w:rPr>
        <w:t>3.251</w:t>
      </w:r>
      <w:r w:rsidRPr="002328F4">
        <w:t>)</w:t>
      </w:r>
      <w:r w:rsidRPr="002328F4">
        <w:rPr>
          <w:lang w:val="en-US"/>
        </w:rPr>
        <w:t>.</w:t>
      </w:r>
      <w:r>
        <w:rPr>
          <w:lang w:val="en-US"/>
        </w:rPr>
        <w:t xml:space="preserve"> </w:t>
      </w:r>
      <w:r>
        <w:rPr>
          <w:rFonts w:eastAsiaTheme="minorEastAsia"/>
          <w:sz w:val="16"/>
          <w:szCs w:val="16"/>
          <w:lang w:eastAsia="ko-KR"/>
        </w:rPr>
        <w:t>***</w:t>
      </w:r>
    </w:p>
    <w:p w14:paraId="51CB43F0" w14:textId="6EB8AA80" w:rsidR="0084157B" w:rsidRPr="00A824DF" w:rsidRDefault="0084157B" w:rsidP="00A824DF">
      <w:pPr>
        <w:numPr>
          <w:ilvl w:val="0"/>
          <w:numId w:val="14"/>
        </w:numPr>
        <w:spacing w:after="240"/>
        <w:rPr>
          <w:szCs w:val="22"/>
        </w:rPr>
      </w:pPr>
      <w:r>
        <w:rPr>
          <w:szCs w:val="22"/>
        </w:rPr>
        <w:t xml:space="preserve">*Kim, K. A., </w:t>
      </w:r>
      <w:r w:rsidRPr="00E9498E">
        <w:rPr>
          <w:b/>
          <w:bCs/>
          <w:u w:val="single"/>
        </w:rPr>
        <w:t>Byon, K. K.,</w:t>
      </w:r>
      <w:r>
        <w:rPr>
          <w:u w:val="single"/>
        </w:rPr>
        <w:t xml:space="preserve"> </w:t>
      </w:r>
      <w:r>
        <w:rPr>
          <w:szCs w:val="22"/>
        </w:rPr>
        <w:t xml:space="preserve">&amp; Baek, W. Y. (2020). </w:t>
      </w:r>
      <w:r>
        <w:rPr>
          <w:rFonts w:eastAsia="Times New Roman"/>
        </w:rPr>
        <w:t>Customer-to-customer value co-creation and co-destruction in sporting events</w:t>
      </w:r>
      <w:r>
        <w:rPr>
          <w:szCs w:val="22"/>
        </w:rPr>
        <w:t xml:space="preserve">. </w:t>
      </w:r>
      <w:r>
        <w:rPr>
          <w:i/>
          <w:szCs w:val="22"/>
        </w:rPr>
        <w:t xml:space="preserve">The </w:t>
      </w:r>
      <w:r>
        <w:rPr>
          <w:bCs/>
          <w:i/>
          <w:szCs w:val="22"/>
        </w:rPr>
        <w:t>Service Industries Journal</w:t>
      </w:r>
      <w:r>
        <w:rPr>
          <w:i/>
        </w:rPr>
        <w:t>, 40</w:t>
      </w:r>
      <w:r w:rsidRPr="00D36440">
        <w:rPr>
          <w:iCs/>
        </w:rPr>
        <w:t>(9</w:t>
      </w:r>
      <w:r>
        <w:rPr>
          <w:iCs/>
        </w:rPr>
        <w:t>-10</w:t>
      </w:r>
      <w:r w:rsidRPr="00D36440">
        <w:rPr>
          <w:iCs/>
        </w:rPr>
        <w:t xml:space="preserve">), </w:t>
      </w:r>
      <w:r>
        <w:rPr>
          <w:iCs/>
        </w:rPr>
        <w:t>633-655</w:t>
      </w:r>
      <w:r>
        <w:rPr>
          <w:bCs/>
          <w:i/>
          <w:szCs w:val="22"/>
        </w:rPr>
        <w:t>.</w:t>
      </w:r>
      <w:r>
        <w:rPr>
          <w:b/>
        </w:rPr>
        <w:t xml:space="preserve"> </w:t>
      </w:r>
      <w:r>
        <w:t xml:space="preserve">(SSCI, IF = </w:t>
      </w:r>
      <w:r w:rsidR="00F30B43">
        <w:t>6.539</w:t>
      </w:r>
      <w:r>
        <w:t>).</w:t>
      </w:r>
    </w:p>
    <w:p w14:paraId="1B0AC85D" w14:textId="4CD1DF9F" w:rsidR="00704D61" w:rsidRDefault="00223965" w:rsidP="00D62637">
      <w:pPr>
        <w:pStyle w:val="ListParagraph"/>
        <w:numPr>
          <w:ilvl w:val="0"/>
          <w:numId w:val="14"/>
        </w:numPr>
        <w:spacing w:after="240"/>
      </w:pPr>
      <w:r w:rsidRPr="00223965">
        <w:rPr>
          <w:szCs w:val="22"/>
        </w:rPr>
        <w:t xml:space="preserve">*Jang, W. W., </w:t>
      </w:r>
      <w:r w:rsidRPr="00223965">
        <w:rPr>
          <w:b/>
          <w:bCs/>
          <w:szCs w:val="22"/>
          <w:u w:val="single"/>
        </w:rPr>
        <w:t>Byon, K. K.,</w:t>
      </w:r>
      <w:r w:rsidRPr="00223965">
        <w:rPr>
          <w:szCs w:val="22"/>
        </w:rPr>
        <w:t xml:space="preserve"> &amp; *Yim, B. H. (2020). </w:t>
      </w:r>
      <w:proofErr w:type="spellStart"/>
      <w:r w:rsidRPr="00223965">
        <w:rPr>
          <w:szCs w:val="22"/>
        </w:rPr>
        <w:t>Sportscape</w:t>
      </w:r>
      <w:proofErr w:type="spellEnd"/>
      <w:r w:rsidRPr="00223965">
        <w:rPr>
          <w:szCs w:val="22"/>
        </w:rPr>
        <w:t xml:space="preserve">, emotion, and behavioral intention: A case of four professional major league sport events. </w:t>
      </w:r>
      <w:r w:rsidRPr="00223965">
        <w:rPr>
          <w:bCs/>
          <w:i/>
          <w:szCs w:val="22"/>
        </w:rPr>
        <w:t>European Sport Management</w:t>
      </w:r>
      <w:r w:rsidRPr="00223965">
        <w:rPr>
          <w:i/>
        </w:rPr>
        <w:t xml:space="preserve"> Quarterly, 20</w:t>
      </w:r>
      <w:r w:rsidRPr="00223965">
        <w:rPr>
          <w:iCs/>
        </w:rPr>
        <w:t>(3), 321-343.</w:t>
      </w:r>
      <w:r w:rsidRPr="002328F4">
        <w:t xml:space="preserve"> (SSCI, IF = </w:t>
      </w:r>
      <w:r w:rsidR="00F30B43">
        <w:t>4.000</w:t>
      </w:r>
      <w:r w:rsidRPr="002328F4">
        <w:t xml:space="preserve">). </w:t>
      </w:r>
      <w:r w:rsidRPr="00223965">
        <w:rPr>
          <w:rFonts w:eastAsiaTheme="minorEastAsia"/>
          <w:sz w:val="16"/>
          <w:szCs w:val="16"/>
          <w:lang w:eastAsia="ko-KR"/>
        </w:rPr>
        <w:t>**</w:t>
      </w:r>
    </w:p>
    <w:p w14:paraId="3AB47427" w14:textId="69523B81" w:rsidR="00D3693B" w:rsidRPr="00A824DF" w:rsidRDefault="00704D61" w:rsidP="00A824DF">
      <w:pPr>
        <w:pStyle w:val="PlainText"/>
        <w:numPr>
          <w:ilvl w:val="0"/>
          <w:numId w:val="14"/>
        </w:numPr>
        <w:spacing w:after="240"/>
        <w:rPr>
          <w:rFonts w:eastAsiaTheme="minorEastAsia"/>
          <w:sz w:val="22"/>
        </w:rPr>
      </w:pPr>
      <w:r>
        <w:rPr>
          <w:lang w:val="en-US"/>
        </w:rPr>
        <w:t xml:space="preserve">Baek, W. Y., *Kim, K. A., Kim, D. H., &amp; </w:t>
      </w:r>
      <w:r w:rsidRPr="00727B61">
        <w:rPr>
          <w:b/>
          <w:bCs/>
          <w:u w:val="single"/>
        </w:rPr>
        <w:t>Byon, K. K.</w:t>
      </w:r>
      <w:r>
        <w:rPr>
          <w:lang w:val="en-US"/>
        </w:rPr>
        <w:t xml:space="preserve"> (2020). </w:t>
      </w:r>
      <w:r>
        <w:t xml:space="preserve">The </w:t>
      </w:r>
      <w:proofErr w:type="spellStart"/>
      <w:r>
        <w:rPr>
          <w:lang w:val="en-US"/>
        </w:rPr>
        <w:t>im</w:t>
      </w:r>
      <w:proofErr w:type="spellEnd"/>
      <w:r>
        <w:t xml:space="preserve">pacts of the perceived golf course brand </w:t>
      </w:r>
      <w:proofErr w:type="spellStart"/>
      <w:r>
        <w:t>globalness</w:t>
      </w:r>
      <w:proofErr w:type="spellEnd"/>
      <w:r>
        <w:t xml:space="preserve"> on customer loyalty through multidimensional perceived values</w:t>
      </w:r>
      <w:r>
        <w:rPr>
          <w:lang w:val="en-US"/>
        </w:rPr>
        <w:t xml:space="preserve">. </w:t>
      </w:r>
      <w:r w:rsidRPr="00F77C6F">
        <w:rPr>
          <w:i/>
          <w:lang w:val="en-US"/>
        </w:rPr>
        <w:t>Sustainability</w:t>
      </w:r>
      <w:r>
        <w:rPr>
          <w:lang w:val="en-US"/>
        </w:rPr>
        <w:t xml:space="preserve">, </w:t>
      </w:r>
      <w:r w:rsidRPr="00091C1C">
        <w:rPr>
          <w:i/>
          <w:lang w:val="en-US"/>
        </w:rPr>
        <w:t>12</w:t>
      </w:r>
      <w:r>
        <w:rPr>
          <w:lang w:val="en-US"/>
        </w:rPr>
        <w:t xml:space="preserve">(3), 987. </w:t>
      </w:r>
      <w:r w:rsidRPr="00322F64">
        <w:t xml:space="preserve">(SSCI, IF = </w:t>
      </w:r>
      <w:r w:rsidR="00F30B43">
        <w:rPr>
          <w:lang w:val="en-US"/>
        </w:rPr>
        <w:t>3.251</w:t>
      </w:r>
      <w:r w:rsidRPr="00322F64">
        <w:t>)</w:t>
      </w:r>
      <w:r>
        <w:rPr>
          <w:lang w:val="en-US"/>
        </w:rPr>
        <w:t>.</w:t>
      </w:r>
    </w:p>
    <w:p w14:paraId="015260A7" w14:textId="04307178" w:rsidR="00EB7C6A" w:rsidRPr="00A105C7" w:rsidRDefault="00223965" w:rsidP="00D62637">
      <w:pPr>
        <w:pStyle w:val="ListParagraph"/>
        <w:numPr>
          <w:ilvl w:val="0"/>
          <w:numId w:val="14"/>
        </w:numPr>
        <w:spacing w:after="240"/>
      </w:pPr>
      <w:r w:rsidRPr="002328F4">
        <w:t xml:space="preserve">*Jones, C. W., &amp; </w:t>
      </w:r>
      <w:r w:rsidRPr="00223965">
        <w:rPr>
          <w:b/>
          <w:bCs/>
          <w:u w:val="single"/>
        </w:rPr>
        <w:t>Byon, K. K.</w:t>
      </w:r>
      <w:r w:rsidRPr="002328F4">
        <w:t xml:space="preserve"> (2020). The influence of repeat attendance and stakeholder type on value co-creation in recurring (long-term) sport event setting. </w:t>
      </w:r>
      <w:r w:rsidRPr="00223965">
        <w:rPr>
          <w:i/>
          <w:szCs w:val="22"/>
        </w:rPr>
        <w:t>Sport, Business and Management: An International Journa</w:t>
      </w:r>
      <w:r w:rsidRPr="00223965">
        <w:rPr>
          <w:i/>
        </w:rPr>
        <w:t>l, 10</w:t>
      </w:r>
      <w:r w:rsidRPr="002328F4">
        <w:t>(1), 58-81. (SCOPUS).</w:t>
      </w:r>
      <w:r>
        <w:t xml:space="preserve"> </w:t>
      </w:r>
      <w:r w:rsidRPr="00223965">
        <w:rPr>
          <w:rFonts w:eastAsiaTheme="minorEastAsia"/>
          <w:sz w:val="16"/>
          <w:szCs w:val="16"/>
          <w:lang w:eastAsia="ko-KR"/>
        </w:rPr>
        <w:t>***</w:t>
      </w:r>
    </w:p>
    <w:p w14:paraId="5AA341D9" w14:textId="0165D8A0" w:rsidR="00697520" w:rsidRDefault="00EB7C6A" w:rsidP="00D55B09">
      <w:pPr>
        <w:numPr>
          <w:ilvl w:val="0"/>
          <w:numId w:val="14"/>
        </w:numPr>
        <w:spacing w:after="240"/>
      </w:pPr>
      <w:r>
        <w:t xml:space="preserve">*Jang, W. W., &amp; </w:t>
      </w:r>
      <w:r w:rsidR="00504614" w:rsidRPr="00F7353F">
        <w:rPr>
          <w:b/>
          <w:bCs/>
          <w:u w:val="single"/>
        </w:rPr>
        <w:t>Byon, K. K.</w:t>
      </w:r>
      <w:r w:rsidR="00504614">
        <w:t xml:space="preserve"> </w:t>
      </w:r>
      <w:r>
        <w:t>(2020). Antecedents and consequence associated with eSports game</w:t>
      </w:r>
      <w:r w:rsidR="00422911">
        <w:t>play</w:t>
      </w:r>
      <w:r>
        <w:t xml:space="preserve">. </w:t>
      </w:r>
      <w:r w:rsidRPr="00F7353F">
        <w:rPr>
          <w:i/>
        </w:rPr>
        <w:t>International Journal of Sports Marketing and Sponsorship, 21</w:t>
      </w:r>
      <w:r w:rsidRPr="00F7353F">
        <w:rPr>
          <w:iCs/>
        </w:rPr>
        <w:t>(1), 1-22</w:t>
      </w:r>
      <w:r>
        <w:t xml:space="preserve">. </w:t>
      </w:r>
      <w:r w:rsidR="00D77070" w:rsidRPr="00F7353F">
        <w:rPr>
          <w:rFonts w:eastAsia="Batang"/>
          <w:lang w:eastAsia="ko-KR"/>
        </w:rPr>
        <w:t>(</w:t>
      </w:r>
      <w:r w:rsidR="00D77070" w:rsidRPr="00F7353F">
        <w:rPr>
          <w:rFonts w:eastAsia="Batang"/>
          <w:b/>
          <w:i/>
          <w:lang w:eastAsia="ko-KR"/>
        </w:rPr>
        <w:t>Outstanding Paper Award Winner at the Emerald Literati Network Awards for Excellence 20</w:t>
      </w:r>
      <w:r w:rsidR="00F7353F" w:rsidRPr="00F7353F">
        <w:rPr>
          <w:rFonts w:eastAsia="Batang"/>
          <w:b/>
          <w:i/>
          <w:lang w:eastAsia="ko-KR"/>
        </w:rPr>
        <w:t>20</w:t>
      </w:r>
      <w:r w:rsidR="00D77070" w:rsidRPr="00F7353F">
        <w:rPr>
          <w:rFonts w:eastAsia="Batang"/>
          <w:lang w:eastAsia="ko-KR"/>
        </w:rPr>
        <w:t>)</w:t>
      </w:r>
      <w:r w:rsidR="00F7353F">
        <w:rPr>
          <w:rFonts w:eastAsia="Batang"/>
          <w:lang w:eastAsia="ko-KR"/>
        </w:rPr>
        <w:t xml:space="preserve"> </w:t>
      </w:r>
      <w:r>
        <w:t xml:space="preserve">(SSCI, IF = </w:t>
      </w:r>
      <w:r w:rsidR="00F30B43">
        <w:t>2.938</w:t>
      </w:r>
      <w:r>
        <w:t>).</w:t>
      </w:r>
    </w:p>
    <w:p w14:paraId="36D133FB" w14:textId="68B5397D" w:rsidR="00DD6D09" w:rsidRPr="00CB534B" w:rsidRDefault="00D36440" w:rsidP="00A824DF">
      <w:pPr>
        <w:pStyle w:val="PlainText"/>
        <w:numPr>
          <w:ilvl w:val="0"/>
          <w:numId w:val="14"/>
        </w:numPr>
        <w:spacing w:after="240"/>
        <w:rPr>
          <w:rFonts w:eastAsiaTheme="minorEastAsia"/>
          <w:sz w:val="22"/>
        </w:rPr>
      </w:pPr>
      <w:r>
        <w:rPr>
          <w:lang w:val="en-US"/>
        </w:rPr>
        <w:t xml:space="preserve">Baek, W. Y., *Song, H. S., Kim, D. H., &amp; </w:t>
      </w:r>
      <w:r w:rsidRPr="00755508">
        <w:rPr>
          <w:b/>
          <w:bCs/>
          <w:u w:val="single"/>
          <w:lang w:val="en-US"/>
        </w:rPr>
        <w:t>Byon, K. K.</w:t>
      </w:r>
      <w:r>
        <w:rPr>
          <w:lang w:val="en-US"/>
        </w:rPr>
        <w:t xml:space="preserve"> (2020). Cause-related marketing and purchase intention toward team-licensed products: Moderating effects of sport consumers’ altruism. </w:t>
      </w:r>
      <w:r w:rsidRPr="00F77C6F">
        <w:rPr>
          <w:i/>
          <w:lang w:val="en-US"/>
        </w:rPr>
        <w:t>Sustainability</w:t>
      </w:r>
      <w:r>
        <w:rPr>
          <w:i/>
          <w:lang w:val="en-US"/>
        </w:rPr>
        <w:t>, 12</w:t>
      </w:r>
      <w:r w:rsidRPr="00D36440">
        <w:rPr>
          <w:iCs/>
          <w:lang w:val="en-US"/>
        </w:rPr>
        <w:t>(8), 3183.</w:t>
      </w:r>
      <w:r>
        <w:rPr>
          <w:i/>
          <w:lang w:val="en-US"/>
        </w:rPr>
        <w:t xml:space="preserve"> </w:t>
      </w:r>
      <w:r w:rsidRPr="00322F64">
        <w:t>(SSCI, IF =</w:t>
      </w:r>
      <w:r w:rsidR="00F30B43">
        <w:rPr>
          <w:lang w:val="en-US"/>
        </w:rPr>
        <w:t>3.251</w:t>
      </w:r>
      <w:r w:rsidR="004F0728">
        <w:rPr>
          <w:lang w:val="en-US"/>
        </w:rPr>
        <w:t>)</w:t>
      </w:r>
      <w:r>
        <w:rPr>
          <w:lang w:val="en-US"/>
        </w:rPr>
        <w:t>.</w:t>
      </w:r>
    </w:p>
    <w:p w14:paraId="36FF52E0" w14:textId="20C89579" w:rsidR="00EB7C6A" w:rsidRDefault="00EB7C6A" w:rsidP="00A824DF">
      <w:pPr>
        <w:numPr>
          <w:ilvl w:val="0"/>
          <w:numId w:val="14"/>
        </w:numPr>
        <w:spacing w:after="240"/>
      </w:pPr>
      <w:r>
        <w:t xml:space="preserve">*Kim, K. A., </w:t>
      </w:r>
      <w:r w:rsidR="00504614" w:rsidRPr="00727B61">
        <w:rPr>
          <w:b/>
          <w:bCs/>
          <w:u w:val="single"/>
        </w:rPr>
        <w:t>Byon, K. K.,</w:t>
      </w:r>
      <w:r w:rsidR="00504614">
        <w:rPr>
          <w:u w:val="single"/>
        </w:rPr>
        <w:t xml:space="preserve"> </w:t>
      </w:r>
      <w:r>
        <w:t xml:space="preserve">&amp; Pedersen, P. M. (2020). Coping as a mediation mechanism between severity of spectator dysfunctional behavior and revisit intention: The moderating effects of self-construal in sport consumption. </w:t>
      </w:r>
      <w:r>
        <w:rPr>
          <w:i/>
        </w:rPr>
        <w:t>Journal of Sport Management</w:t>
      </w:r>
      <w:r>
        <w:t>,</w:t>
      </w:r>
      <w:r>
        <w:rPr>
          <w:rStyle w:val="Emphasis"/>
          <w:color w:val="000000"/>
        </w:rPr>
        <w:t xml:space="preserve"> 34</w:t>
      </w:r>
      <w:r>
        <w:rPr>
          <w:color w:val="000000"/>
        </w:rPr>
        <w:t xml:space="preserve">(1), 38-52. </w:t>
      </w:r>
      <w:r>
        <w:t xml:space="preserve">(SSCI, IF = </w:t>
      </w:r>
      <w:r w:rsidR="00F30B43">
        <w:t>3.691</w:t>
      </w:r>
      <w:r>
        <w:t xml:space="preserve">). </w:t>
      </w:r>
    </w:p>
    <w:p w14:paraId="3A4E36BB" w14:textId="4DB763DA" w:rsidR="00EB7C6A" w:rsidRDefault="00504614" w:rsidP="00A824DF">
      <w:pPr>
        <w:numPr>
          <w:ilvl w:val="0"/>
          <w:numId w:val="14"/>
        </w:numPr>
        <w:spacing w:after="240"/>
      </w:pPr>
      <w:r w:rsidRPr="00727B61">
        <w:rPr>
          <w:b/>
          <w:bCs/>
          <w:u w:val="single"/>
        </w:rPr>
        <w:t>Byon, K. K.,</w:t>
      </w:r>
      <w:r>
        <w:rPr>
          <w:u w:val="single"/>
        </w:rPr>
        <w:t xml:space="preserve"> </w:t>
      </w:r>
      <w:r w:rsidR="00EB7C6A">
        <w:t>&amp; Zhang, J. J. (2019). Critical statistical and methodological issues in sport management research.</w:t>
      </w:r>
      <w:r w:rsidR="00EB7C6A">
        <w:rPr>
          <w:i/>
        </w:rPr>
        <w:t xml:space="preserve"> Measurement in Physical Education and Exercise Science, 23</w:t>
      </w:r>
      <w:r w:rsidR="00EB7C6A">
        <w:t>(4)</w:t>
      </w:r>
      <w:r w:rsidR="00EB7C6A">
        <w:rPr>
          <w:i/>
        </w:rPr>
        <w:t xml:space="preserve">, 291-300. </w:t>
      </w:r>
      <w:r w:rsidR="00EB7C6A">
        <w:t>(</w:t>
      </w:r>
      <w:r w:rsidR="00F83C3C">
        <w:t xml:space="preserve">SSCI, IF = </w:t>
      </w:r>
      <w:r w:rsidR="00B81F2B">
        <w:t>2.304</w:t>
      </w:r>
      <w:r w:rsidR="00EB7C6A">
        <w:t>)</w:t>
      </w:r>
    </w:p>
    <w:p w14:paraId="599D6404" w14:textId="0183A21F" w:rsidR="00EB7C6A" w:rsidRPr="00A824DF" w:rsidRDefault="00EB7C6A" w:rsidP="00A824DF">
      <w:pPr>
        <w:pStyle w:val="PlainText"/>
        <w:numPr>
          <w:ilvl w:val="0"/>
          <w:numId w:val="14"/>
        </w:numPr>
        <w:spacing w:after="240"/>
        <w:rPr>
          <w:sz w:val="22"/>
          <w:lang w:eastAsia="ko-KR"/>
        </w:rPr>
      </w:pPr>
      <w:r>
        <w:t xml:space="preserve">*Kim, K. A., </w:t>
      </w:r>
      <w:r w:rsidR="00504614" w:rsidRPr="00727B61">
        <w:rPr>
          <w:b/>
          <w:bCs/>
          <w:u w:val="single"/>
        </w:rPr>
        <w:t>Byon, K. K.,</w:t>
      </w:r>
      <w:r w:rsidR="00504614">
        <w:rPr>
          <w:u w:val="single"/>
        </w:rPr>
        <w:t xml:space="preserve"> </w:t>
      </w:r>
      <w:r>
        <w:t>Baek, W. Y., &amp; Williams, A. S. (</w:t>
      </w:r>
      <w:r>
        <w:rPr>
          <w:lang w:val="en-US"/>
        </w:rPr>
        <w:t>2019</w:t>
      </w:r>
      <w:r>
        <w:t xml:space="preserve">). Examining antecedents and consequences of consumer-to-consumer interaction in golf events. </w:t>
      </w:r>
      <w:r>
        <w:rPr>
          <w:i/>
        </w:rPr>
        <w:t>International Journal of Hospitality Management</w:t>
      </w:r>
      <w:r>
        <w:rPr>
          <w:i/>
          <w:lang w:val="en-US"/>
        </w:rPr>
        <w:t>, 82</w:t>
      </w:r>
      <w:r>
        <w:rPr>
          <w:lang w:val="en-US"/>
        </w:rPr>
        <w:t>(9), 318-325</w:t>
      </w:r>
      <w:r>
        <w:rPr>
          <w:i/>
        </w:rPr>
        <w:t xml:space="preserve"> </w:t>
      </w:r>
      <w:r>
        <w:rPr>
          <w:lang w:val="en-US"/>
        </w:rPr>
        <w:t xml:space="preserve">(SSCI, IF = </w:t>
      </w:r>
      <w:r w:rsidR="00F30B43">
        <w:rPr>
          <w:lang w:val="en-US"/>
        </w:rPr>
        <w:t>9.237</w:t>
      </w:r>
      <w:r>
        <w:rPr>
          <w:lang w:val="en-US"/>
        </w:rPr>
        <w:t>).</w:t>
      </w:r>
    </w:p>
    <w:p w14:paraId="1888A486" w14:textId="5E7D4047" w:rsidR="00EB7C6A" w:rsidRPr="00A824DF" w:rsidRDefault="00EB7C6A" w:rsidP="00A824DF">
      <w:pPr>
        <w:numPr>
          <w:ilvl w:val="0"/>
          <w:numId w:val="14"/>
        </w:numPr>
        <w:spacing w:after="240"/>
      </w:pPr>
      <w:bookmarkStart w:id="8" w:name="_Hlk37626726"/>
      <w:r>
        <w:lastRenderedPageBreak/>
        <w:t xml:space="preserve">*Zhang, </w:t>
      </w:r>
      <w:r w:rsidR="00E9498E">
        <w:t xml:space="preserve">J. </w:t>
      </w:r>
      <w:r>
        <w:t>C.</w:t>
      </w:r>
      <w:r w:rsidR="00E9498E">
        <w:t>,</w:t>
      </w:r>
      <w:r>
        <w:t xml:space="preserve"> </w:t>
      </w:r>
      <w:r w:rsidR="00504614" w:rsidRPr="00727B61">
        <w:rPr>
          <w:b/>
          <w:bCs/>
          <w:u w:val="single"/>
        </w:rPr>
        <w:t>Byon, K. K.,</w:t>
      </w:r>
      <w:r w:rsidR="00A1210B">
        <w:rPr>
          <w:b/>
          <w:bCs/>
          <w:u w:val="single"/>
        </w:rPr>
        <w:t xml:space="preserve"> </w:t>
      </w:r>
      <w:r>
        <w:t xml:space="preserve">Williams, A. S., &amp; Huang, H. (2019). Differential effects of event and destination image on sport tourists’ attachment and loyalty to destination. </w:t>
      </w:r>
      <w:r>
        <w:rPr>
          <w:i/>
        </w:rPr>
        <w:t>Asia Pacific Journal of Tourism Research</w:t>
      </w:r>
      <w:r>
        <w:t xml:space="preserve">, 24(12), 1169-1185 (SSCI, IF = </w:t>
      </w:r>
      <w:r w:rsidR="00B81F2B">
        <w:t>3.677</w:t>
      </w:r>
      <w:r>
        <w:t>).</w:t>
      </w:r>
      <w:bookmarkEnd w:id="8"/>
    </w:p>
    <w:p w14:paraId="589D0770" w14:textId="5993683A" w:rsidR="00EB7C6A" w:rsidRPr="00DD6D09" w:rsidRDefault="00EB7C6A" w:rsidP="00D62637">
      <w:pPr>
        <w:numPr>
          <w:ilvl w:val="0"/>
          <w:numId w:val="14"/>
        </w:numPr>
        <w:spacing w:after="240"/>
        <w:rPr>
          <w:i/>
          <w:szCs w:val="22"/>
        </w:rPr>
      </w:pPr>
      <w:r>
        <w:rPr>
          <w:szCs w:val="22"/>
        </w:rPr>
        <w:t xml:space="preserve">*Jones, C. W., </w:t>
      </w:r>
      <w:r w:rsidR="00504614" w:rsidRPr="00727B61">
        <w:rPr>
          <w:b/>
          <w:bCs/>
          <w:u w:val="single"/>
        </w:rPr>
        <w:t>Byon, K. K.,</w:t>
      </w:r>
      <w:r w:rsidR="00504614">
        <w:rPr>
          <w:u w:val="single"/>
        </w:rPr>
        <w:t xml:space="preserve"> </w:t>
      </w:r>
      <w:r>
        <w:rPr>
          <w:szCs w:val="22"/>
        </w:rPr>
        <w:t xml:space="preserve">&amp; Huang, H. R. (2019). Service quality, perceived value, and fan engagement: Case of Shanghai Formula One racing. </w:t>
      </w:r>
      <w:r>
        <w:rPr>
          <w:i/>
          <w:szCs w:val="22"/>
        </w:rPr>
        <w:t>Sport Marketing Quarterly, 28</w:t>
      </w:r>
      <w:r>
        <w:rPr>
          <w:szCs w:val="22"/>
        </w:rPr>
        <w:t>(2), 63-76.</w:t>
      </w:r>
      <w:r>
        <w:t xml:space="preserve"> (SSCI, IF = </w:t>
      </w:r>
      <w:r w:rsidR="00F30B43">
        <w:t>2.722</w:t>
      </w:r>
      <w:r>
        <w:t>).</w:t>
      </w:r>
    </w:p>
    <w:p w14:paraId="16521B1D" w14:textId="57B53895" w:rsidR="00EB7C6A" w:rsidRDefault="00EB7C6A" w:rsidP="00A824DF">
      <w:pPr>
        <w:numPr>
          <w:ilvl w:val="0"/>
          <w:numId w:val="14"/>
        </w:numPr>
        <w:spacing w:after="240"/>
      </w:pPr>
      <w:r>
        <w:rPr>
          <w:szCs w:val="22"/>
        </w:rPr>
        <w:t xml:space="preserve">*Kim, K. A., &amp; </w:t>
      </w:r>
      <w:r w:rsidR="00504614" w:rsidRPr="00727B61">
        <w:rPr>
          <w:b/>
          <w:bCs/>
          <w:u w:val="single"/>
        </w:rPr>
        <w:t>Byon, K. K.</w:t>
      </w:r>
      <w:r w:rsidR="00504614">
        <w:rPr>
          <w:szCs w:val="22"/>
        </w:rPr>
        <w:t xml:space="preserve"> </w:t>
      </w:r>
      <w:r>
        <w:rPr>
          <w:szCs w:val="22"/>
        </w:rPr>
        <w:t xml:space="preserve">(2018). Examining relationships among consumer participative behavior, employee role ambiguity, and employee citizenship behavior: The moderating role of employee self-efficacy. </w:t>
      </w:r>
      <w:r>
        <w:rPr>
          <w:bCs/>
          <w:i/>
          <w:szCs w:val="22"/>
        </w:rPr>
        <w:t>European Sport Management</w:t>
      </w:r>
      <w:r>
        <w:rPr>
          <w:i/>
        </w:rPr>
        <w:t xml:space="preserve"> Quarterly, 18</w:t>
      </w:r>
      <w:r>
        <w:t>(5), 633-651</w:t>
      </w:r>
      <w:r>
        <w:rPr>
          <w:i/>
        </w:rPr>
        <w:t>.</w:t>
      </w:r>
      <w:r>
        <w:t xml:space="preserve"> (SSCI, IF =</w:t>
      </w:r>
      <w:r w:rsidR="00F30B43">
        <w:t>4.000</w:t>
      </w:r>
      <w:r>
        <w:t>).</w:t>
      </w:r>
    </w:p>
    <w:p w14:paraId="427547DD" w14:textId="7016A1D3" w:rsidR="00EB7C6A" w:rsidRDefault="00EB7C6A" w:rsidP="00A824DF">
      <w:pPr>
        <w:numPr>
          <w:ilvl w:val="0"/>
          <w:numId w:val="14"/>
        </w:numPr>
        <w:spacing w:after="240"/>
      </w:pPr>
      <w:r>
        <w:rPr>
          <w:szCs w:val="22"/>
        </w:rPr>
        <w:t xml:space="preserve">*Kim, K. A., &amp; </w:t>
      </w:r>
      <w:r w:rsidR="00504614" w:rsidRPr="00755508">
        <w:rPr>
          <w:b/>
          <w:bCs/>
          <w:u w:val="single"/>
        </w:rPr>
        <w:t>Byon, K. K.</w:t>
      </w:r>
      <w:r w:rsidR="00504614">
        <w:rPr>
          <w:szCs w:val="22"/>
        </w:rPr>
        <w:t xml:space="preserve"> </w:t>
      </w:r>
      <w:r>
        <w:rPr>
          <w:szCs w:val="22"/>
        </w:rPr>
        <w:t xml:space="preserve">(2018). A mechanism of mutually beneficial relationship between employees and consumers: Dyadic analysis of employee-consumer interaction. </w:t>
      </w:r>
      <w:r>
        <w:rPr>
          <w:i/>
          <w:szCs w:val="22"/>
        </w:rPr>
        <w:t>Sport Management Review</w:t>
      </w:r>
      <w:r>
        <w:rPr>
          <w:szCs w:val="22"/>
        </w:rPr>
        <w:t xml:space="preserve">, </w:t>
      </w:r>
      <w:r>
        <w:rPr>
          <w:i/>
        </w:rPr>
        <w:t>21</w:t>
      </w:r>
      <w:r>
        <w:t xml:space="preserve">(5), 582-595. (SSCI, IF = </w:t>
      </w:r>
      <w:r w:rsidR="00F30B43">
        <w:t>6.577</w:t>
      </w:r>
      <w:r>
        <w:t>).</w:t>
      </w:r>
    </w:p>
    <w:p w14:paraId="0AAFAD51" w14:textId="474A99AE" w:rsidR="00EB7C6A" w:rsidRPr="00A824DF" w:rsidRDefault="00EB7C6A" w:rsidP="00A824DF">
      <w:pPr>
        <w:numPr>
          <w:ilvl w:val="0"/>
          <w:numId w:val="14"/>
        </w:numPr>
        <w:spacing w:after="240"/>
        <w:rPr>
          <w:szCs w:val="22"/>
        </w:rPr>
      </w:pPr>
      <w:r w:rsidRPr="005C0935">
        <w:rPr>
          <w:szCs w:val="22"/>
        </w:rPr>
        <w:t xml:space="preserve">*Kim, K. A., </w:t>
      </w:r>
      <w:r w:rsidR="00504614" w:rsidRPr="005C0935">
        <w:rPr>
          <w:b/>
          <w:bCs/>
          <w:u w:val="single"/>
        </w:rPr>
        <w:t>Byon, K. K.,</w:t>
      </w:r>
      <w:r w:rsidR="00504614" w:rsidRPr="005C0935">
        <w:rPr>
          <w:u w:val="single"/>
        </w:rPr>
        <w:t xml:space="preserve"> </w:t>
      </w:r>
      <w:r w:rsidRPr="005C0935">
        <w:rPr>
          <w:szCs w:val="22"/>
        </w:rPr>
        <w:t>Song, H. S., &amp; Kim, K. S. (2018). I</w:t>
      </w:r>
      <w:r w:rsidRPr="005C0935">
        <w:t>nternal aspects of</w:t>
      </w:r>
      <w:r>
        <w:t xml:space="preserve"> corporate social responsibility (CSR) in professional sport organizations: Can employees contribute to initiating CSR?</w:t>
      </w:r>
      <w:r>
        <w:rPr>
          <w:szCs w:val="22"/>
        </w:rPr>
        <w:t xml:space="preserve"> </w:t>
      </w:r>
      <w:r>
        <w:rPr>
          <w:bCs/>
          <w:i/>
          <w:szCs w:val="22"/>
        </w:rPr>
        <w:t>Management Decision</w:t>
      </w:r>
      <w:r>
        <w:rPr>
          <w:i/>
        </w:rPr>
        <w:t>, 56</w:t>
      </w:r>
      <w:r>
        <w:t xml:space="preserve">(8), 1804-1817. (SSCI, IF = </w:t>
      </w:r>
      <w:r w:rsidR="00F30B43">
        <w:t>4.957</w:t>
      </w:r>
      <w:r>
        <w:t>).</w:t>
      </w:r>
    </w:p>
    <w:p w14:paraId="4DB4F62D" w14:textId="1F64FFD7" w:rsidR="00EB7C6A" w:rsidRDefault="00EB7C6A" w:rsidP="00A824DF">
      <w:pPr>
        <w:numPr>
          <w:ilvl w:val="0"/>
          <w:numId w:val="14"/>
        </w:numPr>
        <w:spacing w:after="240"/>
      </w:pPr>
      <w:r>
        <w:rPr>
          <w:rFonts w:eastAsia="Gulim"/>
          <w:lang w:eastAsia="ko-KR"/>
        </w:rPr>
        <w:t>*</w:t>
      </w:r>
      <w:r>
        <w:rPr>
          <w:rFonts w:eastAsia="Gulim"/>
        </w:rPr>
        <w:t xml:space="preserve">Yim, B, H., &amp; </w:t>
      </w:r>
      <w:r w:rsidRPr="00755508">
        <w:rPr>
          <w:rFonts w:eastAsia="Gulim"/>
          <w:b/>
          <w:bCs/>
          <w:u w:val="single"/>
        </w:rPr>
        <w:t>Byon, K. K.</w:t>
      </w:r>
      <w:r>
        <w:rPr>
          <w:rFonts w:eastAsia="Gulim"/>
        </w:rPr>
        <w:t xml:space="preserve"> </w:t>
      </w:r>
      <w:r>
        <w:t>(2018). The influence of sport consumption emotions on game and service satisfaction and behavioral intentions under winning and losing situation: Moderating effect of team identification.</w:t>
      </w:r>
      <w:r>
        <w:rPr>
          <w:i/>
        </w:rPr>
        <w:t xml:space="preserve"> Sport Marketing Quarterly,</w:t>
      </w:r>
      <w:r>
        <w:rPr>
          <w:rFonts w:eastAsia="Batang"/>
          <w:i/>
          <w:lang w:eastAsia="ko-KR"/>
        </w:rPr>
        <w:t xml:space="preserve"> 27</w:t>
      </w:r>
      <w:r>
        <w:rPr>
          <w:rFonts w:eastAsia="Batang"/>
          <w:lang w:eastAsia="ko-KR"/>
        </w:rPr>
        <w:t>(2), 93-106.</w:t>
      </w:r>
      <w:r>
        <w:t xml:space="preserve"> (SSCI, IF = </w:t>
      </w:r>
      <w:r w:rsidR="00F30B43">
        <w:t>2.722</w:t>
      </w:r>
      <w:r>
        <w:t>).</w:t>
      </w:r>
    </w:p>
    <w:p w14:paraId="7E983693" w14:textId="421311A8" w:rsidR="00EB7C6A" w:rsidRPr="00A824DF" w:rsidRDefault="00EB7C6A" w:rsidP="00A824DF">
      <w:pPr>
        <w:numPr>
          <w:ilvl w:val="0"/>
          <w:numId w:val="14"/>
        </w:numPr>
        <w:spacing w:after="240"/>
      </w:pPr>
      <w:r>
        <w:t xml:space="preserve">*Yim, B, H., &amp; </w:t>
      </w:r>
      <w:r w:rsidRPr="00755508">
        <w:rPr>
          <w:b/>
          <w:bCs/>
          <w:u w:val="single"/>
        </w:rPr>
        <w:t>Byon, K. K.</w:t>
      </w:r>
      <w:r>
        <w:t xml:space="preserve"> (2018). Influence of loss aversion on NCAA Men’s Basketball bracket predictions. </w:t>
      </w:r>
      <w:r>
        <w:rPr>
          <w:i/>
        </w:rPr>
        <w:t>Journal of Global Sport Management, 3</w:t>
      </w:r>
      <w:r>
        <w:t>(1), 18-36. (SCOPUS).</w:t>
      </w:r>
    </w:p>
    <w:p w14:paraId="383F88F4" w14:textId="2AE25840" w:rsidR="00EB7C6A" w:rsidRPr="004B312B" w:rsidRDefault="00EB7C6A" w:rsidP="00A824DF">
      <w:pPr>
        <w:numPr>
          <w:ilvl w:val="0"/>
          <w:numId w:val="14"/>
        </w:numPr>
        <w:spacing w:after="240"/>
        <w:rPr>
          <w:szCs w:val="22"/>
        </w:rPr>
      </w:pPr>
      <w:r>
        <w:t xml:space="preserve">Zhang, Y., &amp; </w:t>
      </w:r>
      <w:r w:rsidRPr="00755508">
        <w:rPr>
          <w:b/>
          <w:bCs/>
          <w:u w:val="single"/>
        </w:rPr>
        <w:t>Byon, K. K.</w:t>
      </w:r>
      <w:r>
        <w:t xml:space="preserve"> (2017). Push and pull factors associated with the CTTSL game events between on-site and online consumers.</w:t>
      </w:r>
      <w:r>
        <w:rPr>
          <w:i/>
        </w:rPr>
        <w:t xml:space="preserve"> International Journal of Sports Marketing and Sponsorship, 18</w:t>
      </w:r>
      <w:r>
        <w:t xml:space="preserve">(1), 48-69. (SSCI, IF = </w:t>
      </w:r>
      <w:r w:rsidR="00F30B43">
        <w:t>2.938</w:t>
      </w:r>
      <w:r>
        <w:t>).</w:t>
      </w:r>
    </w:p>
    <w:p w14:paraId="5B6626DD" w14:textId="7A7D61B4" w:rsidR="00EB7C6A" w:rsidRDefault="00EB7C6A" w:rsidP="00A824DF">
      <w:pPr>
        <w:keepNext/>
        <w:numPr>
          <w:ilvl w:val="0"/>
          <w:numId w:val="14"/>
        </w:numPr>
        <w:spacing w:after="240"/>
      </w:pPr>
      <w:r>
        <w:t xml:space="preserve">Baek, W. Y., </w:t>
      </w:r>
      <w:r w:rsidRPr="00755508">
        <w:rPr>
          <w:b/>
          <w:bCs/>
          <w:u w:val="single"/>
        </w:rPr>
        <w:t>Byon, K. K.,</w:t>
      </w:r>
      <w:r>
        <w:t xml:space="preserve"> Choi, Y, H., &amp; Park, C. W. (2017). Effects of perceived sportswear brand </w:t>
      </w:r>
      <w:proofErr w:type="spellStart"/>
      <w:r>
        <w:t>globalness</w:t>
      </w:r>
      <w:proofErr w:type="spellEnd"/>
      <w:r>
        <w:t xml:space="preserve"> on purchase intention through cause-related marketing among millennial consumer. </w:t>
      </w:r>
      <w:r>
        <w:rPr>
          <w:i/>
        </w:rPr>
        <w:t>Social Behavior and Personality, 45</w:t>
      </w:r>
      <w:r>
        <w:t>(8), 1319-1336</w:t>
      </w:r>
      <w:r>
        <w:rPr>
          <w:i/>
        </w:rPr>
        <w:t>.</w:t>
      </w:r>
      <w:r>
        <w:t xml:space="preserve"> (SSCI, IF = 0.</w:t>
      </w:r>
      <w:r w:rsidR="00B81F2B">
        <w:t>976</w:t>
      </w:r>
      <w:r>
        <w:t>).</w:t>
      </w:r>
    </w:p>
    <w:p w14:paraId="555AC559" w14:textId="7A8F7599" w:rsidR="00EB7C6A" w:rsidRPr="00A824DF" w:rsidRDefault="00EB7C6A" w:rsidP="00A824DF">
      <w:pPr>
        <w:numPr>
          <w:ilvl w:val="0"/>
          <w:numId w:val="14"/>
        </w:numPr>
        <w:spacing w:after="240"/>
      </w:pPr>
      <w:r>
        <w:t xml:space="preserve">Baker, T. A., </w:t>
      </w:r>
      <w:r w:rsidRPr="007E6A38">
        <w:rPr>
          <w:b/>
          <w:bCs/>
          <w:u w:val="single"/>
        </w:rPr>
        <w:t>Byon, K. K.</w:t>
      </w:r>
      <w:r w:rsidRPr="00755508">
        <w:rPr>
          <w:b/>
          <w:bCs/>
        </w:rPr>
        <w:t>,</w:t>
      </w:r>
      <w:r>
        <w:t xml:space="preserve"> &amp; *Brison, T. A. (2017). Re-conceptualizing reserve meaning transfer: The moderating influence of meaning type. </w:t>
      </w:r>
      <w:r>
        <w:rPr>
          <w:i/>
          <w:szCs w:val="22"/>
        </w:rPr>
        <w:t>Sport, Business and Management: An International Journa</w:t>
      </w:r>
      <w:r>
        <w:rPr>
          <w:i/>
        </w:rPr>
        <w:t>l</w:t>
      </w:r>
      <w:r>
        <w:t xml:space="preserve">, </w:t>
      </w:r>
      <w:r>
        <w:rPr>
          <w:i/>
        </w:rPr>
        <w:t>7</w:t>
      </w:r>
      <w:r>
        <w:t>(5), 483-496. (SCOPUS).</w:t>
      </w:r>
    </w:p>
    <w:p w14:paraId="661573BC" w14:textId="77B3FB5A" w:rsidR="00223965" w:rsidRDefault="00223965" w:rsidP="00A824DF">
      <w:pPr>
        <w:keepNext/>
        <w:numPr>
          <w:ilvl w:val="0"/>
          <w:numId w:val="14"/>
        </w:numPr>
        <w:spacing w:after="240"/>
      </w:pPr>
      <w:r w:rsidRPr="002328F4">
        <w:lastRenderedPageBreak/>
        <w:t>*Wright, B. K.,</w:t>
      </w:r>
      <w:r w:rsidRPr="002328F4">
        <w:rPr>
          <w:b/>
        </w:rPr>
        <w:t xml:space="preserve"> </w:t>
      </w:r>
      <w:r w:rsidRPr="002328F4">
        <w:t xml:space="preserve">&amp; Williams, A. S., &amp; </w:t>
      </w:r>
      <w:r w:rsidRPr="007E6A38">
        <w:rPr>
          <w:b/>
          <w:bCs/>
          <w:u w:val="single"/>
        </w:rPr>
        <w:t>Byon, K. K.</w:t>
      </w:r>
      <w:r w:rsidRPr="002328F4">
        <w:t xml:space="preserve"> (2017). Brand marketing via Facebook: An investigation of the marketing mix, brand equity, and purchase intention in the fitness industry. </w:t>
      </w:r>
      <w:r w:rsidRPr="002328F4">
        <w:rPr>
          <w:rFonts w:eastAsia="Gulim"/>
          <w:i/>
          <w:lang w:eastAsia="ko-KR"/>
        </w:rPr>
        <w:t>Marketing Management Journal</w:t>
      </w:r>
      <w:r w:rsidRPr="002328F4">
        <w:t>, 27(2), 131-142.</w:t>
      </w:r>
      <w:r>
        <w:t xml:space="preserve"> </w:t>
      </w:r>
      <w:r>
        <w:rPr>
          <w:rFonts w:eastAsiaTheme="minorEastAsia"/>
          <w:sz w:val="16"/>
          <w:szCs w:val="16"/>
          <w:lang w:eastAsia="ko-KR"/>
        </w:rPr>
        <w:t>***</w:t>
      </w:r>
    </w:p>
    <w:p w14:paraId="69D3875F" w14:textId="3B67F67B" w:rsidR="00351BCE" w:rsidRPr="00A824DF" w:rsidRDefault="00EB7C6A" w:rsidP="00A824DF">
      <w:pPr>
        <w:numPr>
          <w:ilvl w:val="0"/>
          <w:numId w:val="14"/>
        </w:numPr>
        <w:spacing w:after="240"/>
        <w:rPr>
          <w:szCs w:val="22"/>
        </w:rPr>
      </w:pPr>
      <w:r>
        <w:t xml:space="preserve">*Jones, C. W., </w:t>
      </w:r>
      <w:r w:rsidRPr="00755508">
        <w:rPr>
          <w:b/>
          <w:bCs/>
          <w:u w:val="single"/>
        </w:rPr>
        <w:t>Byon, K. K.,</w:t>
      </w:r>
      <w:r>
        <w:t xml:space="preserve"> &amp; Mowat, R. (2017). The balance proposition: How strength of motivation moderates the relationship between constraints and attendance intentions. </w:t>
      </w:r>
      <w:r>
        <w:rPr>
          <w:bCs/>
          <w:i/>
          <w:szCs w:val="22"/>
        </w:rPr>
        <w:t>International Journal of Sport Management</w:t>
      </w:r>
      <w:r>
        <w:rPr>
          <w:i/>
        </w:rPr>
        <w:t>, 18</w:t>
      </w:r>
      <w:r>
        <w:t>(4), 516-545</w:t>
      </w:r>
      <w:r>
        <w:rPr>
          <w:i/>
        </w:rPr>
        <w:t xml:space="preserve">. </w:t>
      </w:r>
    </w:p>
    <w:p w14:paraId="5266607E" w14:textId="08E381E6" w:rsidR="00EB7C6A" w:rsidRDefault="00EB7C6A" w:rsidP="00A824DF">
      <w:pPr>
        <w:pStyle w:val="NormalWeb"/>
        <w:numPr>
          <w:ilvl w:val="0"/>
          <w:numId w:val="14"/>
        </w:numPr>
        <w:spacing w:before="0" w:beforeAutospacing="0" w:after="240" w:afterAutospacing="0"/>
      </w:pPr>
      <w:r>
        <w:rPr>
          <w:color w:val="000000"/>
        </w:rPr>
        <w:t xml:space="preserve">Wang, J. J., </w:t>
      </w:r>
      <w:r w:rsidRPr="0077579F">
        <w:rPr>
          <w:b/>
          <w:bCs/>
          <w:color w:val="000000"/>
          <w:u w:val="single"/>
        </w:rPr>
        <w:t>Byon, K. K.</w:t>
      </w:r>
      <w:r w:rsidRPr="00755508">
        <w:rPr>
          <w:b/>
          <w:bCs/>
          <w:color w:val="000000"/>
        </w:rPr>
        <w:t>,</w:t>
      </w:r>
      <w:r>
        <w:rPr>
          <w:color w:val="000000"/>
        </w:rPr>
        <w:t xml:space="preserve"> Zhang, J. J., &amp; An, J. Y. (2017). Application of interdependence analyses in sport management research. </w:t>
      </w:r>
      <w:r>
        <w:rPr>
          <w:rFonts w:eastAsia="Gulim"/>
          <w:i/>
          <w:color w:val="000000"/>
          <w:shd w:val="clear" w:color="auto" w:fill="FFFFFF"/>
          <w:lang w:eastAsia="ko-KR"/>
        </w:rPr>
        <w:t>Journal of Shanghai University of Sport, 41</w:t>
      </w:r>
      <w:r>
        <w:rPr>
          <w:rFonts w:eastAsia="Gulim"/>
          <w:color w:val="000000"/>
          <w:shd w:val="clear" w:color="auto" w:fill="FFFFFF"/>
          <w:lang w:eastAsia="ko-KR"/>
        </w:rPr>
        <w:t>(4), 41-56.</w:t>
      </w:r>
    </w:p>
    <w:p w14:paraId="49A24133" w14:textId="32217429" w:rsidR="003E16A7" w:rsidRPr="00A824DF" w:rsidRDefault="00EB7C6A" w:rsidP="00A824DF">
      <w:pPr>
        <w:numPr>
          <w:ilvl w:val="0"/>
          <w:numId w:val="14"/>
        </w:numPr>
        <w:spacing w:after="240"/>
        <w:rPr>
          <w:szCs w:val="22"/>
        </w:rPr>
      </w:pPr>
      <w:r>
        <w:rPr>
          <w:szCs w:val="22"/>
        </w:rPr>
        <w:t xml:space="preserve">*Brison, N. T., </w:t>
      </w:r>
      <w:r w:rsidRPr="00755508">
        <w:rPr>
          <w:b/>
          <w:bCs/>
          <w:szCs w:val="22"/>
          <w:u w:val="single"/>
        </w:rPr>
        <w:t>Byon, K. K.,</w:t>
      </w:r>
      <w:r>
        <w:rPr>
          <w:szCs w:val="22"/>
        </w:rPr>
        <w:t xml:space="preserve"> &amp; Baker, T. A. (2016). To tweet or not to tweet: The effects of social media endorsements on unfamiliar sport brands and athlete endorsers. </w:t>
      </w:r>
      <w:r>
        <w:rPr>
          <w:i/>
          <w:szCs w:val="22"/>
        </w:rPr>
        <w:t>Innovation</w:t>
      </w:r>
      <w:r w:rsidR="00F30B43">
        <w:rPr>
          <w:i/>
          <w:szCs w:val="22"/>
        </w:rPr>
        <w:t>-</w:t>
      </w:r>
      <w:r>
        <w:rPr>
          <w:i/>
          <w:szCs w:val="22"/>
        </w:rPr>
        <w:t xml:space="preserve">Organization </w:t>
      </w:r>
      <w:r w:rsidR="00F30B43">
        <w:rPr>
          <w:i/>
          <w:szCs w:val="22"/>
        </w:rPr>
        <w:t>and</w:t>
      </w:r>
      <w:r>
        <w:rPr>
          <w:i/>
          <w:szCs w:val="22"/>
        </w:rPr>
        <w:t xml:space="preserve"> Management, 18</w:t>
      </w:r>
      <w:r>
        <w:rPr>
          <w:szCs w:val="22"/>
        </w:rPr>
        <w:t xml:space="preserve">(3), 309-326. </w:t>
      </w:r>
      <w:r>
        <w:t xml:space="preserve">(SSCI, IF = </w:t>
      </w:r>
      <w:r w:rsidR="009B4290">
        <w:t>2.3</w:t>
      </w:r>
      <w:r w:rsidR="00F30B43">
        <w:t>72</w:t>
      </w:r>
      <w:r>
        <w:t>).</w:t>
      </w:r>
    </w:p>
    <w:p w14:paraId="753AF291" w14:textId="6F0B8248" w:rsidR="00EB7C6A" w:rsidRPr="00A824DF" w:rsidRDefault="00EB7C6A" w:rsidP="00A824DF">
      <w:pPr>
        <w:numPr>
          <w:ilvl w:val="0"/>
          <w:numId w:val="14"/>
        </w:numPr>
        <w:spacing w:after="240"/>
        <w:rPr>
          <w:rFonts w:eastAsia="Gulim"/>
          <w:lang w:eastAsia="ko-KR"/>
        </w:rPr>
      </w:pPr>
      <w:r>
        <w:rPr>
          <w:rFonts w:eastAsia="Gulim"/>
          <w:lang w:eastAsia="ko-KR"/>
        </w:rPr>
        <w:t xml:space="preserve">*Kim, S. K., *Yim, B. H., </w:t>
      </w:r>
      <w:r w:rsidRPr="00755508">
        <w:rPr>
          <w:rFonts w:eastAsia="Gulim"/>
          <w:b/>
          <w:bCs/>
          <w:u w:val="single"/>
          <w:lang w:eastAsia="ko-KR"/>
        </w:rPr>
        <w:t>Byon, K. K.,</w:t>
      </w:r>
      <w:r>
        <w:rPr>
          <w:rFonts w:eastAsia="Gulim"/>
          <w:lang w:eastAsia="ko-KR"/>
        </w:rPr>
        <w:t xml:space="preserve"> Yu, J. G., Lee, S. M., &amp; Park, J. A. (2016). Spectator perception of service quality attributes associated with Shanghai Formula One: importance and performance analysis approach. </w:t>
      </w:r>
      <w:r>
        <w:rPr>
          <w:rFonts w:eastAsia="Gulim"/>
          <w:i/>
          <w:lang w:eastAsia="ko-KR"/>
        </w:rPr>
        <w:t>International Journal of Sports Marketing and Sponsorship, 17</w:t>
      </w:r>
      <w:r>
        <w:rPr>
          <w:rFonts w:eastAsia="Gulim"/>
          <w:lang w:eastAsia="ko-KR"/>
        </w:rPr>
        <w:t xml:space="preserve">(2), 153-171. </w:t>
      </w:r>
      <w:r>
        <w:t xml:space="preserve">(SSCI, IF = </w:t>
      </w:r>
      <w:r w:rsidR="00F30B43">
        <w:t>2.938</w:t>
      </w:r>
      <w:r>
        <w:t>).</w:t>
      </w:r>
    </w:p>
    <w:p w14:paraId="3BECE266" w14:textId="36A720E7" w:rsidR="00EB7C6A" w:rsidRPr="00223965" w:rsidRDefault="00223965" w:rsidP="00D62637">
      <w:pPr>
        <w:pStyle w:val="ListParagraph"/>
        <w:numPr>
          <w:ilvl w:val="0"/>
          <w:numId w:val="14"/>
        </w:numPr>
        <w:spacing w:after="240"/>
        <w:rPr>
          <w:szCs w:val="22"/>
        </w:rPr>
      </w:pPr>
      <w:r w:rsidRPr="00223965">
        <w:rPr>
          <w:rFonts w:eastAsia="Malgun Gothic"/>
          <w:lang w:eastAsia="ko-KR"/>
        </w:rPr>
        <w:t>*</w:t>
      </w:r>
      <w:r w:rsidRPr="00223965">
        <w:rPr>
          <w:szCs w:val="22"/>
        </w:rPr>
        <w:t xml:space="preserve">Jin, L., Zhang, J. J., </w:t>
      </w:r>
      <w:r w:rsidRPr="0077579F">
        <w:rPr>
          <w:b/>
          <w:bCs/>
          <w:szCs w:val="22"/>
          <w:u w:val="single"/>
        </w:rPr>
        <w:t>Byon, K. K.</w:t>
      </w:r>
      <w:r w:rsidRPr="00223965">
        <w:rPr>
          <w:b/>
          <w:bCs/>
          <w:szCs w:val="22"/>
        </w:rPr>
        <w:t>,</w:t>
      </w:r>
      <w:r w:rsidRPr="00223965">
        <w:rPr>
          <w:szCs w:val="22"/>
        </w:rPr>
        <w:t xml:space="preserve"> &amp; Connaughton, D. P. (2016). </w:t>
      </w:r>
      <w:r w:rsidRPr="002328F4">
        <w:t xml:space="preserve">College football consumers' reaction towards supporting an environmentally friendly stadium. </w:t>
      </w:r>
      <w:r w:rsidRPr="00223965">
        <w:rPr>
          <w:i/>
        </w:rPr>
        <w:t>Asian</w:t>
      </w:r>
      <w:r w:rsidRPr="002328F4">
        <w:t xml:space="preserve"> </w:t>
      </w:r>
      <w:r w:rsidRPr="00223965">
        <w:rPr>
          <w:i/>
          <w:szCs w:val="22"/>
        </w:rPr>
        <w:t>Sport Management</w:t>
      </w:r>
      <w:r w:rsidRPr="00223965">
        <w:rPr>
          <w:rFonts w:eastAsia="Malgun Gothic"/>
          <w:i/>
          <w:szCs w:val="22"/>
          <w:lang w:eastAsia="ko-KR"/>
        </w:rPr>
        <w:t xml:space="preserve"> Review</w:t>
      </w:r>
      <w:r w:rsidRPr="00223965">
        <w:rPr>
          <w:rFonts w:eastAsia="Malgun Gothic"/>
          <w:szCs w:val="22"/>
          <w:lang w:eastAsia="ko-KR"/>
        </w:rPr>
        <w:t xml:space="preserve">, 11, 123-160. </w:t>
      </w:r>
      <w:r w:rsidRPr="00223965">
        <w:rPr>
          <w:rFonts w:eastAsiaTheme="minorEastAsia"/>
          <w:sz w:val="16"/>
          <w:szCs w:val="16"/>
          <w:lang w:eastAsia="ko-KR"/>
        </w:rPr>
        <w:t>***</w:t>
      </w:r>
    </w:p>
    <w:p w14:paraId="30C09E0D" w14:textId="53DA7211" w:rsidR="00EB7C6A" w:rsidRDefault="00EB7C6A" w:rsidP="00D62637">
      <w:pPr>
        <w:numPr>
          <w:ilvl w:val="0"/>
          <w:numId w:val="14"/>
        </w:numPr>
        <w:spacing w:after="240"/>
      </w:pPr>
      <w:r>
        <w:t xml:space="preserve">*Lee, Y. G., </w:t>
      </w:r>
      <w:r w:rsidRPr="00755508">
        <w:rPr>
          <w:b/>
          <w:bCs/>
          <w:u w:val="single"/>
        </w:rPr>
        <w:t>Byon, K. K.,</w:t>
      </w:r>
      <w:r>
        <w:t xml:space="preserve"> Ammon, R., &amp; Park, S. R. (2016). Golf product advertising value, attitude toward advertising and brand, and purchase intention. </w:t>
      </w:r>
      <w:r>
        <w:rPr>
          <w:i/>
        </w:rPr>
        <w:t>Social Behavior and Personality, 44</w:t>
      </w:r>
      <w:r>
        <w:t xml:space="preserve">(5), 785-800. (SSCI, IF = </w:t>
      </w:r>
      <w:r w:rsidR="009B4290">
        <w:t>0.976</w:t>
      </w:r>
      <w:r>
        <w:t>)</w:t>
      </w:r>
      <w:r w:rsidR="00A824DF">
        <w:t>.</w:t>
      </w:r>
    </w:p>
    <w:p w14:paraId="7FCF0E6E" w14:textId="3A86CA92" w:rsidR="00EB7C6A" w:rsidRDefault="00EB7C6A" w:rsidP="00A824DF">
      <w:pPr>
        <w:numPr>
          <w:ilvl w:val="0"/>
          <w:numId w:val="14"/>
        </w:numPr>
        <w:spacing w:after="240"/>
      </w:pPr>
      <w:r>
        <w:rPr>
          <w:rFonts w:eastAsia="Malgun Gothic"/>
          <w:lang w:eastAsia="ko-KR"/>
        </w:rPr>
        <w:t xml:space="preserve">*Wang, J. J., Zhang, J. J., </w:t>
      </w:r>
      <w:r w:rsidRPr="0077579F">
        <w:rPr>
          <w:rFonts w:eastAsia="Malgun Gothic"/>
          <w:b/>
          <w:bCs/>
          <w:u w:val="single"/>
          <w:lang w:eastAsia="ko-KR"/>
        </w:rPr>
        <w:t>Byon, K. K.</w:t>
      </w:r>
      <w:r w:rsidRPr="00755508">
        <w:rPr>
          <w:rFonts w:eastAsia="Malgun Gothic"/>
          <w:b/>
          <w:bCs/>
          <w:lang w:eastAsia="ko-KR"/>
        </w:rPr>
        <w:t>,</w:t>
      </w:r>
      <w:r>
        <w:rPr>
          <w:rFonts w:eastAsia="Malgun Gothic"/>
          <w:lang w:eastAsia="ko-KR"/>
        </w:rPr>
        <w:t xml:space="preserve"> Baker, T. A., &amp; Lu, Z. (2016). Impact of brand-event personality fit on sport sponsors’ consumer-based brand equity: A case study in college football. </w:t>
      </w:r>
      <w:r>
        <w:rPr>
          <w:i/>
          <w:szCs w:val="22"/>
        </w:rPr>
        <w:t>International Journal of Sport Communication, 9</w:t>
      </w:r>
      <w:r>
        <w:rPr>
          <w:szCs w:val="22"/>
        </w:rPr>
        <w:t>(3), 293-320</w:t>
      </w:r>
      <w:r>
        <w:rPr>
          <w:rFonts w:eastAsia="Malgun Gothic"/>
          <w:i/>
          <w:szCs w:val="22"/>
          <w:lang w:eastAsia="ko-KR"/>
        </w:rPr>
        <w:t>.</w:t>
      </w:r>
    </w:p>
    <w:p w14:paraId="7C5E7AEB" w14:textId="718890E6" w:rsidR="00EB7C6A" w:rsidRDefault="00EB7C6A" w:rsidP="00A824DF">
      <w:pPr>
        <w:numPr>
          <w:ilvl w:val="0"/>
          <w:numId w:val="14"/>
        </w:numPr>
        <w:spacing w:after="240"/>
      </w:pPr>
      <w:r>
        <w:t xml:space="preserve">*Kim, M. H., *Min, S. D., Kim, C., </w:t>
      </w:r>
      <w:r w:rsidRPr="0077579F">
        <w:rPr>
          <w:b/>
          <w:bCs/>
          <w:u w:val="single"/>
        </w:rPr>
        <w:t>Byon, K. K.</w:t>
      </w:r>
      <w:r w:rsidRPr="00755508">
        <w:rPr>
          <w:b/>
          <w:bCs/>
        </w:rPr>
        <w:t>,</w:t>
      </w:r>
      <w:r>
        <w:t xml:space="preserve"> &amp; Zhang, J. J. (2016). Dimensions of event operations in Korean professional sports: Development of a scale to assess event service quality. </w:t>
      </w:r>
      <w:r>
        <w:rPr>
          <w:i/>
        </w:rPr>
        <w:t>Asian Sport Management Review, 10,</w:t>
      </w:r>
      <w:r>
        <w:t xml:space="preserve"> 25-61.</w:t>
      </w:r>
    </w:p>
    <w:p w14:paraId="0E6A1117" w14:textId="144C8B1C" w:rsidR="00EB7C6A" w:rsidRPr="00A824DF" w:rsidRDefault="00EB7C6A" w:rsidP="00A824DF">
      <w:pPr>
        <w:numPr>
          <w:ilvl w:val="0"/>
          <w:numId w:val="14"/>
        </w:numPr>
        <w:spacing w:after="240"/>
        <w:rPr>
          <w:rFonts w:eastAsia="Gulim"/>
          <w:lang w:eastAsia="ko-KR"/>
        </w:rPr>
      </w:pPr>
      <w:r>
        <w:rPr>
          <w:rFonts w:eastAsia="Gulim"/>
          <w:lang w:eastAsia="ko-KR"/>
        </w:rPr>
        <w:t xml:space="preserve">Baek, W. Y., </w:t>
      </w:r>
      <w:r w:rsidRPr="00755508">
        <w:rPr>
          <w:rFonts w:eastAsia="Gulim"/>
          <w:b/>
          <w:bCs/>
          <w:u w:val="single"/>
          <w:lang w:eastAsia="ko-KR"/>
        </w:rPr>
        <w:t>Byon, K. K.,</w:t>
      </w:r>
      <w:r>
        <w:rPr>
          <w:rFonts w:eastAsia="Gulim"/>
          <w:lang w:eastAsia="ko-KR"/>
        </w:rPr>
        <w:t xml:space="preserve"> *Jones, C. A., &amp; Choi, Y. W. (2015). Determinants of purchase intention toward sponsoring product: Mediating role of sponsor identification in Korean Professional Baseball games. </w:t>
      </w:r>
      <w:r>
        <w:rPr>
          <w:rFonts w:eastAsia="Gulim"/>
          <w:i/>
          <w:lang w:eastAsia="ko-KR"/>
        </w:rPr>
        <w:t>International Journal of Sport Management and Marketing</w:t>
      </w:r>
      <w:r>
        <w:rPr>
          <w:rFonts w:eastAsia="Gulim"/>
          <w:lang w:eastAsia="ko-KR"/>
        </w:rPr>
        <w:t>, 5(6), 261-278.</w:t>
      </w:r>
    </w:p>
    <w:p w14:paraId="2317B5AB" w14:textId="04C75CBB" w:rsidR="00EB7C6A" w:rsidRDefault="00EB7C6A" w:rsidP="00A824DF">
      <w:pPr>
        <w:numPr>
          <w:ilvl w:val="0"/>
          <w:numId w:val="14"/>
        </w:numPr>
        <w:spacing w:after="240"/>
      </w:pPr>
      <w:r>
        <w:rPr>
          <w:rFonts w:eastAsia="Malgun Gothic"/>
          <w:lang w:eastAsia="ko-KR"/>
        </w:rPr>
        <w:t xml:space="preserve">*Brison, N. T., Baker, T. A., &amp; </w:t>
      </w:r>
      <w:r w:rsidRPr="00755508">
        <w:rPr>
          <w:rFonts w:eastAsia="Malgun Gothic"/>
          <w:b/>
          <w:bCs/>
          <w:u w:val="single"/>
          <w:lang w:eastAsia="ko-KR"/>
        </w:rPr>
        <w:t>Byon, K. K.</w:t>
      </w:r>
      <w:r>
        <w:rPr>
          <w:rFonts w:eastAsia="Malgun Gothic"/>
          <w:lang w:eastAsia="ko-KR"/>
        </w:rPr>
        <w:t xml:space="preserve"> (2015). </w:t>
      </w:r>
      <w:r>
        <w:t>Facebook likes and brand image: An empirical examination of the national advertising division’s coastal contacts’ decision</w:t>
      </w:r>
      <w:r>
        <w:rPr>
          <w:rFonts w:eastAsia="Malgun Gothic"/>
          <w:lang w:eastAsia="ko-KR"/>
        </w:rPr>
        <w:t xml:space="preserve">. </w:t>
      </w:r>
      <w:r>
        <w:rPr>
          <w:rFonts w:eastAsia="Malgun Gothic"/>
          <w:i/>
          <w:lang w:eastAsia="ko-KR"/>
        </w:rPr>
        <w:t>Journal of Legal Aspects of Sport, 15</w:t>
      </w:r>
      <w:r>
        <w:rPr>
          <w:rFonts w:eastAsia="Malgun Gothic"/>
          <w:lang w:eastAsia="ko-KR"/>
        </w:rPr>
        <w:t xml:space="preserve">(2), 104-122. </w:t>
      </w:r>
    </w:p>
    <w:p w14:paraId="425ADAD9" w14:textId="64754A77" w:rsidR="00EB7C6A" w:rsidRDefault="00EB7C6A" w:rsidP="00A824DF">
      <w:pPr>
        <w:numPr>
          <w:ilvl w:val="0"/>
          <w:numId w:val="14"/>
        </w:numPr>
        <w:spacing w:after="240"/>
      </w:pPr>
      <w:r>
        <w:lastRenderedPageBreak/>
        <w:t xml:space="preserve">*Salge, C., </w:t>
      </w:r>
      <w:r w:rsidRPr="00755508">
        <w:rPr>
          <w:b/>
          <w:bCs/>
          <w:u w:val="single"/>
        </w:rPr>
        <w:t>Byon, K. K.,</w:t>
      </w:r>
      <w:r>
        <w:t xml:space="preserve"> &amp; Baker, T. A. (2015). A meta-analysis on the effect of constraints on sport and leisure consumption: A systematic review. </w:t>
      </w:r>
      <w:r>
        <w:rPr>
          <w:rFonts w:eastAsia="Malgun Gothic"/>
          <w:i/>
          <w:lang w:eastAsia="ko-KR"/>
        </w:rPr>
        <w:t>Journal of Contemporary Athletics</w:t>
      </w:r>
      <w:r>
        <w:rPr>
          <w:i/>
        </w:rPr>
        <w:t>, 9</w:t>
      </w:r>
      <w:r>
        <w:t>(2), 75-99</w:t>
      </w:r>
      <w:r>
        <w:rPr>
          <w:i/>
        </w:rPr>
        <w:t>.</w:t>
      </w:r>
    </w:p>
    <w:p w14:paraId="2F554868" w14:textId="2DD8ADAF" w:rsidR="00223965" w:rsidRPr="00A824DF" w:rsidRDefault="00EB7C6A" w:rsidP="00A824DF">
      <w:pPr>
        <w:numPr>
          <w:ilvl w:val="0"/>
          <w:numId w:val="14"/>
        </w:numPr>
        <w:spacing w:after="240"/>
        <w:rPr>
          <w:rFonts w:eastAsia="Gulim"/>
          <w:lang w:eastAsia="ko-KR"/>
        </w:rPr>
      </w:pPr>
      <w:r w:rsidRPr="00755508">
        <w:rPr>
          <w:rFonts w:eastAsia="Batang"/>
          <w:b/>
          <w:bCs/>
          <w:u w:val="single"/>
          <w:lang w:eastAsia="ko-KR"/>
        </w:rPr>
        <w:t>Byon, K. K.,</w:t>
      </w:r>
      <w:r>
        <w:rPr>
          <w:rFonts w:eastAsia="Batang"/>
          <w:lang w:eastAsia="ko-KR"/>
        </w:rPr>
        <w:t xml:space="preserve"> &amp; Kim. K. S. (2015). </w:t>
      </w:r>
      <w:r>
        <w:rPr>
          <w:rFonts w:eastAsia="Gulim"/>
          <w:lang w:eastAsia="ko-KR"/>
        </w:rPr>
        <w:t xml:space="preserve">A study on the intellectual structure of leisure and recreation studies through examining the keyword network: Published articles in the Korean Journal of Leisure and Recreation for the Past 9 Years (2006-2014). </w:t>
      </w:r>
      <w:r>
        <w:rPr>
          <w:rFonts w:eastAsia="Gulim"/>
          <w:i/>
          <w:lang w:eastAsia="ko-KR"/>
        </w:rPr>
        <w:t>Journal of Leisure, Park &amp; Recreation Studies, 39</w:t>
      </w:r>
      <w:r>
        <w:rPr>
          <w:rFonts w:eastAsia="Gulim"/>
          <w:lang w:eastAsia="ko-KR"/>
        </w:rPr>
        <w:t>(2), 117-132.</w:t>
      </w:r>
    </w:p>
    <w:p w14:paraId="6B915F91" w14:textId="4FB17885" w:rsidR="00EB7C6A" w:rsidRDefault="00EB7C6A" w:rsidP="00A824DF">
      <w:pPr>
        <w:numPr>
          <w:ilvl w:val="0"/>
          <w:numId w:val="14"/>
        </w:numPr>
        <w:spacing w:after="240"/>
      </w:pPr>
      <w:r>
        <w:rPr>
          <w:rFonts w:eastAsia="Batang"/>
          <w:lang w:eastAsia="ko-KR"/>
        </w:rPr>
        <w:t xml:space="preserve">Cianfrone, B. A., Zhang, J. J., Pitts, B. G., &amp; </w:t>
      </w:r>
      <w:r w:rsidRPr="0077579F">
        <w:rPr>
          <w:rFonts w:eastAsia="Batang"/>
          <w:b/>
          <w:bCs/>
          <w:u w:val="single"/>
          <w:lang w:eastAsia="ko-KR"/>
        </w:rPr>
        <w:t>Byon, K. K.</w:t>
      </w:r>
      <w:r>
        <w:rPr>
          <w:rFonts w:eastAsia="Batang"/>
          <w:lang w:eastAsia="ko-KR"/>
        </w:rPr>
        <w:t xml:space="preserve"> (2015). Identifying key market demand factors associated with high school basketball tournaments. </w:t>
      </w:r>
      <w:r>
        <w:rPr>
          <w:rFonts w:eastAsia="Batang"/>
          <w:i/>
          <w:lang w:eastAsia="ko-KR"/>
        </w:rPr>
        <w:t>Sport Marketing Quarterly, 24</w:t>
      </w:r>
      <w:r>
        <w:rPr>
          <w:rFonts w:eastAsia="Batang"/>
          <w:lang w:eastAsia="ko-KR"/>
        </w:rPr>
        <w:t>(2), 91-104.</w:t>
      </w:r>
      <w:r>
        <w:t xml:space="preserve"> (SSCI, IF = </w:t>
      </w:r>
      <w:r w:rsidR="00F30B43">
        <w:t>2.722</w:t>
      </w:r>
      <w:r>
        <w:t>).</w:t>
      </w:r>
    </w:p>
    <w:p w14:paraId="16F8C76F" w14:textId="3055069B" w:rsidR="003E16A7" w:rsidRPr="00A824DF" w:rsidRDefault="00EB7C6A" w:rsidP="00A824DF">
      <w:pPr>
        <w:numPr>
          <w:ilvl w:val="0"/>
          <w:numId w:val="14"/>
        </w:numPr>
        <w:spacing w:after="240"/>
        <w:rPr>
          <w:rFonts w:eastAsia="Gulim"/>
          <w:lang w:eastAsia="ko-KR"/>
        </w:rPr>
      </w:pPr>
      <w:r>
        <w:rPr>
          <w:rFonts w:eastAsia="Gulim"/>
          <w:lang w:eastAsia="ko-KR"/>
        </w:rPr>
        <w:t xml:space="preserve">Baker, T. A., </w:t>
      </w:r>
      <w:r w:rsidRPr="0077579F">
        <w:rPr>
          <w:rFonts w:eastAsia="Gulim"/>
          <w:b/>
          <w:bCs/>
          <w:u w:val="single"/>
          <w:lang w:eastAsia="ko-KR"/>
        </w:rPr>
        <w:t>Byon, K. K.</w:t>
      </w:r>
      <w:r w:rsidRPr="00755508">
        <w:rPr>
          <w:rFonts w:eastAsia="Gulim"/>
          <w:b/>
          <w:bCs/>
          <w:lang w:eastAsia="ko-KR"/>
        </w:rPr>
        <w:t>,</w:t>
      </w:r>
      <w:r>
        <w:rPr>
          <w:rFonts w:eastAsia="Gulim"/>
          <w:lang w:eastAsia="ko-KR"/>
        </w:rPr>
        <w:t xml:space="preserve"> Grady, J., &amp; Cianfrone, B. A. (2015). Simplifying the transformative use doctrine: Analyzing transformative expression in EA's NCAA Football sport video games. </w:t>
      </w:r>
      <w:r>
        <w:rPr>
          <w:rFonts w:eastAsia="Gulim"/>
          <w:i/>
          <w:lang w:eastAsia="ko-KR"/>
        </w:rPr>
        <w:t>Elon Law Review, 7</w:t>
      </w:r>
      <w:r>
        <w:rPr>
          <w:rFonts w:eastAsia="Gulim"/>
          <w:lang w:eastAsia="ko-KR"/>
        </w:rPr>
        <w:t>, 467-490.</w:t>
      </w:r>
    </w:p>
    <w:p w14:paraId="61AEFA10" w14:textId="78AFD35B" w:rsidR="00EB7C6A" w:rsidRDefault="00EB7C6A" w:rsidP="00A824DF">
      <w:pPr>
        <w:numPr>
          <w:ilvl w:val="0"/>
          <w:numId w:val="14"/>
        </w:numPr>
        <w:spacing w:after="240"/>
        <w:rPr>
          <w:szCs w:val="22"/>
        </w:rPr>
      </w:pPr>
      <w:r w:rsidRPr="00755508">
        <w:rPr>
          <w:b/>
          <w:bCs/>
          <w:szCs w:val="22"/>
          <w:u w:val="single"/>
        </w:rPr>
        <w:t>Byon, K. K.,</w:t>
      </w:r>
      <w:r>
        <w:rPr>
          <w:szCs w:val="22"/>
        </w:rPr>
        <w:t xml:space="preserve"> Choi, A. J., Cottingham, M., &amp; Park, R. S. (2015). Special Olympic stakeholders’ perceptions of service deliveries: Construct validity of selected measures on service perception. </w:t>
      </w:r>
      <w:r>
        <w:rPr>
          <w:i/>
          <w:szCs w:val="22"/>
        </w:rPr>
        <w:t>European Journal of Social Sciences, 50</w:t>
      </w:r>
      <w:r>
        <w:rPr>
          <w:szCs w:val="22"/>
        </w:rPr>
        <w:t>(2), 140-153.</w:t>
      </w:r>
    </w:p>
    <w:p w14:paraId="1EE62CD4" w14:textId="1BF989CE" w:rsidR="00EB7C6A" w:rsidRPr="00A824DF" w:rsidRDefault="00223965" w:rsidP="00A824DF">
      <w:pPr>
        <w:pStyle w:val="ListParagraph"/>
        <w:numPr>
          <w:ilvl w:val="0"/>
          <w:numId w:val="14"/>
        </w:numPr>
        <w:autoSpaceDE w:val="0"/>
        <w:autoSpaceDN w:val="0"/>
        <w:adjustRightInd w:val="0"/>
        <w:spacing w:after="240"/>
        <w:rPr>
          <w:rFonts w:eastAsia="Malgun Gothic"/>
          <w:szCs w:val="22"/>
          <w:lang w:eastAsia="ko-KR"/>
        </w:rPr>
      </w:pPr>
      <w:r w:rsidRPr="00223965">
        <w:rPr>
          <w:rFonts w:eastAsia="Malgun Gothic"/>
          <w:lang w:eastAsia="ko-KR"/>
        </w:rPr>
        <w:t>*</w:t>
      </w:r>
      <w:r w:rsidRPr="002328F4">
        <w:t xml:space="preserve">Tavormina, A, F., </w:t>
      </w:r>
      <w:r w:rsidRPr="00223965">
        <w:rPr>
          <w:b/>
          <w:bCs/>
          <w:u w:val="single"/>
        </w:rPr>
        <w:t>Byon, K. K.,</w:t>
      </w:r>
      <w:r w:rsidRPr="002328F4">
        <w:t xml:space="preserve"> Baker, T. A., &amp; Zhang, J. J. (</w:t>
      </w:r>
      <w:r w:rsidRPr="00223965">
        <w:rPr>
          <w:rFonts w:eastAsia="Malgun Gothic"/>
          <w:lang w:eastAsia="ko-KR"/>
        </w:rPr>
        <w:t>2014</w:t>
      </w:r>
      <w:r w:rsidRPr="002328F4">
        <w:t xml:space="preserve">). Identification of the dimensions, antecedents, and moderators associated with brand love in spectator sports: Development of a conceptual framework. </w:t>
      </w:r>
      <w:r w:rsidRPr="00223965">
        <w:rPr>
          <w:i/>
        </w:rPr>
        <w:t>International</w:t>
      </w:r>
      <w:r w:rsidRPr="002328F4">
        <w:t xml:space="preserve"> </w:t>
      </w:r>
      <w:r w:rsidRPr="00223965">
        <w:rPr>
          <w:i/>
        </w:rPr>
        <w:t>Journal of Sport Management</w:t>
      </w:r>
      <w:r w:rsidRPr="00223965">
        <w:rPr>
          <w:rFonts w:eastAsia="Malgun Gothic"/>
          <w:lang w:eastAsia="ko-KR"/>
        </w:rPr>
        <w:t xml:space="preserve">, </w:t>
      </w:r>
      <w:r w:rsidRPr="00223965">
        <w:rPr>
          <w:rFonts w:eastAsia="Malgun Gothic"/>
          <w:i/>
          <w:lang w:eastAsia="ko-KR"/>
        </w:rPr>
        <w:t>15</w:t>
      </w:r>
      <w:r w:rsidRPr="00223965">
        <w:rPr>
          <w:rFonts w:eastAsia="Malgun Gothic"/>
          <w:lang w:eastAsia="ko-KR"/>
        </w:rPr>
        <w:t xml:space="preserve">(3), 332-366. </w:t>
      </w:r>
      <w:r w:rsidRPr="00223965">
        <w:rPr>
          <w:rFonts w:eastAsiaTheme="minorEastAsia"/>
          <w:sz w:val="16"/>
          <w:szCs w:val="16"/>
          <w:lang w:eastAsia="ko-KR"/>
        </w:rPr>
        <w:t>***</w:t>
      </w:r>
    </w:p>
    <w:p w14:paraId="198DF479" w14:textId="7107B02C" w:rsidR="00EB7C6A" w:rsidRPr="00A824DF" w:rsidRDefault="00EB7C6A" w:rsidP="00A824DF">
      <w:pPr>
        <w:numPr>
          <w:ilvl w:val="0"/>
          <w:numId w:val="14"/>
        </w:numPr>
        <w:spacing w:after="240"/>
      </w:pPr>
      <w:r w:rsidRPr="00755508">
        <w:rPr>
          <w:b/>
          <w:bCs/>
          <w:szCs w:val="22"/>
          <w:u w:val="single"/>
        </w:rPr>
        <w:t>Byon, K. K.,</w:t>
      </w:r>
      <w:r>
        <w:rPr>
          <w:szCs w:val="22"/>
        </w:rPr>
        <w:t xml:space="preserve"> Lee, S. W., &amp; Baker, T. A. (</w:t>
      </w:r>
      <w:r>
        <w:rPr>
          <w:rFonts w:eastAsia="Malgun Gothic"/>
          <w:szCs w:val="22"/>
        </w:rPr>
        <w:t>2014</w:t>
      </w:r>
      <w:r>
        <w:rPr>
          <w:szCs w:val="22"/>
        </w:rPr>
        <w:t xml:space="preserve">). A cross cultural study of purchase intention of sponsored products through sporting events between American and Korean spectators: A case of the 2010 FIFA World Cup South Africa. </w:t>
      </w:r>
      <w:r>
        <w:rPr>
          <w:i/>
          <w:szCs w:val="22"/>
        </w:rPr>
        <w:t>Sport, Business and Management: An International Journal</w:t>
      </w:r>
      <w:r>
        <w:rPr>
          <w:rFonts w:eastAsia="Malgun Gothic"/>
          <w:i/>
          <w:szCs w:val="22"/>
        </w:rPr>
        <w:t>, 4</w:t>
      </w:r>
      <w:r>
        <w:rPr>
          <w:rFonts w:eastAsia="Malgun Gothic"/>
          <w:szCs w:val="22"/>
        </w:rPr>
        <w:t>(2), 158-177</w:t>
      </w:r>
      <w:r>
        <w:rPr>
          <w:rFonts w:eastAsia="Malgun Gothic"/>
          <w:i/>
          <w:szCs w:val="22"/>
        </w:rPr>
        <w:t xml:space="preserve">. </w:t>
      </w:r>
      <w:r>
        <w:t>(SCOPUS).</w:t>
      </w:r>
    </w:p>
    <w:p w14:paraId="75840698" w14:textId="48817B25" w:rsidR="00EB7C6A" w:rsidRPr="00A824DF" w:rsidRDefault="00EB7C6A" w:rsidP="00A824DF">
      <w:pPr>
        <w:pStyle w:val="PlainText"/>
        <w:numPr>
          <w:ilvl w:val="0"/>
          <w:numId w:val="14"/>
        </w:numPr>
        <w:autoSpaceDE w:val="0"/>
        <w:autoSpaceDN w:val="0"/>
        <w:adjustRightInd w:val="0"/>
        <w:spacing w:after="240"/>
        <w:rPr>
          <w:szCs w:val="24"/>
        </w:rPr>
      </w:pPr>
      <w:r w:rsidRPr="00755508">
        <w:rPr>
          <w:b/>
          <w:bCs/>
          <w:szCs w:val="22"/>
          <w:u w:val="single"/>
        </w:rPr>
        <w:t>Byon, K. K.,</w:t>
      </w:r>
      <w:r>
        <w:rPr>
          <w:szCs w:val="22"/>
        </w:rPr>
        <w:t xml:space="preserve"> &amp; Choi, Y, H. (</w:t>
      </w:r>
      <w:r>
        <w:rPr>
          <w:rFonts w:eastAsia="Malgun Gothic"/>
          <w:szCs w:val="22"/>
        </w:rPr>
        <w:t>2014</w:t>
      </w:r>
      <w:r>
        <w:rPr>
          <w:szCs w:val="22"/>
        </w:rPr>
        <w:t xml:space="preserve">). The impact of multi-dimensional sport service quality on game attendance associated with professional sports: A case of Major League Baseball spectator. </w:t>
      </w:r>
      <w:r>
        <w:rPr>
          <w:i/>
          <w:szCs w:val="22"/>
        </w:rPr>
        <w:t>European Journal of Sport Sciences</w:t>
      </w:r>
      <w:r>
        <w:rPr>
          <w:rFonts w:eastAsia="Malgun Gothic"/>
          <w:i/>
          <w:szCs w:val="22"/>
        </w:rPr>
        <w:t>,</w:t>
      </w:r>
      <w:r>
        <w:rPr>
          <w:rFonts w:eastAsia="Malgun Gothic"/>
          <w:szCs w:val="22"/>
        </w:rPr>
        <w:t xml:space="preserve"> </w:t>
      </w:r>
      <w:r>
        <w:rPr>
          <w:rFonts w:eastAsia="Malgun Gothic"/>
          <w:i/>
          <w:szCs w:val="24"/>
        </w:rPr>
        <w:t>41</w:t>
      </w:r>
      <w:r>
        <w:rPr>
          <w:rFonts w:eastAsia="Malgun Gothic"/>
          <w:szCs w:val="24"/>
        </w:rPr>
        <w:t>(2), 175-189</w:t>
      </w:r>
      <w:r>
        <w:rPr>
          <w:szCs w:val="24"/>
        </w:rPr>
        <w:t>.</w:t>
      </w:r>
    </w:p>
    <w:p w14:paraId="7A5EA8C7" w14:textId="345A80F4" w:rsidR="00EB7C6A" w:rsidRPr="00A824DF" w:rsidRDefault="00223965" w:rsidP="00A824DF">
      <w:pPr>
        <w:pStyle w:val="ListParagraph"/>
        <w:numPr>
          <w:ilvl w:val="0"/>
          <w:numId w:val="14"/>
        </w:numPr>
        <w:spacing w:after="240"/>
        <w:rPr>
          <w:lang w:eastAsia="ko-KR"/>
        </w:rPr>
      </w:pPr>
      <w:r w:rsidRPr="002328F4">
        <w:rPr>
          <w:lang w:eastAsia="ko-KR"/>
        </w:rPr>
        <w:t>*Koo, S. K.,</w:t>
      </w:r>
      <w:r w:rsidRPr="00223965">
        <w:rPr>
          <w:szCs w:val="22"/>
        </w:rPr>
        <w:t xml:space="preserve"> </w:t>
      </w:r>
      <w:r w:rsidRPr="00223965">
        <w:rPr>
          <w:b/>
          <w:bCs/>
          <w:szCs w:val="22"/>
          <w:u w:val="single"/>
        </w:rPr>
        <w:t>Byon, K. K.,</w:t>
      </w:r>
      <w:r w:rsidRPr="00223965">
        <w:rPr>
          <w:szCs w:val="22"/>
        </w:rPr>
        <w:t xml:space="preserve"> &amp; Baker, T. A. (</w:t>
      </w:r>
      <w:r w:rsidRPr="00223965">
        <w:rPr>
          <w:rFonts w:eastAsia="Malgun Gothic"/>
          <w:szCs w:val="22"/>
          <w:lang w:eastAsia="ko-KR"/>
        </w:rPr>
        <w:t>2014</w:t>
      </w:r>
      <w:r w:rsidRPr="00223965">
        <w:rPr>
          <w:szCs w:val="22"/>
        </w:rPr>
        <w:t>). Integrating event image, satisfaction, and behavioral intention: Small-scale marathon event</w:t>
      </w:r>
      <w:r w:rsidRPr="002328F4">
        <w:rPr>
          <w:lang w:eastAsia="ko-KR"/>
        </w:rPr>
        <w:t xml:space="preserve">. </w:t>
      </w:r>
      <w:r w:rsidRPr="00223965">
        <w:rPr>
          <w:i/>
          <w:lang w:eastAsia="ko-KR"/>
        </w:rPr>
        <w:t>Sport Marketing Quarterly</w:t>
      </w:r>
      <w:r w:rsidRPr="00223965">
        <w:rPr>
          <w:rFonts w:eastAsia="Malgun Gothic"/>
          <w:i/>
          <w:lang w:eastAsia="ko-KR"/>
        </w:rPr>
        <w:t>,</w:t>
      </w:r>
      <w:r w:rsidRPr="00223965">
        <w:rPr>
          <w:rFonts w:eastAsia="Malgun Gothic"/>
          <w:i/>
          <w:szCs w:val="22"/>
        </w:rPr>
        <w:t xml:space="preserve"> </w:t>
      </w:r>
      <w:r w:rsidRPr="00223965">
        <w:rPr>
          <w:rFonts w:eastAsia="Malgun Gothic"/>
          <w:i/>
          <w:szCs w:val="22"/>
          <w:lang w:eastAsia="ko-KR"/>
        </w:rPr>
        <w:t>23</w:t>
      </w:r>
      <w:r w:rsidRPr="00223965">
        <w:rPr>
          <w:rFonts w:eastAsia="Malgun Gothic"/>
          <w:szCs w:val="22"/>
        </w:rPr>
        <w:t>(</w:t>
      </w:r>
      <w:r w:rsidRPr="00223965">
        <w:rPr>
          <w:rFonts w:eastAsia="Malgun Gothic"/>
          <w:szCs w:val="22"/>
          <w:lang w:eastAsia="ko-KR"/>
        </w:rPr>
        <w:t>3</w:t>
      </w:r>
      <w:r w:rsidRPr="00223965">
        <w:rPr>
          <w:rFonts w:eastAsia="Malgun Gothic"/>
          <w:szCs w:val="22"/>
        </w:rPr>
        <w:t>), 1</w:t>
      </w:r>
      <w:r w:rsidRPr="00223965">
        <w:rPr>
          <w:rFonts w:eastAsia="Malgun Gothic"/>
          <w:szCs w:val="22"/>
          <w:lang w:eastAsia="ko-KR"/>
        </w:rPr>
        <w:t>27</w:t>
      </w:r>
      <w:r w:rsidRPr="00223965">
        <w:rPr>
          <w:rFonts w:eastAsia="Malgun Gothic"/>
          <w:szCs w:val="22"/>
        </w:rPr>
        <w:t>-1</w:t>
      </w:r>
      <w:r w:rsidRPr="00223965">
        <w:rPr>
          <w:rFonts w:eastAsia="Malgun Gothic"/>
          <w:szCs w:val="22"/>
          <w:lang w:eastAsia="ko-KR"/>
        </w:rPr>
        <w:t>3</w:t>
      </w:r>
      <w:r w:rsidRPr="00223965">
        <w:rPr>
          <w:rFonts w:eastAsia="Malgun Gothic"/>
          <w:szCs w:val="22"/>
        </w:rPr>
        <w:t>7</w:t>
      </w:r>
      <w:r w:rsidRPr="00223965">
        <w:rPr>
          <w:rFonts w:eastAsia="Malgun Gothic"/>
          <w:i/>
          <w:szCs w:val="22"/>
        </w:rPr>
        <w:t>.</w:t>
      </w:r>
      <w:r w:rsidRPr="002328F4">
        <w:t xml:space="preserve"> (SSCI, IF = </w:t>
      </w:r>
      <w:r w:rsidR="00F30B43">
        <w:t>2.722</w:t>
      </w:r>
      <w:r w:rsidRPr="002328F4">
        <w:t>).</w:t>
      </w:r>
      <w:r>
        <w:t xml:space="preserve"> </w:t>
      </w:r>
      <w:r w:rsidRPr="00223965">
        <w:rPr>
          <w:rFonts w:eastAsiaTheme="minorEastAsia"/>
          <w:sz w:val="16"/>
          <w:szCs w:val="16"/>
          <w:lang w:eastAsia="ko-KR"/>
        </w:rPr>
        <w:t>**</w:t>
      </w:r>
    </w:p>
    <w:p w14:paraId="1FBBD3EC" w14:textId="51585B3A" w:rsidR="00EB7C6A" w:rsidRDefault="00EB7C6A" w:rsidP="00A824DF">
      <w:pPr>
        <w:numPr>
          <w:ilvl w:val="0"/>
          <w:numId w:val="14"/>
        </w:numPr>
        <w:spacing w:after="240"/>
      </w:pPr>
      <w:r>
        <w:t xml:space="preserve">Baker, T. A., </w:t>
      </w:r>
      <w:r w:rsidRPr="003D782B">
        <w:rPr>
          <w:b/>
          <w:bCs/>
          <w:u w:val="single"/>
        </w:rPr>
        <w:t>Byon, K. K.,</w:t>
      </w:r>
      <w:r>
        <w:t xml:space="preserve"> Cianfrone, B. A., &amp; Grady, J. (</w:t>
      </w:r>
      <w:r>
        <w:rPr>
          <w:rFonts w:eastAsia="Malgun Gothic"/>
          <w:lang w:eastAsia="ko-KR"/>
        </w:rPr>
        <w:t>2014</w:t>
      </w:r>
      <w:r>
        <w:t xml:space="preserve">). Conceptualizing and measuring the use of student-athlete likeness in EA’s NCAA Football through identity use and identity value: The consumer perspective. </w:t>
      </w:r>
      <w:r>
        <w:rPr>
          <w:i/>
        </w:rPr>
        <w:t>Journal of Sport Management</w:t>
      </w:r>
      <w:r>
        <w:rPr>
          <w:rFonts w:eastAsia="Malgun Gothic"/>
          <w:i/>
          <w:lang w:eastAsia="ko-KR"/>
        </w:rPr>
        <w:t>,</w:t>
      </w:r>
      <w:r>
        <w:rPr>
          <w:rFonts w:eastAsia="Malgun Gothic"/>
          <w:lang w:eastAsia="ko-KR"/>
        </w:rPr>
        <w:t xml:space="preserve"> </w:t>
      </w:r>
      <w:r>
        <w:rPr>
          <w:rFonts w:eastAsia="Malgun Gothic"/>
          <w:i/>
          <w:lang w:eastAsia="ko-KR"/>
        </w:rPr>
        <w:t>28</w:t>
      </w:r>
      <w:r>
        <w:rPr>
          <w:rFonts w:eastAsia="Malgun Gothic"/>
          <w:lang w:eastAsia="ko-KR"/>
        </w:rPr>
        <w:t>(3), 281-294.</w:t>
      </w:r>
      <w:r>
        <w:t xml:space="preserve"> (SSCI, IF = </w:t>
      </w:r>
      <w:r w:rsidR="00F30B43">
        <w:t>3.691</w:t>
      </w:r>
      <w:r>
        <w:t>).</w:t>
      </w:r>
    </w:p>
    <w:p w14:paraId="2372BD36" w14:textId="277C4871" w:rsidR="00EB7C6A" w:rsidRPr="00A824DF" w:rsidRDefault="00EB7C6A" w:rsidP="00A824DF">
      <w:pPr>
        <w:numPr>
          <w:ilvl w:val="0"/>
          <w:numId w:val="14"/>
        </w:numPr>
        <w:spacing w:after="240"/>
      </w:pPr>
      <w:r>
        <w:t xml:space="preserve">Baker, T. A., &amp; </w:t>
      </w:r>
      <w:r w:rsidRPr="00755508">
        <w:rPr>
          <w:b/>
          <w:bCs/>
          <w:u w:val="single"/>
        </w:rPr>
        <w:t>Byon, K. K.</w:t>
      </w:r>
      <w:r>
        <w:t xml:space="preserve"> (</w:t>
      </w:r>
      <w:r>
        <w:rPr>
          <w:rFonts w:eastAsia="Malgun Gothic"/>
          <w:lang w:eastAsia="ko-KR"/>
        </w:rPr>
        <w:t>2014</w:t>
      </w:r>
      <w:r>
        <w:t xml:space="preserve">). Developing a scale of perception of sex abuse in youth sports (SPSAYS). </w:t>
      </w:r>
      <w:r>
        <w:rPr>
          <w:i/>
        </w:rPr>
        <w:t>Measurement in Physical Education and Exercise Science</w:t>
      </w:r>
      <w:r>
        <w:rPr>
          <w:rFonts w:eastAsia="Malgun Gothic"/>
          <w:i/>
          <w:lang w:eastAsia="ko-KR"/>
        </w:rPr>
        <w:t>, 18</w:t>
      </w:r>
      <w:r>
        <w:rPr>
          <w:rFonts w:eastAsia="Malgun Gothic"/>
          <w:lang w:eastAsia="ko-KR"/>
        </w:rPr>
        <w:t>(1), 31-52</w:t>
      </w:r>
      <w:r>
        <w:t>.</w:t>
      </w:r>
      <w:r w:rsidR="00886E48">
        <w:t xml:space="preserve"> (SSCI, IF = </w:t>
      </w:r>
      <w:r w:rsidR="00F30B43">
        <w:t>2.304</w:t>
      </w:r>
      <w:r w:rsidR="00886E48">
        <w:t>).</w:t>
      </w:r>
    </w:p>
    <w:p w14:paraId="15796D3B" w14:textId="26D30E9E" w:rsidR="00EB7C6A" w:rsidRPr="00A824DF" w:rsidRDefault="00EB7C6A" w:rsidP="00A824DF">
      <w:pPr>
        <w:numPr>
          <w:ilvl w:val="0"/>
          <w:numId w:val="14"/>
        </w:numPr>
        <w:autoSpaceDE w:val="0"/>
        <w:autoSpaceDN w:val="0"/>
        <w:adjustRightInd w:val="0"/>
        <w:spacing w:after="240"/>
        <w:rPr>
          <w:rFonts w:eastAsia="Malgun Gothic"/>
          <w:szCs w:val="22"/>
          <w:lang w:eastAsia="ko-KR"/>
        </w:rPr>
      </w:pPr>
      <w:r>
        <w:rPr>
          <w:rFonts w:eastAsia="Malgun Gothic"/>
          <w:lang w:eastAsia="ko-KR"/>
        </w:rPr>
        <w:lastRenderedPageBreak/>
        <w:t xml:space="preserve">*Yim, B. Y., </w:t>
      </w:r>
      <w:r w:rsidRPr="00755508">
        <w:rPr>
          <w:rFonts w:eastAsia="Malgun Gothic"/>
          <w:b/>
          <w:bCs/>
          <w:u w:val="single"/>
          <w:lang w:eastAsia="ko-KR"/>
        </w:rPr>
        <w:t>Byon, K. K.,</w:t>
      </w:r>
      <w:r>
        <w:rPr>
          <w:rFonts w:eastAsia="Malgun Gothic"/>
          <w:lang w:eastAsia="ko-KR"/>
        </w:rPr>
        <w:t xml:space="preserve"> &amp; Baker, T. A. (2014). </w:t>
      </w:r>
      <w:r>
        <w:rPr>
          <w:lang w:eastAsia="ko-KR"/>
        </w:rPr>
        <w:t>Conceptualization and empirical verification of the sport fan emotional experience</w:t>
      </w:r>
      <w:r>
        <w:rPr>
          <w:rFonts w:eastAsia="Malgun Gothic"/>
          <w:lang w:eastAsia="ko-KR"/>
        </w:rPr>
        <w:t xml:space="preserve">. </w:t>
      </w:r>
      <w:r>
        <w:rPr>
          <w:bCs/>
          <w:i/>
        </w:rPr>
        <w:t>International Journal of Asian Society for Physical Education, Sport and Dance,</w:t>
      </w:r>
      <w:r>
        <w:rPr>
          <w:rFonts w:eastAsia="Malgun Gothic"/>
          <w:i/>
          <w:szCs w:val="22"/>
        </w:rPr>
        <w:t xml:space="preserve"> </w:t>
      </w:r>
      <w:r>
        <w:rPr>
          <w:rFonts w:eastAsia="Malgun Gothic"/>
          <w:i/>
          <w:szCs w:val="22"/>
          <w:lang w:eastAsia="ko-KR"/>
        </w:rPr>
        <w:t>12</w:t>
      </w:r>
      <w:r>
        <w:rPr>
          <w:rFonts w:eastAsia="Malgun Gothic"/>
          <w:szCs w:val="22"/>
        </w:rPr>
        <w:t>(</w:t>
      </w:r>
      <w:r>
        <w:rPr>
          <w:rFonts w:eastAsia="Malgun Gothic"/>
          <w:szCs w:val="22"/>
          <w:lang w:eastAsia="ko-KR"/>
        </w:rPr>
        <w:t>1</w:t>
      </w:r>
      <w:r>
        <w:rPr>
          <w:rFonts w:eastAsia="Malgun Gothic"/>
          <w:szCs w:val="22"/>
        </w:rPr>
        <w:t>), 1</w:t>
      </w:r>
      <w:r>
        <w:rPr>
          <w:rFonts w:eastAsia="Malgun Gothic"/>
          <w:szCs w:val="22"/>
          <w:lang w:eastAsia="ko-KR"/>
        </w:rPr>
        <w:t>9</w:t>
      </w:r>
      <w:r>
        <w:rPr>
          <w:rFonts w:eastAsia="Malgun Gothic"/>
          <w:szCs w:val="22"/>
        </w:rPr>
        <w:t>-</w:t>
      </w:r>
      <w:r>
        <w:rPr>
          <w:rFonts w:eastAsia="Malgun Gothic"/>
          <w:szCs w:val="22"/>
          <w:lang w:eastAsia="ko-KR"/>
        </w:rPr>
        <w:t>39</w:t>
      </w:r>
      <w:r>
        <w:rPr>
          <w:rFonts w:eastAsia="Malgun Gothic"/>
          <w:i/>
          <w:szCs w:val="22"/>
        </w:rPr>
        <w:t>.</w:t>
      </w:r>
    </w:p>
    <w:p w14:paraId="7437FEF2" w14:textId="77777777" w:rsidR="00184E4F" w:rsidRPr="00184E4F" w:rsidRDefault="00184E4F" w:rsidP="00D62637">
      <w:pPr>
        <w:pStyle w:val="ListParagraph"/>
        <w:numPr>
          <w:ilvl w:val="0"/>
          <w:numId w:val="14"/>
        </w:numPr>
        <w:spacing w:after="240"/>
        <w:rPr>
          <w:szCs w:val="22"/>
        </w:rPr>
      </w:pPr>
      <w:r w:rsidRPr="00184E4F">
        <w:rPr>
          <w:rFonts w:eastAsia="Malgun Gothic"/>
          <w:szCs w:val="22"/>
          <w:lang w:eastAsia="ko-KR"/>
        </w:rPr>
        <w:t>C</w:t>
      </w:r>
      <w:r w:rsidRPr="00184E4F">
        <w:rPr>
          <w:szCs w:val="22"/>
        </w:rPr>
        <w:t xml:space="preserve">arroll, M. S., Connaughton, D. P., Spengler, J. O., &amp; </w:t>
      </w:r>
      <w:r w:rsidRPr="00A71E25">
        <w:rPr>
          <w:b/>
          <w:bCs/>
          <w:szCs w:val="22"/>
          <w:u w:val="single"/>
        </w:rPr>
        <w:t>Byon, K. K.</w:t>
      </w:r>
      <w:r w:rsidRPr="00184E4F">
        <w:rPr>
          <w:szCs w:val="22"/>
        </w:rPr>
        <w:t xml:space="preserve"> (</w:t>
      </w:r>
      <w:r w:rsidRPr="00184E4F">
        <w:rPr>
          <w:rFonts w:eastAsia="Malgun Gothic"/>
          <w:szCs w:val="22"/>
          <w:lang w:eastAsia="ko-KR"/>
        </w:rPr>
        <w:t>2014</w:t>
      </w:r>
      <w:r w:rsidRPr="00184E4F">
        <w:rPr>
          <w:szCs w:val="22"/>
        </w:rPr>
        <w:t xml:space="preserve">). A multi-dimensional model of perceived risk in spectator sport. </w:t>
      </w:r>
      <w:r w:rsidRPr="00184E4F">
        <w:rPr>
          <w:i/>
          <w:szCs w:val="22"/>
        </w:rPr>
        <w:t>M</w:t>
      </w:r>
      <w:r w:rsidRPr="00184E4F">
        <w:rPr>
          <w:rFonts w:eastAsia="Malgun Gothic"/>
          <w:i/>
          <w:szCs w:val="22"/>
          <w:lang w:eastAsia="ko-KR"/>
        </w:rPr>
        <w:t>arketing M</w:t>
      </w:r>
      <w:r w:rsidRPr="00184E4F">
        <w:rPr>
          <w:i/>
          <w:szCs w:val="22"/>
        </w:rPr>
        <w:t xml:space="preserve">anagement </w:t>
      </w:r>
      <w:r w:rsidRPr="00184E4F">
        <w:rPr>
          <w:rFonts w:eastAsia="Malgun Gothic"/>
          <w:i/>
          <w:szCs w:val="22"/>
          <w:lang w:eastAsia="ko-KR"/>
        </w:rPr>
        <w:t>Journal</w:t>
      </w:r>
      <w:r w:rsidRPr="00184E4F">
        <w:rPr>
          <w:rFonts w:eastAsia="Malgun Gothic"/>
          <w:szCs w:val="22"/>
          <w:lang w:eastAsia="ko-KR"/>
        </w:rPr>
        <w:t xml:space="preserve">, </w:t>
      </w:r>
      <w:r w:rsidRPr="00184E4F">
        <w:rPr>
          <w:rFonts w:eastAsia="Malgun Gothic"/>
          <w:i/>
          <w:szCs w:val="22"/>
          <w:lang w:eastAsia="ko-KR"/>
        </w:rPr>
        <w:t>24</w:t>
      </w:r>
      <w:r w:rsidRPr="00184E4F">
        <w:rPr>
          <w:rFonts w:eastAsia="Malgun Gothic"/>
          <w:szCs w:val="22"/>
          <w:lang w:eastAsia="ko-KR"/>
        </w:rPr>
        <w:t xml:space="preserve">(1), 80-95. </w:t>
      </w:r>
      <w:r w:rsidRPr="00184E4F">
        <w:rPr>
          <w:rFonts w:eastAsiaTheme="minorEastAsia"/>
          <w:sz w:val="16"/>
          <w:szCs w:val="16"/>
          <w:lang w:eastAsia="ko-KR"/>
        </w:rPr>
        <w:t>***</w:t>
      </w:r>
    </w:p>
    <w:p w14:paraId="43714954" w14:textId="06068173" w:rsidR="00EB7C6A" w:rsidRPr="00A824DF" w:rsidRDefault="00EB7C6A" w:rsidP="00A824DF">
      <w:pPr>
        <w:numPr>
          <w:ilvl w:val="0"/>
          <w:numId w:val="14"/>
        </w:numPr>
        <w:spacing w:after="240"/>
      </w:pPr>
      <w:r>
        <w:t xml:space="preserve">Hall, S. A., </w:t>
      </w:r>
      <w:r w:rsidRPr="00A71E25">
        <w:rPr>
          <w:b/>
          <w:bCs/>
          <w:u w:val="single"/>
        </w:rPr>
        <w:t>Byon, K. K.</w:t>
      </w:r>
      <w:r w:rsidRPr="00755508">
        <w:rPr>
          <w:b/>
          <w:bCs/>
        </w:rPr>
        <w:t>,</w:t>
      </w:r>
      <w:r>
        <w:t xml:space="preserve"> &amp; Baker, T. A. (2013). Managing the threat of terrorism in sport: Importance and performance analysis (IPA) of safety and security preparedness for NCAA sport facilities. </w:t>
      </w:r>
      <w:r>
        <w:rPr>
          <w:i/>
        </w:rPr>
        <w:t>International Journal of Sport Management, 14</w:t>
      </w:r>
      <w:r>
        <w:t>(4), 479-501.</w:t>
      </w:r>
    </w:p>
    <w:p w14:paraId="7DE15C6F" w14:textId="74C798B0" w:rsidR="003E16A7" w:rsidRPr="00A824DF" w:rsidRDefault="00C5457E" w:rsidP="00A824DF">
      <w:pPr>
        <w:pStyle w:val="BodyTextIndent3"/>
        <w:numPr>
          <w:ilvl w:val="0"/>
          <w:numId w:val="14"/>
        </w:numPr>
        <w:autoSpaceDE w:val="0"/>
        <w:autoSpaceDN w:val="0"/>
        <w:adjustRightInd w:val="0"/>
        <w:spacing w:after="240"/>
        <w:rPr>
          <w:sz w:val="24"/>
          <w:szCs w:val="24"/>
        </w:rPr>
      </w:pPr>
      <w:r>
        <w:rPr>
          <w:rFonts w:eastAsia="Times New Roman"/>
          <w:color w:val="000000"/>
          <w:sz w:val="24"/>
          <w:szCs w:val="24"/>
          <w:lang w:val="en-US"/>
        </w:rPr>
        <w:t>*</w:t>
      </w:r>
      <w:r w:rsidR="00EB7C6A">
        <w:rPr>
          <w:rFonts w:eastAsia="Times New Roman"/>
          <w:color w:val="000000"/>
          <w:sz w:val="24"/>
          <w:szCs w:val="24"/>
        </w:rPr>
        <w:t>Cottingham, M. P</w:t>
      </w:r>
      <w:r w:rsidR="00EB7C6A">
        <w:rPr>
          <w:rFonts w:eastAsia="Malgun Gothic"/>
          <w:color w:val="000000"/>
          <w:sz w:val="24"/>
          <w:szCs w:val="24"/>
          <w:lang w:eastAsia="ko-KR"/>
        </w:rPr>
        <w:t>.</w:t>
      </w:r>
      <w:r w:rsidR="00EB7C6A">
        <w:rPr>
          <w:rFonts w:eastAsia="Times New Roman"/>
          <w:color w:val="000000"/>
          <w:sz w:val="24"/>
          <w:szCs w:val="24"/>
        </w:rPr>
        <w:t xml:space="preserve">, </w:t>
      </w:r>
      <w:r w:rsidR="00EB7C6A" w:rsidRPr="00755508">
        <w:rPr>
          <w:rFonts w:eastAsia="Times New Roman"/>
          <w:b/>
          <w:bCs/>
          <w:color w:val="000000"/>
          <w:sz w:val="24"/>
          <w:szCs w:val="24"/>
          <w:u w:val="single"/>
        </w:rPr>
        <w:t>Byon, K. K.,</w:t>
      </w:r>
      <w:r w:rsidR="00EB7C6A">
        <w:rPr>
          <w:rFonts w:eastAsia="Times New Roman"/>
          <w:color w:val="000000"/>
          <w:sz w:val="24"/>
          <w:szCs w:val="24"/>
        </w:rPr>
        <w:t xml:space="preserve"> Chatfield, C., &amp; </w:t>
      </w:r>
      <w:r w:rsidR="00EB7C6A">
        <w:rPr>
          <w:rFonts w:eastAsia="Times New Roman"/>
          <w:bCs/>
          <w:color w:val="000000"/>
          <w:sz w:val="24"/>
          <w:szCs w:val="24"/>
        </w:rPr>
        <w:t>Carroll, M. S.</w:t>
      </w:r>
      <w:r w:rsidR="00EB7C6A">
        <w:rPr>
          <w:rFonts w:eastAsia="Times New Roman"/>
          <w:color w:val="000000"/>
          <w:sz w:val="24"/>
          <w:szCs w:val="24"/>
        </w:rPr>
        <w:t xml:space="preserve"> (</w:t>
      </w:r>
      <w:r w:rsidR="00EB7C6A">
        <w:rPr>
          <w:rFonts w:eastAsia="Malgun Gothic"/>
          <w:color w:val="000000"/>
          <w:sz w:val="24"/>
          <w:szCs w:val="24"/>
          <w:lang w:eastAsia="ko-KR"/>
        </w:rPr>
        <w:t>2013</w:t>
      </w:r>
      <w:r w:rsidR="00EB7C6A">
        <w:rPr>
          <w:rFonts w:eastAsia="Times New Roman"/>
          <w:color w:val="000000"/>
          <w:sz w:val="24"/>
          <w:szCs w:val="24"/>
        </w:rPr>
        <w:t xml:space="preserve">). Examining the influence of relationship to disability on the motivations of wheelchair basketball spectators. </w:t>
      </w:r>
      <w:r w:rsidR="00EB7C6A">
        <w:rPr>
          <w:rFonts w:eastAsia="Times New Roman"/>
          <w:i/>
          <w:iCs/>
          <w:color w:val="000000"/>
          <w:sz w:val="24"/>
          <w:szCs w:val="24"/>
        </w:rPr>
        <w:t>Disability Studies Quarterly, 33</w:t>
      </w:r>
      <w:r w:rsidR="00EB7C6A">
        <w:rPr>
          <w:rFonts w:eastAsia="Times New Roman"/>
          <w:color w:val="000000"/>
          <w:sz w:val="24"/>
          <w:szCs w:val="24"/>
        </w:rPr>
        <w:t xml:space="preserve">(3), online first at: </w:t>
      </w:r>
      <w:hyperlink r:id="rId8" w:history="1">
        <w:r w:rsidR="00EB7C6A">
          <w:rPr>
            <w:rStyle w:val="Hyperlink"/>
          </w:rPr>
          <w:t>http://dsq-sds.org/article/view/3345/3270</w:t>
        </w:r>
      </w:hyperlink>
    </w:p>
    <w:p w14:paraId="611E6ED1" w14:textId="0C2A8BF7"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sidRPr="00755508">
        <w:rPr>
          <w:rFonts w:eastAsia="Batang"/>
          <w:b/>
          <w:bCs/>
          <w:sz w:val="24"/>
          <w:szCs w:val="24"/>
          <w:u w:val="single"/>
          <w:lang w:eastAsia="ko-KR"/>
        </w:rPr>
        <w:t>,</w:t>
      </w:r>
      <w:r w:rsidRPr="007E2A6E">
        <w:rPr>
          <w:rFonts w:eastAsia="Batang"/>
          <w:sz w:val="24"/>
          <w:szCs w:val="24"/>
          <w:u w:val="single"/>
          <w:lang w:eastAsia="ko-KR"/>
        </w:rPr>
        <w:t xml:space="preserve"> </w:t>
      </w:r>
      <w:r>
        <w:rPr>
          <w:sz w:val="24"/>
          <w:szCs w:val="24"/>
        </w:rPr>
        <w:t xml:space="preserve">Zhang, J. J., &amp; Baker, T. A. (2013). </w:t>
      </w:r>
      <w:r>
        <w:rPr>
          <w:bCs/>
          <w:sz w:val="24"/>
          <w:szCs w:val="24"/>
        </w:rPr>
        <w:t>The i</w:t>
      </w:r>
      <w:r>
        <w:rPr>
          <w:rFonts w:eastAsia="Batang"/>
          <w:bCs/>
          <w:sz w:val="24"/>
          <w:szCs w:val="24"/>
          <w:lang w:eastAsia="ko-KR"/>
        </w:rPr>
        <w:t>mpact of core and peripheral service quality on consumption levels of professional team sport spectators as mediated by perceived value</w:t>
      </w:r>
      <w:r>
        <w:rPr>
          <w:bCs/>
          <w:sz w:val="24"/>
          <w:szCs w:val="24"/>
        </w:rPr>
        <w:t xml:space="preserve">. </w:t>
      </w:r>
      <w:r>
        <w:rPr>
          <w:bCs/>
          <w:i/>
          <w:sz w:val="24"/>
          <w:szCs w:val="24"/>
        </w:rPr>
        <w:t>European Sport Management Quarterly, 13</w:t>
      </w:r>
      <w:r>
        <w:rPr>
          <w:bCs/>
          <w:sz w:val="24"/>
          <w:szCs w:val="24"/>
        </w:rPr>
        <w:t xml:space="preserve">(2), 232-263. </w:t>
      </w:r>
      <w:r>
        <w:rPr>
          <w:sz w:val="24"/>
          <w:szCs w:val="24"/>
          <w:lang w:val="en-US"/>
        </w:rPr>
        <w:t xml:space="preserve">(SSCI, IF = </w:t>
      </w:r>
      <w:r w:rsidR="00F30B43">
        <w:rPr>
          <w:sz w:val="24"/>
          <w:szCs w:val="24"/>
          <w:lang w:val="en-US"/>
        </w:rPr>
        <w:t>4.000</w:t>
      </w:r>
      <w:r>
        <w:rPr>
          <w:sz w:val="24"/>
          <w:szCs w:val="24"/>
          <w:lang w:val="en-US"/>
        </w:rPr>
        <w:t>).</w:t>
      </w:r>
    </w:p>
    <w:p w14:paraId="5707BBF4" w14:textId="73E5361C" w:rsidR="00EB7C6A" w:rsidRPr="00A824DF" w:rsidRDefault="00EB7C6A" w:rsidP="00A824DF">
      <w:pPr>
        <w:pStyle w:val="BodyTextIndent3"/>
        <w:numPr>
          <w:ilvl w:val="0"/>
          <w:numId w:val="14"/>
        </w:numPr>
        <w:autoSpaceDE w:val="0"/>
        <w:autoSpaceDN w:val="0"/>
        <w:adjustRightInd w:val="0"/>
        <w:spacing w:after="240"/>
        <w:rPr>
          <w:sz w:val="24"/>
          <w:szCs w:val="24"/>
        </w:rPr>
      </w:pPr>
      <w:r>
        <w:rPr>
          <w:rFonts w:eastAsia="Times New Roman"/>
          <w:color w:val="000000"/>
          <w:sz w:val="24"/>
          <w:szCs w:val="24"/>
        </w:rPr>
        <w:t xml:space="preserve">*Thomas, C, Baker, T. A., &amp; </w:t>
      </w:r>
      <w:r w:rsidRPr="00A71E25">
        <w:rPr>
          <w:rFonts w:eastAsia="Times New Roman"/>
          <w:b/>
          <w:bCs/>
          <w:color w:val="000000"/>
          <w:sz w:val="24"/>
          <w:szCs w:val="24"/>
          <w:u w:val="single"/>
        </w:rPr>
        <w:t>Byon, K. K.</w:t>
      </w:r>
      <w:r>
        <w:rPr>
          <w:rFonts w:eastAsia="Times New Roman"/>
          <w:color w:val="000000"/>
          <w:sz w:val="24"/>
          <w:szCs w:val="24"/>
        </w:rPr>
        <w:t xml:space="preserve"> (</w:t>
      </w:r>
      <w:r>
        <w:rPr>
          <w:rFonts w:eastAsia="Malgun Gothic"/>
          <w:color w:val="000000"/>
          <w:sz w:val="24"/>
          <w:szCs w:val="24"/>
          <w:lang w:eastAsia="ko-KR"/>
        </w:rPr>
        <w:t>2013</w:t>
      </w:r>
      <w:r>
        <w:rPr>
          <w:rFonts w:eastAsia="Times New Roman"/>
          <w:color w:val="000000"/>
          <w:sz w:val="24"/>
          <w:szCs w:val="24"/>
        </w:rPr>
        <w:t xml:space="preserve">). The treatment of non-team sports under Section One of the Sherman Act. </w:t>
      </w:r>
      <w:r>
        <w:rPr>
          <w:rFonts w:eastAsia="Times New Roman"/>
          <w:i/>
          <w:color w:val="000000"/>
          <w:sz w:val="24"/>
          <w:szCs w:val="24"/>
        </w:rPr>
        <w:t>Virginia Sports and Entertainment Law Journal</w:t>
      </w:r>
      <w:r>
        <w:rPr>
          <w:rFonts w:eastAsia="Malgun Gothic"/>
          <w:color w:val="000000"/>
          <w:sz w:val="24"/>
          <w:szCs w:val="24"/>
          <w:lang w:eastAsia="ko-KR"/>
        </w:rPr>
        <w:t xml:space="preserve">, </w:t>
      </w:r>
      <w:r>
        <w:rPr>
          <w:rFonts w:eastAsia="Malgun Gothic"/>
          <w:i/>
          <w:color w:val="000000"/>
          <w:sz w:val="24"/>
          <w:szCs w:val="24"/>
          <w:lang w:eastAsia="ko-KR"/>
        </w:rPr>
        <w:t>12</w:t>
      </w:r>
      <w:r>
        <w:rPr>
          <w:rFonts w:eastAsia="Malgun Gothic"/>
          <w:color w:val="000000"/>
          <w:sz w:val="24"/>
          <w:szCs w:val="24"/>
          <w:lang w:eastAsia="ko-KR"/>
        </w:rPr>
        <w:t>(2), 296-314.</w:t>
      </w:r>
    </w:p>
    <w:p w14:paraId="63F1F2B2" w14:textId="1E4E30D9" w:rsidR="00EB7C6A" w:rsidRDefault="00EB7C6A" w:rsidP="00A824DF">
      <w:pPr>
        <w:numPr>
          <w:ilvl w:val="0"/>
          <w:numId w:val="14"/>
        </w:numPr>
        <w:spacing w:after="240"/>
      </w:pPr>
      <w:r>
        <w:rPr>
          <w:rFonts w:eastAsia="Malgun Gothic"/>
          <w:lang w:eastAsia="ko-KR"/>
        </w:rPr>
        <w:t xml:space="preserve">*Brison, N. T., Baker, T. A., &amp; </w:t>
      </w:r>
      <w:r w:rsidRPr="00755508">
        <w:rPr>
          <w:rFonts w:eastAsia="Malgun Gothic"/>
          <w:b/>
          <w:bCs/>
          <w:u w:val="single"/>
          <w:lang w:eastAsia="ko-KR"/>
        </w:rPr>
        <w:t>Byon, K. K.</w:t>
      </w:r>
      <w:r>
        <w:rPr>
          <w:rFonts w:eastAsia="Malgun Gothic"/>
          <w:lang w:eastAsia="ko-KR"/>
        </w:rPr>
        <w:t xml:space="preserve"> (2013). Tweets and crumpets: Examining U.K. and U.S. regulation of athlete endorsements and social media marketing. </w:t>
      </w:r>
      <w:r>
        <w:rPr>
          <w:rFonts w:eastAsia="Malgun Gothic"/>
          <w:i/>
          <w:lang w:eastAsia="ko-KR"/>
        </w:rPr>
        <w:t>Journal of Legal Aspect of Sport, 23</w:t>
      </w:r>
      <w:r>
        <w:rPr>
          <w:rFonts w:eastAsia="Malgun Gothic"/>
          <w:lang w:eastAsia="ko-KR"/>
        </w:rPr>
        <w:t xml:space="preserve">(2), 55-71. </w:t>
      </w:r>
    </w:p>
    <w:p w14:paraId="7E260957" w14:textId="64573109" w:rsidR="00EB7C6A" w:rsidRDefault="00EB7C6A" w:rsidP="00D62637">
      <w:pPr>
        <w:numPr>
          <w:ilvl w:val="0"/>
          <w:numId w:val="14"/>
        </w:numPr>
        <w:spacing w:after="240"/>
      </w:pPr>
      <w:r>
        <w:t xml:space="preserve">*Kim, S. K., </w:t>
      </w:r>
      <w:r w:rsidRPr="00755508">
        <w:rPr>
          <w:b/>
          <w:bCs/>
          <w:u w:val="single"/>
        </w:rPr>
        <w:t>Byon, K. K.,</w:t>
      </w:r>
      <w:r>
        <w:t xml:space="preserve"> Yu, J, G., Zhang, J. J., &amp; Kim, C. (</w:t>
      </w:r>
      <w:r>
        <w:rPr>
          <w:rFonts w:eastAsia="Malgun Gothic"/>
          <w:lang w:eastAsia="ko-KR"/>
        </w:rPr>
        <w:t>2013</w:t>
      </w:r>
      <w:r>
        <w:t xml:space="preserve">). Social motivations and consumption behavior of spectators attending a Formula One motor-racing event. </w:t>
      </w:r>
      <w:r>
        <w:rPr>
          <w:i/>
        </w:rPr>
        <w:t>Social Behavior and Personality, 41</w:t>
      </w:r>
      <w:r>
        <w:t xml:space="preserve">(8), 1359-1378. (SSCI, IF = </w:t>
      </w:r>
      <w:r w:rsidR="009B4290">
        <w:t>0.976</w:t>
      </w:r>
      <w:r>
        <w:t>).</w:t>
      </w:r>
    </w:p>
    <w:p w14:paraId="28A72AE1" w14:textId="5553F918" w:rsidR="00EB7C6A" w:rsidRPr="00A824DF" w:rsidRDefault="00C5457E" w:rsidP="00A824DF">
      <w:pPr>
        <w:pStyle w:val="BodyTextIndent3"/>
        <w:numPr>
          <w:ilvl w:val="0"/>
          <w:numId w:val="14"/>
        </w:numPr>
        <w:autoSpaceDE w:val="0"/>
        <w:autoSpaceDN w:val="0"/>
        <w:adjustRightInd w:val="0"/>
        <w:spacing w:after="240"/>
        <w:rPr>
          <w:sz w:val="24"/>
          <w:szCs w:val="24"/>
        </w:rPr>
      </w:pPr>
      <w:r>
        <w:rPr>
          <w:sz w:val="24"/>
          <w:szCs w:val="24"/>
          <w:lang w:val="en-US"/>
        </w:rPr>
        <w:t>*</w:t>
      </w:r>
      <w:r w:rsidR="00EB7C6A">
        <w:rPr>
          <w:sz w:val="24"/>
          <w:szCs w:val="24"/>
        </w:rPr>
        <w:t xml:space="preserve">Cottingham, M. P., </w:t>
      </w:r>
      <w:proofErr w:type="spellStart"/>
      <w:r w:rsidR="00EB7C6A">
        <w:rPr>
          <w:sz w:val="24"/>
          <w:szCs w:val="24"/>
        </w:rPr>
        <w:t>Gearity</w:t>
      </w:r>
      <w:proofErr w:type="spellEnd"/>
      <w:r w:rsidR="00EB7C6A">
        <w:rPr>
          <w:sz w:val="24"/>
          <w:szCs w:val="24"/>
        </w:rPr>
        <w:t xml:space="preserve">, B. T., &amp; </w:t>
      </w:r>
      <w:r w:rsidR="00EB7C6A" w:rsidRPr="00755508">
        <w:rPr>
          <w:b/>
          <w:bCs/>
          <w:sz w:val="24"/>
          <w:szCs w:val="24"/>
          <w:u w:val="single"/>
        </w:rPr>
        <w:t>Byon, K. K.</w:t>
      </w:r>
      <w:r w:rsidR="00EB7C6A">
        <w:rPr>
          <w:sz w:val="24"/>
          <w:szCs w:val="24"/>
        </w:rPr>
        <w:t xml:space="preserve"> (2013). A qualitative examination of disability sport executives’ perceptions of sport promotion and the acquisition of sponsors. </w:t>
      </w:r>
      <w:r w:rsidR="00EB7C6A">
        <w:rPr>
          <w:i/>
          <w:sz w:val="24"/>
          <w:szCs w:val="24"/>
        </w:rPr>
        <w:t>Sport Marketing Quarterly</w:t>
      </w:r>
      <w:r w:rsidR="00EB7C6A">
        <w:rPr>
          <w:sz w:val="24"/>
          <w:szCs w:val="24"/>
        </w:rPr>
        <w:t xml:space="preserve">, </w:t>
      </w:r>
      <w:r w:rsidR="00EB7C6A">
        <w:rPr>
          <w:i/>
          <w:sz w:val="24"/>
          <w:szCs w:val="24"/>
        </w:rPr>
        <w:t>22</w:t>
      </w:r>
      <w:r w:rsidR="00EB7C6A">
        <w:rPr>
          <w:sz w:val="24"/>
          <w:szCs w:val="24"/>
        </w:rPr>
        <w:t xml:space="preserve">(2), 92-100. </w:t>
      </w:r>
      <w:r w:rsidR="00886E48">
        <w:rPr>
          <w:sz w:val="24"/>
          <w:szCs w:val="24"/>
          <w:lang w:val="en-US"/>
        </w:rPr>
        <w:t xml:space="preserve">(SSCI, IF = </w:t>
      </w:r>
      <w:r w:rsidR="00F30B43">
        <w:rPr>
          <w:sz w:val="24"/>
          <w:szCs w:val="24"/>
          <w:lang w:val="en-US"/>
        </w:rPr>
        <w:t>2.722</w:t>
      </w:r>
      <w:r w:rsidR="00EB7C6A">
        <w:rPr>
          <w:sz w:val="24"/>
          <w:szCs w:val="24"/>
          <w:lang w:val="en-US"/>
        </w:rPr>
        <w:t>).</w:t>
      </w:r>
    </w:p>
    <w:p w14:paraId="0CADEAC8" w14:textId="7D6E96EC" w:rsidR="00EB7C6A" w:rsidRDefault="00EB7C6A" w:rsidP="00A824DF">
      <w:pPr>
        <w:numPr>
          <w:ilvl w:val="0"/>
          <w:numId w:val="14"/>
        </w:numPr>
        <w:spacing w:after="240"/>
      </w:pPr>
      <w:r>
        <w:rPr>
          <w:lang w:val="en"/>
        </w:rPr>
        <w:t xml:space="preserve">Baker, T. A., *Brison, N. T., &amp; </w:t>
      </w:r>
      <w:r w:rsidRPr="00A71E25">
        <w:rPr>
          <w:b/>
          <w:bCs/>
          <w:u w:val="single"/>
          <w:lang w:val="en"/>
        </w:rPr>
        <w:t>B</w:t>
      </w:r>
      <w:r w:rsidRPr="00A71E25">
        <w:rPr>
          <w:b/>
          <w:bCs/>
          <w:u w:val="single"/>
        </w:rPr>
        <w:t>yon, K. K.</w:t>
      </w:r>
      <w:r>
        <w:t xml:space="preserve"> (2013). Like it or not: </w:t>
      </w:r>
      <w:r>
        <w:rPr>
          <w:i/>
        </w:rPr>
        <w:t>Coastal Contacts</w:t>
      </w:r>
      <w:r>
        <w:t xml:space="preserve"> case sets guidelines for “Like-gating”. </w:t>
      </w:r>
      <w:r>
        <w:rPr>
          <w:i/>
        </w:rPr>
        <w:t>Sport Marketing Quarterly</w:t>
      </w:r>
      <w:r>
        <w:t xml:space="preserve">, </w:t>
      </w:r>
      <w:r>
        <w:rPr>
          <w:i/>
        </w:rPr>
        <w:t>22</w:t>
      </w:r>
      <w:r>
        <w:t>(2), 113-116. (SSCI, IF</w:t>
      </w:r>
      <w:r w:rsidR="00184E4F">
        <w:t xml:space="preserve"> </w:t>
      </w:r>
      <w:r>
        <w:t xml:space="preserve">= </w:t>
      </w:r>
      <w:r w:rsidR="00F30B43">
        <w:t>2.722</w:t>
      </w:r>
      <w:r>
        <w:t>).</w:t>
      </w:r>
    </w:p>
    <w:p w14:paraId="4068F484" w14:textId="6927ACF3" w:rsidR="00EB7C6A" w:rsidRDefault="00EB7C6A" w:rsidP="00A824DF">
      <w:pPr>
        <w:numPr>
          <w:ilvl w:val="0"/>
          <w:numId w:val="14"/>
        </w:numPr>
        <w:spacing w:after="240"/>
      </w:pPr>
      <w:r>
        <w:rPr>
          <w:bCs/>
        </w:rPr>
        <w:t xml:space="preserve">Lee, D., </w:t>
      </w:r>
      <w:r w:rsidRPr="00A71E25">
        <w:rPr>
          <w:b/>
          <w:bCs/>
          <w:u w:val="single"/>
        </w:rPr>
        <w:t>Byon, K. K.</w:t>
      </w:r>
      <w:r w:rsidRPr="00755508">
        <w:rPr>
          <w:b/>
          <w:bCs/>
        </w:rPr>
        <w:t>,</w:t>
      </w:r>
      <w:r>
        <w:rPr>
          <w:bCs/>
        </w:rPr>
        <w:t xml:space="preserve"> </w:t>
      </w:r>
      <w:proofErr w:type="spellStart"/>
      <w:r>
        <w:t>Schoenstedt</w:t>
      </w:r>
      <w:proofErr w:type="spellEnd"/>
      <w:r>
        <w:t xml:space="preserve">, L., Leigh, B., Johns, G., &amp; Choi, H. (2013). Validation of the consumer values versus perceived product attributes model measuring the purchase of athletic team merchandise. </w:t>
      </w:r>
      <w:r>
        <w:rPr>
          <w:i/>
        </w:rPr>
        <w:t>ICHPER-SD Journal of Research, 7</w:t>
      </w:r>
      <w:r>
        <w:t xml:space="preserve">(1), 39-45. </w:t>
      </w:r>
    </w:p>
    <w:p w14:paraId="652D144F" w14:textId="3D594B8A" w:rsidR="00EB7C6A" w:rsidRDefault="00EB7C6A" w:rsidP="00A824DF">
      <w:pPr>
        <w:numPr>
          <w:ilvl w:val="0"/>
          <w:numId w:val="14"/>
        </w:numPr>
        <w:spacing w:after="240"/>
      </w:pPr>
      <w:r>
        <w:rPr>
          <w:rFonts w:eastAsia="Malgun Gothic"/>
          <w:lang w:eastAsia="ko-KR"/>
        </w:rPr>
        <w:lastRenderedPageBreak/>
        <w:t xml:space="preserve">Jang, J. Y., Choi, Y. H., </w:t>
      </w:r>
      <w:r w:rsidRPr="00A71E25">
        <w:rPr>
          <w:rFonts w:eastAsia="Malgun Gothic"/>
          <w:b/>
          <w:bCs/>
          <w:u w:val="single"/>
          <w:lang w:eastAsia="ko-KR"/>
        </w:rPr>
        <w:t>Byon, K. K.</w:t>
      </w:r>
      <w:r w:rsidRPr="00755508">
        <w:rPr>
          <w:rFonts w:eastAsia="Malgun Gothic"/>
          <w:b/>
          <w:bCs/>
          <w:lang w:eastAsia="ko-KR"/>
        </w:rPr>
        <w:t>,</w:t>
      </w:r>
      <w:r>
        <w:rPr>
          <w:rFonts w:eastAsia="Malgun Gothic"/>
          <w:lang w:eastAsia="ko-KR"/>
        </w:rPr>
        <w:t xml:space="preserve"> </w:t>
      </w:r>
      <w:proofErr w:type="spellStart"/>
      <w:r>
        <w:rPr>
          <w:rFonts w:eastAsia="Malgun Gothic"/>
          <w:lang w:eastAsia="ko-KR"/>
        </w:rPr>
        <w:t>Romadona</w:t>
      </w:r>
      <w:proofErr w:type="spellEnd"/>
      <w:r>
        <w:rPr>
          <w:rFonts w:eastAsia="Malgun Gothic"/>
          <w:lang w:eastAsia="ko-KR"/>
        </w:rPr>
        <w:t xml:space="preserve">, M., &amp; Kim, J. H. (2013). A comparative analysis of Ajzen’s TPB and </w:t>
      </w:r>
      <w:proofErr w:type="spellStart"/>
      <w:r>
        <w:rPr>
          <w:rFonts w:eastAsia="Malgun Gothic"/>
          <w:lang w:eastAsia="ko-KR"/>
        </w:rPr>
        <w:t>Kuther’s</w:t>
      </w:r>
      <w:proofErr w:type="spellEnd"/>
      <w:r>
        <w:rPr>
          <w:rFonts w:eastAsia="Malgun Gothic"/>
          <w:lang w:eastAsia="ko-KR"/>
        </w:rPr>
        <w:t xml:space="preserve"> Revised TPB in college student’s alcohol consumption. </w:t>
      </w:r>
      <w:r>
        <w:rPr>
          <w:rFonts w:eastAsia="Malgun Gothic"/>
          <w:i/>
          <w:lang w:eastAsia="ko-KR"/>
        </w:rPr>
        <w:t>Journal of Korean Advertising and Public Relations, 15</w:t>
      </w:r>
      <w:r>
        <w:rPr>
          <w:rFonts w:eastAsia="Malgun Gothic"/>
          <w:lang w:eastAsia="ko-KR"/>
        </w:rPr>
        <w:t xml:space="preserve">(1), 31-58. </w:t>
      </w:r>
    </w:p>
    <w:p w14:paraId="440B6528" w14:textId="6009CC2F" w:rsidR="00EB7C6A" w:rsidRDefault="00EB7C6A" w:rsidP="00A824DF">
      <w:pPr>
        <w:numPr>
          <w:ilvl w:val="0"/>
          <w:numId w:val="14"/>
        </w:numPr>
        <w:spacing w:after="240"/>
      </w:pPr>
      <w:r>
        <w:t xml:space="preserve">*Brison, N. T., Baker, T. A., </w:t>
      </w:r>
      <w:r w:rsidRPr="00755508">
        <w:rPr>
          <w:b/>
          <w:bCs/>
          <w:u w:val="single"/>
        </w:rPr>
        <w:t>Byon, K. K.</w:t>
      </w:r>
      <w:r>
        <w:t xml:space="preserve"> (2012). Going global: What U.S. sport brands should know about advertising laws in China. </w:t>
      </w:r>
      <w:r>
        <w:rPr>
          <w:bCs/>
          <w:i/>
        </w:rPr>
        <w:t>International Journal of Asian Society for Physical Education, Sport and Dance</w:t>
      </w:r>
      <w:r>
        <w:rPr>
          <w:bCs/>
        </w:rPr>
        <w:t xml:space="preserve">, </w:t>
      </w:r>
      <w:r>
        <w:rPr>
          <w:bCs/>
          <w:i/>
        </w:rPr>
        <w:t>10</w:t>
      </w:r>
      <w:r>
        <w:rPr>
          <w:bCs/>
        </w:rPr>
        <w:t xml:space="preserve">(1), 8-23. </w:t>
      </w:r>
    </w:p>
    <w:p w14:paraId="6BD21259" w14:textId="5088B191" w:rsidR="00EB7C6A" w:rsidRPr="00A824DF" w:rsidRDefault="00EB7C6A" w:rsidP="00A824DF">
      <w:pPr>
        <w:pStyle w:val="NormalWeb"/>
        <w:numPr>
          <w:ilvl w:val="0"/>
          <w:numId w:val="14"/>
        </w:numPr>
        <w:spacing w:before="0" w:beforeAutospacing="0" w:after="240" w:afterAutospacing="0"/>
        <w:rPr>
          <w:lang w:val="en"/>
        </w:rPr>
      </w:pPr>
      <w:r>
        <w:rPr>
          <w:lang w:val="en"/>
        </w:rPr>
        <w:t xml:space="preserve">*Brison, N. T., Baker, T. A., &amp; </w:t>
      </w:r>
      <w:r w:rsidRPr="00755508">
        <w:rPr>
          <w:b/>
          <w:bCs/>
          <w:u w:val="single"/>
        </w:rPr>
        <w:t>Byon, K. K.</w:t>
      </w:r>
      <w:r>
        <w:t xml:space="preserve"> (2012).</w:t>
      </w:r>
      <w:r>
        <w:rPr>
          <w:lang w:val="en"/>
        </w:rPr>
        <w:t xml:space="preserve"> False advertising claims: Analysis of potential athlete endorser liability. </w:t>
      </w:r>
      <w:r>
        <w:rPr>
          <w:i/>
        </w:rPr>
        <w:t>ASU Sports and Entertainment Law Journal, 2</w:t>
      </w:r>
      <w:r>
        <w:t>(1), 163-194</w:t>
      </w:r>
      <w:r>
        <w:rPr>
          <w:i/>
        </w:rPr>
        <w:t>.</w:t>
      </w:r>
    </w:p>
    <w:p w14:paraId="08FBA198" w14:textId="3A0D8EDF" w:rsidR="00EB7C6A" w:rsidRPr="00A824DF" w:rsidRDefault="00EB7C6A" w:rsidP="00A824DF">
      <w:pPr>
        <w:pStyle w:val="BodyTextIndent3"/>
        <w:numPr>
          <w:ilvl w:val="0"/>
          <w:numId w:val="14"/>
        </w:numPr>
        <w:autoSpaceDE w:val="0"/>
        <w:autoSpaceDN w:val="0"/>
        <w:adjustRightInd w:val="0"/>
        <w:spacing w:after="240"/>
        <w:rPr>
          <w:sz w:val="24"/>
          <w:szCs w:val="24"/>
        </w:rPr>
      </w:pPr>
      <w:r>
        <w:rPr>
          <w:sz w:val="24"/>
          <w:szCs w:val="24"/>
        </w:rPr>
        <w:t>*</w:t>
      </w:r>
      <w:proofErr w:type="spellStart"/>
      <w:r>
        <w:rPr>
          <w:sz w:val="24"/>
          <w:szCs w:val="24"/>
        </w:rPr>
        <w:t>Rappole</w:t>
      </w:r>
      <w:proofErr w:type="spellEnd"/>
      <w:r>
        <w:rPr>
          <w:sz w:val="24"/>
          <w:szCs w:val="24"/>
        </w:rPr>
        <w:t xml:space="preserve">, J., Baker, T. A., &amp; </w:t>
      </w:r>
      <w:r w:rsidRPr="00755508">
        <w:rPr>
          <w:b/>
          <w:bCs/>
          <w:sz w:val="24"/>
          <w:szCs w:val="24"/>
          <w:u w:val="single"/>
        </w:rPr>
        <w:t>Byon, K. K.</w:t>
      </w:r>
      <w:r>
        <w:rPr>
          <w:sz w:val="24"/>
          <w:szCs w:val="24"/>
        </w:rPr>
        <w:t xml:space="preserve"> (2012). Exposing the shell game: The need for a narrowly-tailored approach to Title IX. </w:t>
      </w:r>
      <w:r>
        <w:rPr>
          <w:i/>
          <w:sz w:val="24"/>
          <w:szCs w:val="24"/>
        </w:rPr>
        <w:t>DePaul Journal of Sports Law and Contemporary Problems, 8</w:t>
      </w:r>
      <w:r>
        <w:rPr>
          <w:sz w:val="24"/>
          <w:szCs w:val="24"/>
        </w:rPr>
        <w:t>(1), 1-22.</w:t>
      </w:r>
    </w:p>
    <w:p w14:paraId="2C30C960" w14:textId="5206F786" w:rsidR="00EB7C6A" w:rsidRDefault="00EB7C6A" w:rsidP="00A824DF">
      <w:pPr>
        <w:numPr>
          <w:ilvl w:val="0"/>
          <w:numId w:val="14"/>
        </w:numPr>
        <w:spacing w:after="240"/>
      </w:pPr>
      <w:r>
        <w:rPr>
          <w:color w:val="000000"/>
        </w:rPr>
        <w:t xml:space="preserve">Baker, T. A., </w:t>
      </w:r>
      <w:proofErr w:type="spellStart"/>
      <w:r>
        <w:rPr>
          <w:color w:val="000000"/>
        </w:rPr>
        <w:t>Heitner</w:t>
      </w:r>
      <w:proofErr w:type="spellEnd"/>
      <w:r>
        <w:rPr>
          <w:color w:val="000000"/>
        </w:rPr>
        <w:t xml:space="preserve">, D., </w:t>
      </w:r>
      <w:proofErr w:type="spellStart"/>
      <w:r>
        <w:rPr>
          <w:color w:val="000000"/>
        </w:rPr>
        <w:t>Francuois</w:t>
      </w:r>
      <w:proofErr w:type="spellEnd"/>
      <w:r>
        <w:rPr>
          <w:color w:val="000000"/>
        </w:rPr>
        <w:t xml:space="preserve">, J. B., &amp; </w:t>
      </w:r>
      <w:r w:rsidRPr="00A71E25">
        <w:rPr>
          <w:b/>
          <w:bCs/>
          <w:color w:val="000000"/>
          <w:u w:val="single"/>
        </w:rPr>
        <w:t>Byon, K. K.</w:t>
      </w:r>
      <w:r>
        <w:rPr>
          <w:color w:val="000000"/>
        </w:rPr>
        <w:t xml:space="preserve"> (2012). Football v. football: A comparison of agent regulation in France’s Ligue 1 and the National Football league. </w:t>
      </w:r>
      <w:r>
        <w:rPr>
          <w:i/>
          <w:color w:val="000000"/>
        </w:rPr>
        <w:t>Pace I.P., Sports and Entertainment Law Forum, 2</w:t>
      </w:r>
      <w:r>
        <w:rPr>
          <w:color w:val="000000"/>
        </w:rPr>
        <w:t xml:space="preserve">(1), 1-44.  </w:t>
      </w:r>
    </w:p>
    <w:p w14:paraId="28AE48EF" w14:textId="70436635"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sidRPr="00755508">
        <w:rPr>
          <w:rFonts w:eastAsia="Batang"/>
          <w:b/>
          <w:bCs/>
          <w:sz w:val="24"/>
          <w:szCs w:val="24"/>
          <w:u w:val="single"/>
          <w:lang w:eastAsia="ko-KR"/>
        </w:rPr>
        <w:t>,</w:t>
      </w:r>
      <w:r>
        <w:rPr>
          <w:sz w:val="24"/>
          <w:szCs w:val="24"/>
        </w:rPr>
        <w:t xml:space="preserve"> </w:t>
      </w:r>
      <w:r>
        <w:rPr>
          <w:rFonts w:eastAsia="Batang"/>
          <w:sz w:val="24"/>
          <w:szCs w:val="24"/>
          <w:lang w:eastAsia="ko-KR"/>
        </w:rPr>
        <w:t xml:space="preserve">Baker, T. A., &amp; </w:t>
      </w:r>
      <w:r>
        <w:rPr>
          <w:sz w:val="24"/>
          <w:szCs w:val="24"/>
        </w:rPr>
        <w:t>Choi, Y. W</w:t>
      </w:r>
      <w:r>
        <w:rPr>
          <w:rFonts w:eastAsia="Batang"/>
          <w:sz w:val="24"/>
          <w:szCs w:val="24"/>
          <w:lang w:eastAsia="ko-KR"/>
        </w:rPr>
        <w:t>.</w:t>
      </w:r>
      <w:r>
        <w:rPr>
          <w:sz w:val="24"/>
          <w:szCs w:val="24"/>
        </w:rPr>
        <w:t xml:space="preserve"> (2011). Mediating role of service quality on the relationship between the duration of sports club existence and satisfaction: Multi-level modeling. </w:t>
      </w:r>
      <w:r>
        <w:rPr>
          <w:i/>
          <w:sz w:val="24"/>
          <w:szCs w:val="24"/>
        </w:rPr>
        <w:t xml:space="preserve">Journal of Sport and Leisure Studies, 46, </w:t>
      </w:r>
      <w:r>
        <w:rPr>
          <w:sz w:val="24"/>
          <w:szCs w:val="24"/>
        </w:rPr>
        <w:t>451-462.</w:t>
      </w:r>
    </w:p>
    <w:p w14:paraId="09259466" w14:textId="43F91110"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Pr>
          <w:sz w:val="24"/>
          <w:szCs w:val="24"/>
        </w:rPr>
        <w:t xml:space="preserve"> *</w:t>
      </w:r>
      <w:proofErr w:type="spellStart"/>
      <w:r>
        <w:rPr>
          <w:sz w:val="24"/>
          <w:szCs w:val="24"/>
        </w:rPr>
        <w:t>Ziemnik</w:t>
      </w:r>
      <w:proofErr w:type="spellEnd"/>
      <w:r>
        <w:rPr>
          <w:sz w:val="24"/>
          <w:szCs w:val="24"/>
        </w:rPr>
        <w:t>, M, Lam, E. T. C., &amp; Zhang, J. J. (2011</w:t>
      </w:r>
      <w:r>
        <w:rPr>
          <w:rFonts w:eastAsia="Batang"/>
          <w:sz w:val="24"/>
          <w:szCs w:val="24"/>
          <w:lang w:eastAsia="ko-KR"/>
        </w:rPr>
        <w:t>)</w:t>
      </w:r>
      <w:r>
        <w:rPr>
          <w:sz w:val="24"/>
          <w:szCs w:val="24"/>
        </w:rPr>
        <w:t>. Dimensions of event quality associated with high school football games: Scale development</w:t>
      </w:r>
      <w:r>
        <w:rPr>
          <w:rFonts w:eastAsia="Batang"/>
          <w:sz w:val="24"/>
          <w:szCs w:val="24"/>
          <w:lang w:eastAsia="ko-KR"/>
        </w:rPr>
        <w:t xml:space="preserve">. </w:t>
      </w:r>
      <w:r>
        <w:rPr>
          <w:i/>
          <w:sz w:val="24"/>
          <w:szCs w:val="24"/>
        </w:rPr>
        <w:t>Journal of Applied Marketing Theory, 2</w:t>
      </w:r>
      <w:r>
        <w:rPr>
          <w:sz w:val="24"/>
          <w:szCs w:val="24"/>
        </w:rPr>
        <w:t>(2), 68-85.</w:t>
      </w:r>
    </w:p>
    <w:p w14:paraId="7536AA8A" w14:textId="4B5657B8"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sidRPr="00755508">
        <w:rPr>
          <w:rFonts w:eastAsia="Batang"/>
          <w:b/>
          <w:sz w:val="24"/>
          <w:szCs w:val="24"/>
          <w:u w:val="single"/>
          <w:lang w:eastAsia="ko-KR"/>
        </w:rPr>
        <w:t>,</w:t>
      </w:r>
      <w:r>
        <w:rPr>
          <w:sz w:val="24"/>
          <w:szCs w:val="24"/>
        </w:rPr>
        <w:t xml:space="preserve"> </w:t>
      </w:r>
      <w:r>
        <w:rPr>
          <w:rFonts w:eastAsia="Batang"/>
          <w:sz w:val="24"/>
          <w:szCs w:val="24"/>
          <w:lang w:eastAsia="ko-KR"/>
        </w:rPr>
        <w:t>Carroll, M. S., *</w:t>
      </w:r>
      <w:r>
        <w:rPr>
          <w:sz w:val="24"/>
          <w:szCs w:val="24"/>
        </w:rPr>
        <w:t xml:space="preserve">Cottingham, M., </w:t>
      </w:r>
      <w:r>
        <w:rPr>
          <w:rFonts w:eastAsia="Batang"/>
          <w:sz w:val="24"/>
          <w:szCs w:val="24"/>
          <w:lang w:eastAsia="ko-KR"/>
        </w:rPr>
        <w:t xml:space="preserve">Grady, J., &amp; </w:t>
      </w:r>
      <w:r>
        <w:rPr>
          <w:sz w:val="24"/>
          <w:szCs w:val="24"/>
        </w:rPr>
        <w:t>Allen, J. T</w:t>
      </w:r>
      <w:r>
        <w:rPr>
          <w:rFonts w:eastAsia="Batang"/>
          <w:sz w:val="24"/>
          <w:szCs w:val="24"/>
          <w:lang w:eastAsia="ko-KR"/>
        </w:rPr>
        <w:t>.</w:t>
      </w:r>
      <w:r>
        <w:rPr>
          <w:sz w:val="24"/>
          <w:szCs w:val="24"/>
        </w:rPr>
        <w:t xml:space="preserve"> (2011). </w:t>
      </w:r>
      <w:r>
        <w:rPr>
          <w:rFonts w:eastAsia="Batang"/>
          <w:sz w:val="24"/>
          <w:szCs w:val="24"/>
          <w:lang w:eastAsia="ko-KR"/>
        </w:rPr>
        <w:t xml:space="preserve">Examining gender differences in the effect of </w:t>
      </w:r>
      <w:r>
        <w:rPr>
          <w:sz w:val="24"/>
          <w:szCs w:val="24"/>
        </w:rPr>
        <w:t xml:space="preserve">spectator motivation </w:t>
      </w:r>
      <w:r>
        <w:rPr>
          <w:rFonts w:eastAsia="Batang"/>
          <w:sz w:val="24"/>
          <w:szCs w:val="24"/>
          <w:lang w:eastAsia="ko-KR"/>
        </w:rPr>
        <w:t xml:space="preserve">on sport consumption </w:t>
      </w:r>
      <w:r>
        <w:rPr>
          <w:sz w:val="24"/>
          <w:szCs w:val="24"/>
        </w:rPr>
        <w:t>behavior</w:t>
      </w:r>
      <w:r>
        <w:rPr>
          <w:rFonts w:eastAsia="Batang"/>
          <w:sz w:val="24"/>
          <w:szCs w:val="24"/>
          <w:lang w:eastAsia="ko-KR"/>
        </w:rPr>
        <w:t>s</w:t>
      </w:r>
      <w:r>
        <w:rPr>
          <w:sz w:val="24"/>
          <w:szCs w:val="24"/>
        </w:rPr>
        <w:t xml:space="preserve"> </w:t>
      </w:r>
      <w:r>
        <w:rPr>
          <w:rFonts w:eastAsia="Batang"/>
          <w:sz w:val="24"/>
          <w:szCs w:val="24"/>
          <w:lang w:eastAsia="ko-KR"/>
        </w:rPr>
        <w:t>at</w:t>
      </w:r>
      <w:r>
        <w:rPr>
          <w:sz w:val="24"/>
          <w:szCs w:val="24"/>
        </w:rPr>
        <w:t xml:space="preserve"> </w:t>
      </w:r>
      <w:r>
        <w:rPr>
          <w:rFonts w:eastAsia="Batang"/>
          <w:sz w:val="24"/>
          <w:szCs w:val="24"/>
          <w:lang w:eastAsia="ko-KR"/>
        </w:rPr>
        <w:t xml:space="preserve">collegiate </w:t>
      </w:r>
      <w:r>
        <w:rPr>
          <w:sz w:val="24"/>
          <w:szCs w:val="24"/>
        </w:rPr>
        <w:t xml:space="preserve">wheelchair basketball </w:t>
      </w:r>
      <w:r>
        <w:rPr>
          <w:rFonts w:eastAsia="Batang"/>
          <w:sz w:val="24"/>
          <w:szCs w:val="24"/>
          <w:lang w:eastAsia="ko-KR"/>
        </w:rPr>
        <w:t>games</w:t>
      </w:r>
      <w:r>
        <w:rPr>
          <w:sz w:val="24"/>
          <w:szCs w:val="24"/>
        </w:rPr>
        <w:t xml:space="preserve">. </w:t>
      </w:r>
      <w:r>
        <w:rPr>
          <w:rFonts w:eastAsia="Batang"/>
          <w:i/>
          <w:sz w:val="24"/>
          <w:szCs w:val="24"/>
          <w:lang w:eastAsia="ko-KR"/>
        </w:rPr>
        <w:t>J</w:t>
      </w:r>
      <w:r>
        <w:rPr>
          <w:i/>
          <w:sz w:val="24"/>
          <w:szCs w:val="24"/>
        </w:rPr>
        <w:t>o</w:t>
      </w:r>
      <w:r>
        <w:rPr>
          <w:rFonts w:eastAsia="Batang"/>
          <w:i/>
          <w:sz w:val="24"/>
          <w:szCs w:val="24"/>
          <w:lang w:eastAsia="ko-KR"/>
        </w:rPr>
        <w:t>urnal of Venue and Event M</w:t>
      </w:r>
      <w:r>
        <w:rPr>
          <w:i/>
          <w:sz w:val="24"/>
          <w:szCs w:val="24"/>
        </w:rPr>
        <w:t>anagement, 3</w:t>
      </w:r>
      <w:r>
        <w:rPr>
          <w:sz w:val="24"/>
          <w:szCs w:val="24"/>
        </w:rPr>
        <w:t xml:space="preserve">(1), 12-27. </w:t>
      </w:r>
    </w:p>
    <w:p w14:paraId="2F0202A5" w14:textId="7BA8081F" w:rsidR="00EB7C6A" w:rsidRPr="004B312B" w:rsidRDefault="00EB7C6A" w:rsidP="00A824DF">
      <w:pPr>
        <w:pStyle w:val="BodyTextIndent3"/>
        <w:numPr>
          <w:ilvl w:val="0"/>
          <w:numId w:val="14"/>
        </w:numPr>
        <w:autoSpaceDE w:val="0"/>
        <w:autoSpaceDN w:val="0"/>
        <w:adjustRightInd w:val="0"/>
        <w:spacing w:after="240"/>
        <w:rPr>
          <w:sz w:val="24"/>
          <w:szCs w:val="24"/>
        </w:rPr>
      </w:pPr>
      <w:r>
        <w:rPr>
          <w:rFonts w:eastAsia="Batang"/>
          <w:sz w:val="24"/>
          <w:szCs w:val="24"/>
          <w:lang w:eastAsia="ko-KR"/>
        </w:rPr>
        <w:t>Baker, T</w:t>
      </w:r>
      <w:r>
        <w:rPr>
          <w:sz w:val="24"/>
          <w:szCs w:val="24"/>
        </w:rPr>
        <w:t>.</w:t>
      </w:r>
      <w:r>
        <w:rPr>
          <w:rFonts w:eastAsia="Batang"/>
          <w:sz w:val="24"/>
          <w:szCs w:val="24"/>
          <w:lang w:eastAsia="ko-KR"/>
        </w:rPr>
        <w:t xml:space="preserve"> A., &amp; </w:t>
      </w:r>
      <w:r w:rsidRPr="00A71E25">
        <w:rPr>
          <w:b/>
          <w:sz w:val="24"/>
          <w:szCs w:val="24"/>
          <w:u w:val="single"/>
        </w:rPr>
        <w:t>Byon, K. K</w:t>
      </w:r>
      <w:r w:rsidRPr="00A71E25">
        <w:rPr>
          <w:rFonts w:eastAsia="Batang"/>
          <w:b/>
          <w:sz w:val="24"/>
          <w:szCs w:val="24"/>
          <w:u w:val="single"/>
          <w:lang w:eastAsia="ko-KR"/>
        </w:rPr>
        <w:t>.</w:t>
      </w:r>
      <w:r>
        <w:rPr>
          <w:rFonts w:eastAsia="Batang"/>
          <w:sz w:val="24"/>
          <w:szCs w:val="24"/>
          <w:lang w:eastAsia="ko-KR"/>
        </w:rPr>
        <w:t xml:space="preserve"> (2011). The fourth circuit’s application of the fair use doctrine in </w:t>
      </w:r>
      <w:proofErr w:type="spellStart"/>
      <w:r>
        <w:rPr>
          <w:rFonts w:eastAsia="Batang"/>
          <w:sz w:val="24"/>
          <w:szCs w:val="24"/>
          <w:lang w:eastAsia="ko-KR"/>
        </w:rPr>
        <w:t>Bouchat</w:t>
      </w:r>
      <w:proofErr w:type="spellEnd"/>
      <w:r>
        <w:rPr>
          <w:rFonts w:eastAsia="Batang"/>
          <w:sz w:val="24"/>
          <w:szCs w:val="24"/>
          <w:lang w:eastAsia="ko-KR"/>
        </w:rPr>
        <w:t xml:space="preserve"> v. Baltimore Ravens, Ltd. </w:t>
      </w:r>
      <w:proofErr w:type="spellStart"/>
      <w:r>
        <w:rPr>
          <w:rFonts w:eastAsia="Batang"/>
          <w:sz w:val="24"/>
          <w:szCs w:val="24"/>
          <w:lang w:eastAsia="ko-KR"/>
        </w:rPr>
        <w:t>P’Ship</w:t>
      </w:r>
      <w:proofErr w:type="spellEnd"/>
      <w:r>
        <w:rPr>
          <w:rFonts w:eastAsia="Batang"/>
          <w:sz w:val="24"/>
          <w:szCs w:val="24"/>
          <w:lang w:eastAsia="ko-KR"/>
        </w:rPr>
        <w:t xml:space="preserve">. </w:t>
      </w:r>
      <w:r>
        <w:rPr>
          <w:i/>
          <w:sz w:val="24"/>
          <w:szCs w:val="24"/>
        </w:rPr>
        <w:t>Sport Ma</w:t>
      </w:r>
      <w:r>
        <w:rPr>
          <w:rFonts w:eastAsia="Batang"/>
          <w:i/>
          <w:sz w:val="24"/>
          <w:szCs w:val="24"/>
          <w:lang w:eastAsia="ko-KR"/>
        </w:rPr>
        <w:t xml:space="preserve">rketing Quarterly, 20, </w:t>
      </w:r>
      <w:r>
        <w:rPr>
          <w:rFonts w:eastAsia="Batang"/>
          <w:sz w:val="24"/>
          <w:szCs w:val="24"/>
          <w:lang w:eastAsia="ko-KR"/>
        </w:rPr>
        <w:t xml:space="preserve">112-114. </w:t>
      </w:r>
      <w:r>
        <w:rPr>
          <w:sz w:val="24"/>
          <w:szCs w:val="24"/>
          <w:lang w:val="en-US"/>
        </w:rPr>
        <w:t xml:space="preserve">(SSCI, IF = </w:t>
      </w:r>
      <w:r w:rsidR="00F30B43">
        <w:rPr>
          <w:sz w:val="24"/>
          <w:szCs w:val="24"/>
          <w:lang w:val="en-US"/>
        </w:rPr>
        <w:t>2.722</w:t>
      </w:r>
      <w:r>
        <w:rPr>
          <w:sz w:val="24"/>
          <w:szCs w:val="24"/>
          <w:lang w:val="en-US"/>
        </w:rPr>
        <w:t>).</w:t>
      </w:r>
    </w:p>
    <w:p w14:paraId="298776AE" w14:textId="05694AD0" w:rsidR="009960E2"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sidRPr="00755508">
        <w:rPr>
          <w:rFonts w:eastAsia="Batang"/>
          <w:b/>
          <w:sz w:val="24"/>
          <w:szCs w:val="24"/>
          <w:u w:val="single"/>
          <w:lang w:eastAsia="ko-KR"/>
        </w:rPr>
        <w:t>,</w:t>
      </w:r>
      <w:r>
        <w:rPr>
          <w:rFonts w:eastAsia="Batang"/>
          <w:sz w:val="24"/>
          <w:szCs w:val="24"/>
          <w:lang w:eastAsia="ko-KR"/>
        </w:rPr>
        <w:t xml:space="preserve"> *C</w:t>
      </w:r>
      <w:r>
        <w:rPr>
          <w:sz w:val="24"/>
          <w:szCs w:val="24"/>
        </w:rPr>
        <w:t>ottingham, M., &amp; Carroll, M. S. (</w:t>
      </w:r>
      <w:r>
        <w:rPr>
          <w:rFonts w:eastAsia="Batang"/>
          <w:sz w:val="24"/>
          <w:szCs w:val="24"/>
          <w:lang w:eastAsia="ko-KR"/>
        </w:rPr>
        <w:t>2010</w:t>
      </w:r>
      <w:r>
        <w:rPr>
          <w:sz w:val="24"/>
          <w:szCs w:val="24"/>
        </w:rPr>
        <w:t>).</w:t>
      </w:r>
      <w:r>
        <w:rPr>
          <w:rFonts w:eastAsia="Batang"/>
          <w:sz w:val="24"/>
          <w:szCs w:val="24"/>
          <w:lang w:eastAsia="ko-KR"/>
        </w:rPr>
        <w:t xml:space="preserve"> Marketing Murderball: The influence of spectator motivation factors on sport consumption behaviors of wheelchair rugby spectators. </w:t>
      </w:r>
      <w:r>
        <w:rPr>
          <w:i/>
          <w:sz w:val="24"/>
          <w:szCs w:val="24"/>
        </w:rPr>
        <w:t>International Journal of Sports Marketing and Sponsorship,</w:t>
      </w:r>
      <w:r>
        <w:rPr>
          <w:rFonts w:eastAsia="Batang"/>
          <w:sz w:val="24"/>
          <w:szCs w:val="24"/>
          <w:lang w:eastAsia="ko-KR"/>
        </w:rPr>
        <w:t xml:space="preserve"> </w:t>
      </w:r>
      <w:r>
        <w:rPr>
          <w:rFonts w:eastAsia="Batang"/>
          <w:i/>
          <w:sz w:val="24"/>
          <w:szCs w:val="24"/>
          <w:lang w:eastAsia="ko-KR"/>
        </w:rPr>
        <w:t>12</w:t>
      </w:r>
      <w:r>
        <w:rPr>
          <w:rFonts w:eastAsia="Batang"/>
          <w:sz w:val="24"/>
          <w:szCs w:val="24"/>
          <w:lang w:eastAsia="ko-KR"/>
        </w:rPr>
        <w:t xml:space="preserve">(1), 76-94. </w:t>
      </w:r>
      <w:r>
        <w:rPr>
          <w:sz w:val="24"/>
          <w:szCs w:val="24"/>
          <w:lang w:val="en-US"/>
        </w:rPr>
        <w:t xml:space="preserve">(SSCI, IF = </w:t>
      </w:r>
      <w:r w:rsidR="00F30B43">
        <w:rPr>
          <w:sz w:val="24"/>
          <w:szCs w:val="24"/>
          <w:lang w:val="en-US"/>
        </w:rPr>
        <w:t>2.938</w:t>
      </w:r>
      <w:r>
        <w:rPr>
          <w:sz w:val="24"/>
          <w:szCs w:val="24"/>
          <w:lang w:val="en-US"/>
        </w:rPr>
        <w:t>).</w:t>
      </w:r>
    </w:p>
    <w:p w14:paraId="789BABA3" w14:textId="130123F6"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Pr>
          <w:sz w:val="24"/>
          <w:szCs w:val="24"/>
        </w:rPr>
        <w:t xml:space="preserve"> &amp; Zhang, J. J. (</w:t>
      </w:r>
      <w:r>
        <w:rPr>
          <w:rFonts w:eastAsia="Batang"/>
          <w:sz w:val="24"/>
          <w:szCs w:val="24"/>
          <w:lang w:eastAsia="ko-KR"/>
        </w:rPr>
        <w:t>2010</w:t>
      </w:r>
      <w:r>
        <w:rPr>
          <w:sz w:val="24"/>
          <w:szCs w:val="24"/>
        </w:rPr>
        <w:t xml:space="preserve">). </w:t>
      </w:r>
      <w:r>
        <w:rPr>
          <w:bCs/>
          <w:sz w:val="24"/>
          <w:szCs w:val="24"/>
        </w:rPr>
        <w:t xml:space="preserve">Development of a scale measuring destination image. </w:t>
      </w:r>
      <w:r>
        <w:rPr>
          <w:i/>
          <w:sz w:val="24"/>
          <w:szCs w:val="24"/>
        </w:rPr>
        <w:t>Marketing Intelligence &amp; Planning</w:t>
      </w:r>
      <w:r>
        <w:rPr>
          <w:rFonts w:eastAsia="Batang"/>
          <w:i/>
          <w:sz w:val="24"/>
          <w:szCs w:val="24"/>
          <w:lang w:eastAsia="ko-KR"/>
        </w:rPr>
        <w:t>, 28</w:t>
      </w:r>
      <w:r>
        <w:rPr>
          <w:rFonts w:eastAsia="Batang"/>
          <w:sz w:val="24"/>
          <w:szCs w:val="24"/>
          <w:lang w:eastAsia="ko-KR"/>
        </w:rPr>
        <w:t>(4), 508-532. (</w:t>
      </w:r>
      <w:r>
        <w:rPr>
          <w:rFonts w:eastAsia="Batang"/>
          <w:b/>
          <w:i/>
          <w:sz w:val="24"/>
          <w:szCs w:val="24"/>
          <w:lang w:eastAsia="ko-KR"/>
        </w:rPr>
        <w:t>Outstanding Paper Award Winner at the Emerald Literati Network Awards for Excellence 2011</w:t>
      </w:r>
      <w:r>
        <w:rPr>
          <w:rFonts w:eastAsia="Batang"/>
          <w:sz w:val="24"/>
          <w:szCs w:val="24"/>
          <w:lang w:eastAsia="ko-KR"/>
        </w:rPr>
        <w:t xml:space="preserve">). </w:t>
      </w:r>
      <w:r>
        <w:rPr>
          <w:sz w:val="24"/>
          <w:szCs w:val="24"/>
          <w:lang w:val="en-US"/>
        </w:rPr>
        <w:t xml:space="preserve">(SSCI, IF = </w:t>
      </w:r>
      <w:r w:rsidR="009B4290">
        <w:rPr>
          <w:sz w:val="24"/>
          <w:szCs w:val="24"/>
          <w:lang w:val="en-US"/>
        </w:rPr>
        <w:t>3.491</w:t>
      </w:r>
      <w:r>
        <w:rPr>
          <w:sz w:val="24"/>
          <w:szCs w:val="24"/>
          <w:lang w:val="en-US"/>
        </w:rPr>
        <w:t>).</w:t>
      </w:r>
    </w:p>
    <w:p w14:paraId="38508E28" w14:textId="56825662" w:rsidR="00EB7C6A" w:rsidRPr="00A824DF" w:rsidRDefault="00EB7C6A" w:rsidP="00A824DF">
      <w:pPr>
        <w:pStyle w:val="BodyTextIndent3"/>
        <w:numPr>
          <w:ilvl w:val="0"/>
          <w:numId w:val="14"/>
        </w:numPr>
        <w:autoSpaceDE w:val="0"/>
        <w:autoSpaceDN w:val="0"/>
        <w:adjustRightInd w:val="0"/>
        <w:spacing w:after="240"/>
        <w:rPr>
          <w:i/>
          <w:sz w:val="24"/>
          <w:szCs w:val="24"/>
        </w:rPr>
      </w:pPr>
      <w:r w:rsidRPr="00755508">
        <w:rPr>
          <w:b/>
          <w:bCs/>
          <w:sz w:val="24"/>
          <w:szCs w:val="24"/>
          <w:u w:val="single"/>
        </w:rPr>
        <w:lastRenderedPageBreak/>
        <w:t>Byon, K. K.,</w:t>
      </w:r>
      <w:r>
        <w:rPr>
          <w:sz w:val="24"/>
          <w:szCs w:val="24"/>
        </w:rPr>
        <w:t xml:space="preserve"> Zhang, J. J., </w:t>
      </w:r>
      <w:r>
        <w:rPr>
          <w:rFonts w:eastAsia="Batang"/>
          <w:sz w:val="24"/>
          <w:szCs w:val="24"/>
          <w:lang w:eastAsia="ko-KR"/>
        </w:rPr>
        <w:t>&amp; Connaughton, D. P.</w:t>
      </w:r>
      <w:r>
        <w:rPr>
          <w:sz w:val="24"/>
          <w:szCs w:val="24"/>
        </w:rPr>
        <w:t xml:space="preserve"> (2010). </w:t>
      </w:r>
      <w:r>
        <w:rPr>
          <w:rFonts w:eastAsia="Batang"/>
          <w:sz w:val="24"/>
          <w:szCs w:val="24"/>
          <w:lang w:eastAsia="ko-KR"/>
        </w:rPr>
        <w:t xml:space="preserve">Dimensions of general market demand associated with professional team sports: Development of a scale. </w:t>
      </w:r>
      <w:r>
        <w:rPr>
          <w:i/>
          <w:sz w:val="24"/>
          <w:szCs w:val="24"/>
        </w:rPr>
        <w:t>Sport Management Review, 13</w:t>
      </w:r>
      <w:r>
        <w:rPr>
          <w:rFonts w:eastAsia="Batang"/>
          <w:sz w:val="24"/>
          <w:szCs w:val="24"/>
          <w:lang w:eastAsia="ko-KR"/>
        </w:rPr>
        <w:t>(2)</w:t>
      </w:r>
      <w:r>
        <w:rPr>
          <w:i/>
          <w:sz w:val="24"/>
          <w:szCs w:val="24"/>
        </w:rPr>
        <w:t xml:space="preserve">, </w:t>
      </w:r>
      <w:r>
        <w:rPr>
          <w:sz w:val="24"/>
          <w:szCs w:val="24"/>
        </w:rPr>
        <w:t>142-157</w:t>
      </w:r>
      <w:r>
        <w:rPr>
          <w:rFonts w:eastAsia="Batang"/>
          <w:sz w:val="24"/>
          <w:szCs w:val="24"/>
          <w:lang w:eastAsia="ko-KR"/>
        </w:rPr>
        <w:t xml:space="preserve">. </w:t>
      </w:r>
      <w:r>
        <w:rPr>
          <w:sz w:val="24"/>
          <w:szCs w:val="24"/>
          <w:lang w:val="en-US"/>
        </w:rPr>
        <w:t xml:space="preserve">(SSCI, IF = </w:t>
      </w:r>
      <w:r w:rsidR="00F30B43">
        <w:rPr>
          <w:sz w:val="24"/>
          <w:szCs w:val="24"/>
          <w:lang w:val="en-US"/>
        </w:rPr>
        <w:t>6.577</w:t>
      </w:r>
      <w:r>
        <w:rPr>
          <w:sz w:val="24"/>
          <w:szCs w:val="24"/>
          <w:lang w:val="en-US"/>
        </w:rPr>
        <w:t>).</w:t>
      </w:r>
    </w:p>
    <w:p w14:paraId="25742D9B" w14:textId="2E4806F0" w:rsidR="00184E4F" w:rsidRPr="00A824DF" w:rsidRDefault="00EB7C6A" w:rsidP="00A824DF">
      <w:pPr>
        <w:pStyle w:val="BodyTextIndent3"/>
        <w:numPr>
          <w:ilvl w:val="0"/>
          <w:numId w:val="14"/>
        </w:numPr>
        <w:autoSpaceDE w:val="0"/>
        <w:autoSpaceDN w:val="0"/>
        <w:adjustRightInd w:val="0"/>
        <w:spacing w:after="240"/>
        <w:rPr>
          <w:sz w:val="24"/>
          <w:szCs w:val="24"/>
        </w:rPr>
      </w:pPr>
      <w:r>
        <w:rPr>
          <w:bCs/>
          <w:sz w:val="24"/>
          <w:szCs w:val="24"/>
        </w:rPr>
        <w:t xml:space="preserve">Lee, D., Cianfrone, B., </w:t>
      </w:r>
      <w:r w:rsidRPr="00A71E25">
        <w:rPr>
          <w:b/>
          <w:bCs/>
          <w:sz w:val="24"/>
          <w:szCs w:val="24"/>
          <w:u w:val="single"/>
        </w:rPr>
        <w:t>Byon, K. K.</w:t>
      </w:r>
      <w:r w:rsidRPr="00755508">
        <w:rPr>
          <w:b/>
          <w:bCs/>
          <w:sz w:val="24"/>
          <w:szCs w:val="24"/>
        </w:rPr>
        <w:t>,</w:t>
      </w:r>
      <w:r>
        <w:rPr>
          <w:bCs/>
          <w:sz w:val="24"/>
          <w:szCs w:val="24"/>
        </w:rPr>
        <w:t xml:space="preserve"> &amp; </w:t>
      </w:r>
      <w:proofErr w:type="spellStart"/>
      <w:r>
        <w:rPr>
          <w:sz w:val="24"/>
          <w:szCs w:val="24"/>
        </w:rPr>
        <w:t>Schoenstedt</w:t>
      </w:r>
      <w:proofErr w:type="spellEnd"/>
      <w:r>
        <w:rPr>
          <w:sz w:val="24"/>
          <w:szCs w:val="24"/>
        </w:rPr>
        <w:t>, L.</w:t>
      </w:r>
      <w:r>
        <w:rPr>
          <w:bCs/>
          <w:sz w:val="24"/>
          <w:szCs w:val="24"/>
        </w:rPr>
        <w:t xml:space="preserve"> (</w:t>
      </w:r>
      <w:r>
        <w:rPr>
          <w:rFonts w:eastAsia="Batang"/>
          <w:bCs/>
          <w:sz w:val="24"/>
          <w:szCs w:val="24"/>
          <w:lang w:eastAsia="ko-KR"/>
        </w:rPr>
        <w:t>2010</w:t>
      </w:r>
      <w:r>
        <w:rPr>
          <w:bCs/>
          <w:sz w:val="24"/>
          <w:szCs w:val="24"/>
        </w:rPr>
        <w:t xml:space="preserve">). </w:t>
      </w:r>
      <w:r>
        <w:rPr>
          <w:sz w:val="24"/>
          <w:szCs w:val="24"/>
        </w:rPr>
        <w:t>Examination of the relationships among values, identification, involvement, perceived product attributes towards the purchase of team licensed merchandise</w:t>
      </w:r>
      <w:r>
        <w:rPr>
          <w:bCs/>
          <w:sz w:val="24"/>
          <w:szCs w:val="24"/>
        </w:rPr>
        <w:t xml:space="preserve">. </w:t>
      </w:r>
      <w:r>
        <w:rPr>
          <w:bCs/>
          <w:i/>
          <w:sz w:val="24"/>
          <w:szCs w:val="24"/>
        </w:rPr>
        <w:t>International Journal of Sport Management</w:t>
      </w:r>
      <w:r>
        <w:rPr>
          <w:rFonts w:eastAsia="Batang"/>
          <w:bCs/>
          <w:i/>
          <w:sz w:val="24"/>
          <w:szCs w:val="24"/>
          <w:lang w:eastAsia="ko-KR"/>
        </w:rPr>
        <w:t>, 11</w:t>
      </w:r>
      <w:r>
        <w:rPr>
          <w:rFonts w:eastAsia="Batang"/>
          <w:bCs/>
          <w:sz w:val="24"/>
          <w:szCs w:val="24"/>
          <w:lang w:eastAsia="ko-KR"/>
        </w:rPr>
        <w:t>(4)</w:t>
      </w:r>
      <w:r>
        <w:rPr>
          <w:rFonts w:eastAsia="Batang"/>
          <w:bCs/>
          <w:i/>
          <w:sz w:val="24"/>
          <w:szCs w:val="24"/>
          <w:lang w:eastAsia="ko-KR"/>
        </w:rPr>
        <w:t xml:space="preserve">, </w:t>
      </w:r>
      <w:r>
        <w:rPr>
          <w:rFonts w:eastAsia="Batang"/>
          <w:bCs/>
          <w:sz w:val="24"/>
          <w:szCs w:val="24"/>
          <w:lang w:eastAsia="ko-KR"/>
        </w:rPr>
        <w:t>517-540</w:t>
      </w:r>
      <w:r>
        <w:rPr>
          <w:bCs/>
          <w:sz w:val="24"/>
          <w:szCs w:val="24"/>
        </w:rPr>
        <w:t xml:space="preserve">. </w:t>
      </w:r>
    </w:p>
    <w:p w14:paraId="2C27CE76" w14:textId="47EB7CF1" w:rsidR="00EB7C6A" w:rsidRPr="00184E4F" w:rsidRDefault="00184E4F" w:rsidP="00D62637">
      <w:pPr>
        <w:pStyle w:val="BodyTextIndent3"/>
        <w:numPr>
          <w:ilvl w:val="0"/>
          <w:numId w:val="14"/>
        </w:numPr>
        <w:autoSpaceDE w:val="0"/>
        <w:autoSpaceDN w:val="0"/>
        <w:adjustRightInd w:val="0"/>
        <w:spacing w:after="240"/>
        <w:rPr>
          <w:sz w:val="24"/>
          <w:szCs w:val="24"/>
        </w:rPr>
      </w:pPr>
      <w:r w:rsidRPr="002328F4">
        <w:rPr>
          <w:rFonts w:eastAsia="Batang"/>
          <w:sz w:val="24"/>
          <w:szCs w:val="24"/>
          <w:lang w:eastAsia="ko-KR"/>
        </w:rPr>
        <w:t>*</w:t>
      </w:r>
      <w:r w:rsidRPr="002328F4">
        <w:rPr>
          <w:sz w:val="24"/>
          <w:szCs w:val="24"/>
        </w:rPr>
        <w:t xml:space="preserve">Allen, J. T., </w:t>
      </w:r>
      <w:proofErr w:type="spellStart"/>
      <w:r w:rsidRPr="002328F4">
        <w:rPr>
          <w:rFonts w:eastAsia="Batang"/>
          <w:bCs/>
          <w:sz w:val="24"/>
          <w:szCs w:val="24"/>
          <w:lang w:eastAsia="ko-KR"/>
        </w:rPr>
        <w:t>Drane</w:t>
      </w:r>
      <w:proofErr w:type="spellEnd"/>
      <w:r w:rsidRPr="002328F4">
        <w:rPr>
          <w:rFonts w:eastAsia="Batang"/>
          <w:bCs/>
          <w:sz w:val="24"/>
          <w:szCs w:val="24"/>
          <w:lang w:eastAsia="ko-KR"/>
        </w:rPr>
        <w:t xml:space="preserve">, D., </w:t>
      </w:r>
      <w:r w:rsidRPr="002328F4">
        <w:rPr>
          <w:rFonts w:eastAsia="Batang"/>
          <w:b/>
          <w:bCs/>
          <w:sz w:val="24"/>
          <w:szCs w:val="24"/>
          <w:u w:val="single"/>
          <w:lang w:eastAsia="ko-KR"/>
        </w:rPr>
        <w:t>Byon, K. K.,</w:t>
      </w:r>
      <w:r w:rsidRPr="002328F4">
        <w:rPr>
          <w:rFonts w:eastAsia="Batang"/>
          <w:sz w:val="24"/>
          <w:szCs w:val="24"/>
          <w:lang w:eastAsia="ko-KR"/>
        </w:rPr>
        <w:t xml:space="preserve"> &amp; </w:t>
      </w:r>
      <w:proofErr w:type="spellStart"/>
      <w:r w:rsidRPr="002328F4">
        <w:rPr>
          <w:rFonts w:eastAsia="Batang"/>
          <w:sz w:val="24"/>
          <w:szCs w:val="24"/>
          <w:lang w:eastAsia="ko-KR"/>
        </w:rPr>
        <w:t>Mohn</w:t>
      </w:r>
      <w:proofErr w:type="spellEnd"/>
      <w:r w:rsidRPr="002328F4">
        <w:rPr>
          <w:rFonts w:eastAsia="Batang"/>
          <w:sz w:val="24"/>
          <w:szCs w:val="24"/>
          <w:lang w:eastAsia="ko-KR"/>
        </w:rPr>
        <w:t>, R. S. (2010). Sport as a vehicle for socialization and maintenance of cultural identity: International students attending American universities</w:t>
      </w:r>
      <w:r w:rsidRPr="002328F4">
        <w:rPr>
          <w:sz w:val="24"/>
          <w:szCs w:val="24"/>
        </w:rPr>
        <w:t xml:space="preserve">. </w:t>
      </w:r>
      <w:r w:rsidRPr="002328F4">
        <w:rPr>
          <w:rFonts w:eastAsia="Batang"/>
          <w:i/>
          <w:sz w:val="24"/>
          <w:szCs w:val="24"/>
          <w:lang w:eastAsia="ko-KR"/>
        </w:rPr>
        <w:t>Sport Management Review. 13</w:t>
      </w:r>
      <w:r w:rsidRPr="002328F4">
        <w:rPr>
          <w:rFonts w:eastAsia="Batang"/>
          <w:sz w:val="24"/>
          <w:szCs w:val="24"/>
          <w:lang w:eastAsia="ko-KR"/>
        </w:rPr>
        <w:t>(4)</w:t>
      </w:r>
      <w:r w:rsidRPr="002328F4">
        <w:rPr>
          <w:rFonts w:eastAsia="Batang"/>
          <w:i/>
          <w:sz w:val="24"/>
          <w:szCs w:val="24"/>
          <w:lang w:eastAsia="ko-KR"/>
        </w:rPr>
        <w:t xml:space="preserve">, </w:t>
      </w:r>
      <w:r w:rsidRPr="002328F4">
        <w:rPr>
          <w:rFonts w:eastAsia="Batang"/>
          <w:sz w:val="24"/>
          <w:szCs w:val="24"/>
          <w:lang w:eastAsia="ko-KR"/>
        </w:rPr>
        <w:t xml:space="preserve">421-434. </w:t>
      </w:r>
      <w:r w:rsidRPr="002328F4">
        <w:rPr>
          <w:sz w:val="24"/>
          <w:szCs w:val="24"/>
          <w:lang w:val="en-US"/>
        </w:rPr>
        <w:t xml:space="preserve">(SSCI, IF = </w:t>
      </w:r>
      <w:r w:rsidR="00F30B43">
        <w:rPr>
          <w:sz w:val="24"/>
          <w:szCs w:val="24"/>
          <w:lang w:val="en-US"/>
        </w:rPr>
        <w:t>6.577</w:t>
      </w:r>
      <w:r w:rsidRPr="002328F4">
        <w:rPr>
          <w:sz w:val="24"/>
          <w:szCs w:val="24"/>
          <w:lang w:val="en-US"/>
        </w:rPr>
        <w:t>).</w:t>
      </w:r>
      <w:r>
        <w:rPr>
          <w:sz w:val="24"/>
          <w:szCs w:val="24"/>
          <w:lang w:val="en-US"/>
        </w:rPr>
        <w:t xml:space="preserve"> </w:t>
      </w:r>
      <w:r>
        <w:rPr>
          <w:rFonts w:eastAsiaTheme="minorEastAsia"/>
          <w:lang w:eastAsia="ko-KR"/>
        </w:rPr>
        <w:t>***</w:t>
      </w:r>
    </w:p>
    <w:p w14:paraId="3383BD2C" w14:textId="152894C1" w:rsidR="003E16A7" w:rsidRPr="00184E4F" w:rsidRDefault="00184E4F" w:rsidP="00D62637">
      <w:pPr>
        <w:pStyle w:val="BodyTextIndent3"/>
        <w:numPr>
          <w:ilvl w:val="0"/>
          <w:numId w:val="14"/>
        </w:numPr>
        <w:autoSpaceDE w:val="0"/>
        <w:autoSpaceDN w:val="0"/>
        <w:adjustRightInd w:val="0"/>
        <w:spacing w:after="240"/>
        <w:rPr>
          <w:sz w:val="24"/>
          <w:szCs w:val="24"/>
          <w:lang w:val="en-US"/>
        </w:rPr>
      </w:pPr>
      <w:r w:rsidRPr="002328F4">
        <w:rPr>
          <w:rFonts w:eastAsia="Batang"/>
          <w:sz w:val="24"/>
          <w:szCs w:val="24"/>
          <w:lang w:eastAsia="ko-KR"/>
        </w:rPr>
        <w:t>*</w:t>
      </w:r>
      <w:r w:rsidRPr="002328F4">
        <w:rPr>
          <w:sz w:val="24"/>
          <w:szCs w:val="24"/>
        </w:rPr>
        <w:t xml:space="preserve">Allen, J. T., </w:t>
      </w:r>
      <w:proofErr w:type="spellStart"/>
      <w:r w:rsidRPr="002328F4">
        <w:rPr>
          <w:rFonts w:eastAsia="Batang"/>
          <w:bCs/>
          <w:sz w:val="24"/>
          <w:szCs w:val="24"/>
          <w:lang w:eastAsia="ko-KR"/>
        </w:rPr>
        <w:t>Drane</w:t>
      </w:r>
      <w:proofErr w:type="spellEnd"/>
      <w:r w:rsidRPr="002328F4">
        <w:rPr>
          <w:rFonts w:eastAsia="Batang"/>
          <w:bCs/>
          <w:sz w:val="24"/>
          <w:szCs w:val="24"/>
          <w:lang w:eastAsia="ko-KR"/>
        </w:rPr>
        <w:t xml:space="preserve">, D., </w:t>
      </w:r>
      <w:r w:rsidRPr="002328F4">
        <w:rPr>
          <w:sz w:val="24"/>
          <w:szCs w:val="24"/>
        </w:rPr>
        <w:t xml:space="preserve">&amp; </w:t>
      </w:r>
      <w:r w:rsidRPr="002328F4">
        <w:rPr>
          <w:rFonts w:eastAsia="Batang"/>
          <w:b/>
          <w:bCs/>
          <w:sz w:val="24"/>
          <w:szCs w:val="24"/>
          <w:u w:val="single"/>
          <w:lang w:eastAsia="ko-KR"/>
        </w:rPr>
        <w:t>Byon, K. K.</w:t>
      </w:r>
      <w:r w:rsidRPr="002328F4">
        <w:rPr>
          <w:rFonts w:eastAsia="Batang"/>
          <w:sz w:val="24"/>
          <w:szCs w:val="24"/>
          <w:lang w:eastAsia="ko-KR"/>
        </w:rPr>
        <w:t xml:space="preserve"> (2010). Gender differences in sport spectatorship among college baseball fans</w:t>
      </w:r>
      <w:r w:rsidRPr="002328F4">
        <w:rPr>
          <w:sz w:val="24"/>
          <w:szCs w:val="24"/>
        </w:rPr>
        <w:t xml:space="preserve">. </w:t>
      </w:r>
      <w:r w:rsidRPr="002328F4">
        <w:rPr>
          <w:rFonts w:eastAsia="Batang"/>
          <w:i/>
          <w:sz w:val="24"/>
          <w:szCs w:val="24"/>
          <w:lang w:eastAsia="ko-KR"/>
        </w:rPr>
        <w:t>International Journal of Sport Management</w:t>
      </w:r>
      <w:r w:rsidRPr="002328F4">
        <w:rPr>
          <w:rFonts w:eastAsia="Batang"/>
          <w:sz w:val="24"/>
          <w:szCs w:val="24"/>
          <w:lang w:eastAsia="ko-KR"/>
        </w:rPr>
        <w:t xml:space="preserve">. </w:t>
      </w:r>
      <w:r w:rsidRPr="002328F4">
        <w:rPr>
          <w:rFonts w:eastAsia="Batang"/>
          <w:i/>
          <w:sz w:val="24"/>
          <w:szCs w:val="24"/>
          <w:lang w:eastAsia="ko-KR"/>
        </w:rPr>
        <w:t>11</w:t>
      </w:r>
      <w:r w:rsidRPr="002328F4">
        <w:rPr>
          <w:rFonts w:eastAsia="Batang"/>
          <w:sz w:val="24"/>
          <w:szCs w:val="24"/>
          <w:lang w:eastAsia="ko-KR"/>
        </w:rPr>
        <w:t>(3)</w:t>
      </w:r>
      <w:r w:rsidRPr="002328F4">
        <w:rPr>
          <w:rFonts w:eastAsia="Batang"/>
          <w:i/>
          <w:sz w:val="24"/>
          <w:szCs w:val="24"/>
          <w:lang w:eastAsia="ko-KR"/>
        </w:rPr>
        <w:t xml:space="preserve">, </w:t>
      </w:r>
      <w:r w:rsidRPr="002328F4">
        <w:rPr>
          <w:rFonts w:eastAsia="Batang"/>
          <w:sz w:val="24"/>
          <w:szCs w:val="24"/>
          <w:lang w:eastAsia="ko-KR"/>
        </w:rPr>
        <w:t>418-439.</w:t>
      </w:r>
      <w:r>
        <w:rPr>
          <w:rFonts w:eastAsia="Batang"/>
          <w:sz w:val="24"/>
          <w:szCs w:val="24"/>
          <w:lang w:val="en-US" w:eastAsia="ko-KR"/>
        </w:rPr>
        <w:t xml:space="preserve"> </w:t>
      </w:r>
      <w:r>
        <w:rPr>
          <w:rFonts w:eastAsiaTheme="minorEastAsia"/>
          <w:lang w:eastAsia="ko-KR"/>
        </w:rPr>
        <w:t>***</w:t>
      </w:r>
    </w:p>
    <w:p w14:paraId="1C78F433" w14:textId="7844E726" w:rsidR="00EB7C6A" w:rsidRPr="00A824DF" w:rsidRDefault="00EB7C6A" w:rsidP="00A824DF">
      <w:pPr>
        <w:pStyle w:val="BodyTextIndent3"/>
        <w:numPr>
          <w:ilvl w:val="0"/>
          <w:numId w:val="14"/>
        </w:numPr>
        <w:autoSpaceDE w:val="0"/>
        <w:autoSpaceDN w:val="0"/>
        <w:adjustRightInd w:val="0"/>
        <w:spacing w:after="240"/>
        <w:rPr>
          <w:i/>
          <w:sz w:val="24"/>
          <w:szCs w:val="24"/>
        </w:rPr>
      </w:pPr>
      <w:r w:rsidRPr="00755508">
        <w:rPr>
          <w:b/>
          <w:bCs/>
          <w:sz w:val="24"/>
          <w:szCs w:val="24"/>
          <w:u w:val="single"/>
        </w:rPr>
        <w:t>Byon, K. K.,</w:t>
      </w:r>
      <w:r>
        <w:rPr>
          <w:sz w:val="24"/>
          <w:szCs w:val="24"/>
        </w:rPr>
        <w:t xml:space="preserve"> &amp; Zhang, J. J. (2009). How bad is ambush marketing? Its detrimental effect on the sponsorship of intercollegiate sports. </w:t>
      </w:r>
      <w:r>
        <w:rPr>
          <w:i/>
          <w:iCs/>
          <w:sz w:val="24"/>
          <w:szCs w:val="24"/>
        </w:rPr>
        <w:t>International Journal of Sport Management, 10</w:t>
      </w:r>
      <w:r>
        <w:rPr>
          <w:rFonts w:eastAsia="Batang"/>
          <w:iCs/>
          <w:sz w:val="24"/>
          <w:szCs w:val="24"/>
          <w:lang w:eastAsia="ko-KR"/>
        </w:rPr>
        <w:t>(3)</w:t>
      </w:r>
      <w:r>
        <w:rPr>
          <w:i/>
          <w:iCs/>
          <w:sz w:val="24"/>
          <w:szCs w:val="24"/>
        </w:rPr>
        <w:t xml:space="preserve">, </w:t>
      </w:r>
      <w:r>
        <w:rPr>
          <w:iCs/>
          <w:sz w:val="24"/>
          <w:szCs w:val="24"/>
        </w:rPr>
        <w:t>263-287.</w:t>
      </w:r>
    </w:p>
    <w:p w14:paraId="4F3260B3" w14:textId="77777777" w:rsidR="00184E4F" w:rsidRPr="00375D9D" w:rsidRDefault="00184E4F" w:rsidP="00D62637">
      <w:pPr>
        <w:pStyle w:val="BodyTextIndent3"/>
        <w:numPr>
          <w:ilvl w:val="0"/>
          <w:numId w:val="14"/>
        </w:numPr>
        <w:autoSpaceDE w:val="0"/>
        <w:autoSpaceDN w:val="0"/>
        <w:adjustRightInd w:val="0"/>
        <w:spacing w:after="240"/>
        <w:rPr>
          <w:sz w:val="24"/>
          <w:szCs w:val="24"/>
          <w:lang w:val="en-US"/>
        </w:rPr>
      </w:pPr>
      <w:r w:rsidRPr="002328F4">
        <w:rPr>
          <w:rFonts w:eastAsia="Batang"/>
          <w:sz w:val="24"/>
          <w:szCs w:val="24"/>
          <w:lang w:eastAsia="ko-KR"/>
        </w:rPr>
        <w:t>*</w:t>
      </w:r>
      <w:r w:rsidRPr="002328F4">
        <w:rPr>
          <w:sz w:val="24"/>
          <w:szCs w:val="24"/>
        </w:rPr>
        <w:t xml:space="preserve">Allen, J. T., </w:t>
      </w:r>
      <w:r w:rsidRPr="002328F4">
        <w:rPr>
          <w:rFonts w:eastAsia="Batang"/>
          <w:b/>
          <w:bCs/>
          <w:sz w:val="24"/>
          <w:szCs w:val="24"/>
          <w:u w:val="single"/>
          <w:lang w:eastAsia="ko-KR"/>
        </w:rPr>
        <w:t>Byon, K. K.,</w:t>
      </w:r>
      <w:r w:rsidRPr="002328F4">
        <w:rPr>
          <w:rFonts w:eastAsia="Batang"/>
          <w:sz w:val="24"/>
          <w:szCs w:val="24"/>
          <w:lang w:eastAsia="ko-KR"/>
        </w:rPr>
        <w:t xml:space="preserve"> &amp; </w:t>
      </w:r>
      <w:proofErr w:type="spellStart"/>
      <w:r w:rsidRPr="002328F4">
        <w:rPr>
          <w:rFonts w:eastAsia="Batang"/>
          <w:bCs/>
          <w:sz w:val="24"/>
          <w:szCs w:val="24"/>
          <w:lang w:eastAsia="ko-KR"/>
        </w:rPr>
        <w:t>Drane</w:t>
      </w:r>
      <w:proofErr w:type="spellEnd"/>
      <w:r w:rsidRPr="002328F4">
        <w:rPr>
          <w:rFonts w:eastAsia="Batang"/>
          <w:bCs/>
          <w:sz w:val="24"/>
          <w:szCs w:val="24"/>
          <w:lang w:eastAsia="ko-KR"/>
        </w:rPr>
        <w:t>, D.</w:t>
      </w:r>
      <w:r w:rsidRPr="002328F4">
        <w:rPr>
          <w:rFonts w:eastAsia="Batang"/>
          <w:sz w:val="24"/>
          <w:szCs w:val="24"/>
          <w:lang w:eastAsia="ko-KR"/>
        </w:rPr>
        <w:t xml:space="preserve"> (2009). International students’ sport spectator behavior: Socialization and cultural expression. </w:t>
      </w:r>
      <w:r w:rsidRPr="002328F4">
        <w:rPr>
          <w:rFonts w:eastAsia="Batang"/>
          <w:i/>
          <w:sz w:val="24"/>
          <w:szCs w:val="24"/>
          <w:lang w:eastAsia="ko-KR"/>
        </w:rPr>
        <w:t>Journal of Contemporary Athletics, 4</w:t>
      </w:r>
      <w:r w:rsidRPr="002328F4">
        <w:rPr>
          <w:rFonts w:eastAsia="Batang"/>
          <w:sz w:val="24"/>
          <w:szCs w:val="24"/>
          <w:lang w:eastAsia="ko-KR"/>
        </w:rPr>
        <w:t>(4), 1-19.</w:t>
      </w:r>
      <w:r>
        <w:rPr>
          <w:rFonts w:eastAsia="Batang"/>
          <w:sz w:val="24"/>
          <w:szCs w:val="24"/>
          <w:lang w:val="en-US" w:eastAsia="ko-KR"/>
        </w:rPr>
        <w:t xml:space="preserve"> </w:t>
      </w:r>
      <w:r>
        <w:rPr>
          <w:rFonts w:eastAsiaTheme="minorEastAsia"/>
          <w:lang w:eastAsia="ko-KR"/>
        </w:rPr>
        <w:t>***</w:t>
      </w:r>
    </w:p>
    <w:p w14:paraId="2446F044" w14:textId="08273C03" w:rsidR="00D3693B" w:rsidRPr="00A824DF" w:rsidRDefault="00EB7C6A" w:rsidP="00A824DF">
      <w:pPr>
        <w:pStyle w:val="BodyTextIndent3"/>
        <w:numPr>
          <w:ilvl w:val="0"/>
          <w:numId w:val="14"/>
        </w:numPr>
        <w:autoSpaceDE w:val="0"/>
        <w:autoSpaceDN w:val="0"/>
        <w:adjustRightInd w:val="0"/>
        <w:spacing w:after="240"/>
        <w:rPr>
          <w:i/>
          <w:sz w:val="24"/>
          <w:szCs w:val="24"/>
        </w:rPr>
      </w:pPr>
      <w:r>
        <w:rPr>
          <w:sz w:val="24"/>
          <w:szCs w:val="24"/>
        </w:rPr>
        <w:t xml:space="preserve">Jun, J. W., </w:t>
      </w:r>
      <w:r w:rsidRPr="00755508">
        <w:rPr>
          <w:b/>
          <w:sz w:val="24"/>
          <w:szCs w:val="24"/>
          <w:u w:val="single"/>
        </w:rPr>
        <w:t>Byon, K. K.,</w:t>
      </w:r>
      <w:r>
        <w:rPr>
          <w:sz w:val="24"/>
          <w:szCs w:val="24"/>
        </w:rPr>
        <w:t xml:space="preserve"> &amp; Mueller, T. (2009). Marketing perspectives of sport events: Combined roles of sponsorship and country branding. </w:t>
      </w:r>
      <w:r>
        <w:rPr>
          <w:i/>
          <w:sz w:val="24"/>
          <w:szCs w:val="24"/>
        </w:rPr>
        <w:t>International Journal of Sport Management, 10</w:t>
      </w:r>
      <w:r>
        <w:rPr>
          <w:sz w:val="24"/>
          <w:szCs w:val="24"/>
        </w:rPr>
        <w:t>(2), 119-135.</w:t>
      </w:r>
    </w:p>
    <w:p w14:paraId="517D5081" w14:textId="49C58A2F" w:rsidR="00755508" w:rsidRPr="00A824DF" w:rsidRDefault="00EB7C6A" w:rsidP="00A824DF">
      <w:pPr>
        <w:pStyle w:val="BodyTextIndent3"/>
        <w:numPr>
          <w:ilvl w:val="0"/>
          <w:numId w:val="14"/>
        </w:numPr>
        <w:autoSpaceDE w:val="0"/>
        <w:autoSpaceDN w:val="0"/>
        <w:adjustRightInd w:val="0"/>
        <w:spacing w:after="240"/>
        <w:rPr>
          <w:sz w:val="24"/>
          <w:szCs w:val="24"/>
        </w:rPr>
      </w:pPr>
      <w:r>
        <w:rPr>
          <w:sz w:val="24"/>
          <w:szCs w:val="24"/>
        </w:rPr>
        <w:t xml:space="preserve">Kim, S. H., Han, H. S., Holland, S., &amp; </w:t>
      </w:r>
      <w:r w:rsidRPr="00351BCE">
        <w:rPr>
          <w:b/>
          <w:bCs/>
          <w:sz w:val="24"/>
          <w:szCs w:val="24"/>
          <w:u w:val="single"/>
        </w:rPr>
        <w:t>Byon, K. K.</w:t>
      </w:r>
      <w:r>
        <w:rPr>
          <w:sz w:val="24"/>
          <w:szCs w:val="24"/>
        </w:rPr>
        <w:t xml:space="preserve"> (2009). Structural relationships among involvement, destination brand equity, satisfaction, and destination visit intentions. The case of Japanese outbound travelers. </w:t>
      </w:r>
      <w:r>
        <w:rPr>
          <w:i/>
          <w:sz w:val="24"/>
          <w:szCs w:val="24"/>
        </w:rPr>
        <w:t>Journal of Vacation Marketing, 15</w:t>
      </w:r>
      <w:r>
        <w:rPr>
          <w:rFonts w:eastAsia="Batang"/>
          <w:sz w:val="24"/>
          <w:szCs w:val="24"/>
          <w:lang w:eastAsia="ko-KR"/>
        </w:rPr>
        <w:t>(4)</w:t>
      </w:r>
      <w:r>
        <w:rPr>
          <w:i/>
          <w:sz w:val="24"/>
          <w:szCs w:val="24"/>
        </w:rPr>
        <w:t xml:space="preserve">, </w:t>
      </w:r>
      <w:r>
        <w:rPr>
          <w:sz w:val="24"/>
          <w:szCs w:val="24"/>
        </w:rPr>
        <w:t xml:space="preserve">349-365. </w:t>
      </w:r>
      <w:r>
        <w:rPr>
          <w:sz w:val="24"/>
          <w:szCs w:val="24"/>
          <w:lang w:val="en-US"/>
        </w:rPr>
        <w:t xml:space="preserve">(SSCI, IF = </w:t>
      </w:r>
      <w:r w:rsidR="009B4290">
        <w:rPr>
          <w:sz w:val="24"/>
          <w:szCs w:val="24"/>
          <w:lang w:val="en-US"/>
        </w:rPr>
        <w:t>3.525</w:t>
      </w:r>
      <w:r w:rsidR="00886E48">
        <w:rPr>
          <w:sz w:val="24"/>
          <w:szCs w:val="24"/>
          <w:lang w:val="en-US"/>
        </w:rPr>
        <w:t>)</w:t>
      </w:r>
      <w:r>
        <w:rPr>
          <w:sz w:val="24"/>
          <w:szCs w:val="24"/>
          <w:lang w:val="en-US"/>
        </w:rPr>
        <w:t>.</w:t>
      </w:r>
    </w:p>
    <w:p w14:paraId="28E17D69" w14:textId="6BD77236" w:rsidR="00EB7C6A" w:rsidRPr="00A824DF" w:rsidRDefault="00EB7C6A" w:rsidP="00A824DF">
      <w:pPr>
        <w:pStyle w:val="BodyTextIndent3"/>
        <w:numPr>
          <w:ilvl w:val="0"/>
          <w:numId w:val="14"/>
        </w:numPr>
        <w:autoSpaceDE w:val="0"/>
        <w:autoSpaceDN w:val="0"/>
        <w:adjustRightInd w:val="0"/>
        <w:spacing w:after="240"/>
        <w:rPr>
          <w:sz w:val="24"/>
          <w:szCs w:val="24"/>
        </w:rPr>
      </w:pPr>
      <w:r>
        <w:rPr>
          <w:bCs/>
          <w:iCs/>
          <w:sz w:val="24"/>
          <w:szCs w:val="24"/>
        </w:rPr>
        <w:t>J</w:t>
      </w:r>
      <w:r>
        <w:rPr>
          <w:sz w:val="24"/>
          <w:szCs w:val="24"/>
        </w:rPr>
        <w:t xml:space="preserve">un, J, W., &amp; </w:t>
      </w:r>
      <w:r w:rsidRPr="00351BCE">
        <w:rPr>
          <w:b/>
          <w:bCs/>
          <w:sz w:val="24"/>
          <w:szCs w:val="24"/>
          <w:u w:val="single"/>
        </w:rPr>
        <w:t>Byon, K. K.</w:t>
      </w:r>
      <w:r>
        <w:rPr>
          <w:sz w:val="24"/>
          <w:szCs w:val="24"/>
        </w:rPr>
        <w:t xml:space="preserve"> (2006). Modeling the relationship among sport event, company brands, and country of origin. </w:t>
      </w:r>
      <w:r>
        <w:rPr>
          <w:i/>
          <w:iCs/>
          <w:sz w:val="24"/>
          <w:szCs w:val="24"/>
        </w:rPr>
        <w:t>East-West Channel, 20</w:t>
      </w:r>
      <w:r>
        <w:rPr>
          <w:sz w:val="24"/>
          <w:szCs w:val="24"/>
        </w:rPr>
        <w:t xml:space="preserve">, 81-103. </w:t>
      </w:r>
    </w:p>
    <w:p w14:paraId="4E19E6D2" w14:textId="18A0F342" w:rsidR="00D70D05" w:rsidRPr="00603DED" w:rsidRDefault="00EB7C6A" w:rsidP="00EB7C6A">
      <w:pPr>
        <w:pStyle w:val="BodyTextIndent3"/>
        <w:numPr>
          <w:ilvl w:val="0"/>
          <w:numId w:val="14"/>
        </w:numPr>
        <w:autoSpaceDE w:val="0"/>
        <w:autoSpaceDN w:val="0"/>
        <w:adjustRightInd w:val="0"/>
        <w:spacing w:after="240"/>
        <w:rPr>
          <w:sz w:val="24"/>
          <w:szCs w:val="24"/>
          <w:lang w:eastAsia="ja-JP"/>
        </w:rPr>
      </w:pPr>
      <w:r w:rsidRPr="00755508">
        <w:rPr>
          <w:b/>
          <w:bCs/>
          <w:sz w:val="24"/>
          <w:szCs w:val="24"/>
          <w:u w:val="single"/>
        </w:rPr>
        <w:t>Byon, K. K.,</w:t>
      </w:r>
      <w:r>
        <w:rPr>
          <w:sz w:val="24"/>
          <w:szCs w:val="24"/>
        </w:rPr>
        <w:t xml:space="preserve"> &amp; Connaughton, D. P. (2006). Safety issues in self-defense classes. </w:t>
      </w:r>
      <w:r>
        <w:rPr>
          <w:i/>
          <w:iCs/>
          <w:sz w:val="24"/>
          <w:szCs w:val="24"/>
        </w:rPr>
        <w:t>Journal of Florida Alliance for Health, Physical Education, Recreation, Dance, and Sport, 44</w:t>
      </w:r>
      <w:r>
        <w:rPr>
          <w:sz w:val="24"/>
          <w:szCs w:val="24"/>
        </w:rPr>
        <w:t>(2). 10-11.</w:t>
      </w:r>
    </w:p>
    <w:p w14:paraId="1DD46404" w14:textId="02342AAD" w:rsidR="00EB7C6A" w:rsidRPr="00C14DCC" w:rsidRDefault="00EB7C6A" w:rsidP="00EB7C6A">
      <w:pPr>
        <w:pStyle w:val="BodyText"/>
        <w:rPr>
          <w:rFonts w:eastAsia="Malgun Gothic"/>
          <w:bCs w:val="0"/>
          <w:lang w:eastAsia="ko-KR"/>
        </w:rPr>
      </w:pPr>
      <w:r w:rsidRPr="00C14DCC">
        <w:rPr>
          <w:bCs w:val="0"/>
        </w:rPr>
        <w:t>BOOK</w:t>
      </w:r>
      <w:r w:rsidR="00F37974">
        <w:rPr>
          <w:bCs w:val="0"/>
        </w:rPr>
        <w:t xml:space="preserve"> (N=</w:t>
      </w:r>
      <w:r w:rsidR="00514368">
        <w:rPr>
          <w:bCs w:val="0"/>
        </w:rPr>
        <w:t>2</w:t>
      </w:r>
      <w:r w:rsidR="00F37974">
        <w:rPr>
          <w:bCs w:val="0"/>
        </w:rPr>
        <w:t>)</w:t>
      </w:r>
    </w:p>
    <w:p w14:paraId="780DB070" w14:textId="77777777" w:rsidR="00EB7C6A" w:rsidRPr="00C14DCC" w:rsidRDefault="00EB7C6A" w:rsidP="00EB7C6A">
      <w:pPr>
        <w:autoSpaceDE w:val="0"/>
        <w:autoSpaceDN w:val="0"/>
        <w:adjustRightInd w:val="0"/>
        <w:rPr>
          <w:rFonts w:eastAsia="Malgun Gothic"/>
          <w:bCs/>
          <w:i/>
          <w:lang w:eastAsia="ko-KR"/>
        </w:rPr>
      </w:pPr>
    </w:p>
    <w:p w14:paraId="480939A1" w14:textId="2806CF9F" w:rsidR="00514368" w:rsidRDefault="00514368" w:rsidP="000D0C53">
      <w:pPr>
        <w:pStyle w:val="BodyTextIndent3"/>
        <w:numPr>
          <w:ilvl w:val="0"/>
          <w:numId w:val="14"/>
        </w:numPr>
        <w:autoSpaceDE w:val="0"/>
        <w:autoSpaceDN w:val="0"/>
        <w:adjustRightInd w:val="0"/>
        <w:spacing w:after="0"/>
        <w:rPr>
          <w:sz w:val="24"/>
          <w:szCs w:val="24"/>
        </w:rPr>
      </w:pPr>
      <w:r w:rsidRPr="00514368">
        <w:rPr>
          <w:sz w:val="24"/>
          <w:szCs w:val="24"/>
        </w:rPr>
        <w:t xml:space="preserve">Byon, </w:t>
      </w:r>
      <w:r>
        <w:rPr>
          <w:sz w:val="24"/>
          <w:szCs w:val="24"/>
        </w:rPr>
        <w:t xml:space="preserve">K. K., </w:t>
      </w:r>
      <w:r w:rsidRPr="00514368">
        <w:rPr>
          <w:sz w:val="24"/>
          <w:szCs w:val="24"/>
        </w:rPr>
        <w:t xml:space="preserve">Yim, </w:t>
      </w:r>
      <w:r>
        <w:rPr>
          <w:sz w:val="24"/>
          <w:szCs w:val="24"/>
        </w:rPr>
        <w:t xml:space="preserve">B. H., &amp; </w:t>
      </w:r>
      <w:r w:rsidRPr="00514368">
        <w:rPr>
          <w:sz w:val="24"/>
          <w:szCs w:val="24"/>
        </w:rPr>
        <w:t>Zhang</w:t>
      </w:r>
      <w:r>
        <w:rPr>
          <w:sz w:val="24"/>
          <w:szCs w:val="24"/>
        </w:rPr>
        <w:t>, J. J.</w:t>
      </w:r>
      <w:r w:rsidRPr="00514368">
        <w:rPr>
          <w:sz w:val="24"/>
          <w:szCs w:val="24"/>
        </w:rPr>
        <w:t xml:space="preserve"> (</w:t>
      </w:r>
      <w:r>
        <w:rPr>
          <w:sz w:val="24"/>
          <w:szCs w:val="24"/>
        </w:rPr>
        <w:t>2021 – in press</w:t>
      </w:r>
      <w:r w:rsidRPr="00514368">
        <w:rPr>
          <w:sz w:val="24"/>
          <w:szCs w:val="24"/>
        </w:rPr>
        <w:t>)</w:t>
      </w:r>
      <w:r>
        <w:rPr>
          <w:sz w:val="24"/>
          <w:szCs w:val="24"/>
        </w:rPr>
        <w:t>.</w:t>
      </w:r>
      <w:r w:rsidRPr="00514368">
        <w:rPr>
          <w:sz w:val="24"/>
          <w:szCs w:val="24"/>
        </w:rPr>
        <w:t xml:space="preserve"> </w:t>
      </w:r>
      <w:r w:rsidRPr="00514368">
        <w:rPr>
          <w:i/>
          <w:iCs/>
          <w:sz w:val="24"/>
          <w:szCs w:val="24"/>
        </w:rPr>
        <w:t>Contemporary marketing analysis in sport business: Global perspectives</w:t>
      </w:r>
      <w:r w:rsidRPr="00514368">
        <w:rPr>
          <w:sz w:val="24"/>
          <w:szCs w:val="24"/>
        </w:rPr>
        <w:t>. Routledge.</w:t>
      </w:r>
    </w:p>
    <w:p w14:paraId="2857C7E0" w14:textId="77777777" w:rsidR="00514368" w:rsidRPr="00514368" w:rsidRDefault="00514368" w:rsidP="00514368">
      <w:pPr>
        <w:pStyle w:val="BodyTextIndent3"/>
        <w:autoSpaceDE w:val="0"/>
        <w:autoSpaceDN w:val="0"/>
        <w:adjustRightInd w:val="0"/>
        <w:spacing w:after="0"/>
        <w:ind w:left="720"/>
        <w:rPr>
          <w:sz w:val="24"/>
          <w:szCs w:val="24"/>
        </w:rPr>
      </w:pPr>
    </w:p>
    <w:p w14:paraId="4036A15D" w14:textId="2655E399" w:rsidR="00EB7C6A" w:rsidRPr="00486EE3" w:rsidRDefault="00EB7C6A" w:rsidP="000D0C53">
      <w:pPr>
        <w:pStyle w:val="BodyTextIndent3"/>
        <w:numPr>
          <w:ilvl w:val="0"/>
          <w:numId w:val="14"/>
        </w:numPr>
        <w:autoSpaceDE w:val="0"/>
        <w:autoSpaceDN w:val="0"/>
        <w:adjustRightInd w:val="0"/>
        <w:spacing w:after="0"/>
        <w:rPr>
          <w:sz w:val="24"/>
          <w:szCs w:val="24"/>
        </w:rPr>
      </w:pPr>
      <w:r w:rsidRPr="0032324F">
        <w:rPr>
          <w:b/>
          <w:sz w:val="24"/>
          <w:szCs w:val="24"/>
          <w:u w:val="single"/>
        </w:rPr>
        <w:lastRenderedPageBreak/>
        <w:t>Byon, K. K.,</w:t>
      </w:r>
      <w:r w:rsidRPr="0032324F">
        <w:rPr>
          <w:sz w:val="24"/>
          <w:szCs w:val="24"/>
        </w:rPr>
        <w:t xml:space="preserve"> &amp; Chun, J. (2006). Taekwondo. Dubuque, IW: Kendall/Hunt Publishing</w:t>
      </w:r>
      <w:r w:rsidRPr="00C14DCC">
        <w:rPr>
          <w:sz w:val="24"/>
          <w:szCs w:val="24"/>
        </w:rPr>
        <w:t xml:space="preserve"> Company</w:t>
      </w:r>
      <w:r w:rsidRPr="00C14DCC">
        <w:rPr>
          <w:rFonts w:eastAsia="Batang"/>
          <w:sz w:val="24"/>
          <w:szCs w:val="24"/>
          <w:lang w:eastAsia="ko-KR"/>
        </w:rPr>
        <w:t>.</w:t>
      </w:r>
    </w:p>
    <w:p w14:paraId="7948A075" w14:textId="77777777" w:rsidR="00F30B43" w:rsidRDefault="00F30B43" w:rsidP="001A4877">
      <w:pPr>
        <w:widowControl w:val="0"/>
        <w:rPr>
          <w:b/>
          <w:snapToGrid w:val="0"/>
        </w:rPr>
      </w:pPr>
    </w:p>
    <w:p w14:paraId="61E9232D" w14:textId="386AEE66" w:rsidR="00EB7C6A" w:rsidRPr="001A4877" w:rsidRDefault="00EB7C6A" w:rsidP="001A4877">
      <w:pPr>
        <w:widowControl w:val="0"/>
        <w:rPr>
          <w:b/>
          <w:snapToGrid w:val="0"/>
        </w:rPr>
      </w:pPr>
      <w:r w:rsidRPr="00C14DCC">
        <w:rPr>
          <w:b/>
          <w:snapToGrid w:val="0"/>
        </w:rPr>
        <w:t xml:space="preserve">PUBLICATIONS – </w:t>
      </w:r>
      <w:r w:rsidR="00191982">
        <w:rPr>
          <w:b/>
          <w:snapToGrid w:val="0"/>
        </w:rPr>
        <w:t xml:space="preserve">REFEREED </w:t>
      </w:r>
      <w:r w:rsidR="009960ED">
        <w:rPr>
          <w:b/>
          <w:snapToGrid w:val="0"/>
        </w:rPr>
        <w:t xml:space="preserve">BOOK </w:t>
      </w:r>
      <w:r w:rsidRPr="00C14DCC">
        <w:rPr>
          <w:b/>
          <w:snapToGrid w:val="0"/>
        </w:rPr>
        <w:t>C</w:t>
      </w:r>
      <w:r w:rsidR="009960ED">
        <w:rPr>
          <w:b/>
          <w:snapToGrid w:val="0"/>
        </w:rPr>
        <w:t>HAPTERS</w:t>
      </w:r>
      <w:r w:rsidR="00530D62">
        <w:rPr>
          <w:b/>
          <w:snapToGrid w:val="0"/>
        </w:rPr>
        <w:t xml:space="preserve"> </w:t>
      </w:r>
      <w:r w:rsidR="00530D62" w:rsidRPr="00530D62">
        <w:rPr>
          <w:b/>
          <w:snapToGrid w:val="0"/>
        </w:rPr>
        <w:t>(</w:t>
      </w:r>
      <w:r w:rsidR="00530D62">
        <w:rPr>
          <w:b/>
          <w:bCs/>
        </w:rPr>
        <w:t>N=</w:t>
      </w:r>
      <w:r w:rsidR="00914E50">
        <w:rPr>
          <w:b/>
          <w:bCs/>
        </w:rPr>
        <w:t>10</w:t>
      </w:r>
      <w:r w:rsidR="00530D62" w:rsidRPr="00530D62">
        <w:rPr>
          <w:b/>
          <w:bCs/>
        </w:rPr>
        <w:t>)</w:t>
      </w:r>
    </w:p>
    <w:p w14:paraId="0BBEF5DD" w14:textId="37EAE62B" w:rsidR="00531BA9" w:rsidRPr="00C14DCC" w:rsidRDefault="00EB7C6A" w:rsidP="00EB7C6A">
      <w:pPr>
        <w:autoSpaceDE w:val="0"/>
        <w:autoSpaceDN w:val="0"/>
        <w:adjustRightInd w:val="0"/>
        <w:rPr>
          <w:i/>
          <w:iCs/>
        </w:rPr>
      </w:pPr>
      <w:r w:rsidRPr="00141BCF">
        <w:rPr>
          <w:bCs/>
          <w:i/>
          <w:lang w:eastAsia="ko-KR"/>
        </w:rPr>
        <w:t>[</w:t>
      </w:r>
      <w:r w:rsidRPr="00141BCF">
        <w:rPr>
          <w:i/>
          <w:iCs/>
        </w:rPr>
        <w:t>*Denotes Graduate/Post-doctoral Student Author]</w:t>
      </w:r>
    </w:p>
    <w:p w14:paraId="498CD304" w14:textId="4B38548E" w:rsidR="00531BA9" w:rsidRPr="00375D9D" w:rsidRDefault="00531BA9" w:rsidP="00531BA9">
      <w:pPr>
        <w:autoSpaceDE w:val="0"/>
        <w:autoSpaceDN w:val="0"/>
        <w:adjustRightInd w:val="0"/>
        <w:rPr>
          <w:rFonts w:eastAsiaTheme="minorEastAsia"/>
          <w:lang w:eastAsia="ko-KR"/>
        </w:rPr>
      </w:pPr>
      <w:r>
        <w:rPr>
          <w:rFonts w:eastAsiaTheme="minorEastAsia"/>
          <w:sz w:val="16"/>
          <w:szCs w:val="16"/>
          <w:lang w:eastAsia="ko-KR"/>
        </w:rPr>
        <w:t>**</w:t>
      </w:r>
      <w:r w:rsidRPr="00375D9D">
        <w:rPr>
          <w:rFonts w:eastAsiaTheme="minorEastAsia"/>
          <w:sz w:val="16"/>
          <w:szCs w:val="16"/>
          <w:lang w:eastAsia="ko-KR"/>
        </w:rPr>
        <w:t xml:space="preserve">Thesis </w:t>
      </w:r>
      <w:r>
        <w:rPr>
          <w:rFonts w:eastAsiaTheme="minorEastAsia"/>
          <w:sz w:val="16"/>
          <w:szCs w:val="16"/>
          <w:lang w:eastAsia="ko-KR"/>
        </w:rPr>
        <w:t xml:space="preserve">  </w:t>
      </w:r>
      <w:r w:rsidRPr="00375D9D">
        <w:rPr>
          <w:rFonts w:eastAsiaTheme="minorEastAsia"/>
          <w:lang w:eastAsia="ko-KR"/>
        </w:rPr>
        <w:t>Based on student</w:t>
      </w:r>
      <w:r w:rsidR="00964C11">
        <w:rPr>
          <w:rFonts w:eastAsiaTheme="minorEastAsia"/>
          <w:lang w:eastAsia="ko-KR"/>
        </w:rPr>
        <w:t>’s</w:t>
      </w:r>
      <w:r w:rsidRPr="00375D9D">
        <w:rPr>
          <w:rFonts w:eastAsiaTheme="minorEastAsia"/>
          <w:lang w:eastAsia="ko-KR"/>
        </w:rPr>
        <w:t xml:space="preserve"> thesis</w:t>
      </w:r>
    </w:p>
    <w:p w14:paraId="3A8820A9" w14:textId="103B43F8" w:rsidR="00531BA9" w:rsidRPr="00375D9D" w:rsidRDefault="00531BA9" w:rsidP="00531BA9">
      <w:r>
        <w:rPr>
          <w:rFonts w:eastAsiaTheme="minorEastAsia"/>
          <w:sz w:val="16"/>
          <w:szCs w:val="16"/>
          <w:lang w:eastAsia="ko-KR"/>
        </w:rPr>
        <w:t>***</w:t>
      </w:r>
      <w:r w:rsidRPr="00375D9D">
        <w:rPr>
          <w:rFonts w:eastAsiaTheme="minorEastAsia"/>
          <w:sz w:val="16"/>
          <w:szCs w:val="16"/>
          <w:lang w:eastAsia="ko-KR"/>
        </w:rPr>
        <w:t>Dis</w:t>
      </w:r>
      <w:r>
        <w:rPr>
          <w:rFonts w:eastAsiaTheme="minorEastAsia"/>
          <w:sz w:val="16"/>
          <w:szCs w:val="16"/>
          <w:lang w:eastAsia="ko-KR"/>
        </w:rPr>
        <w:t>sertation</w:t>
      </w:r>
      <w:r w:rsidRPr="00375D9D">
        <w:rPr>
          <w:rFonts w:eastAsiaTheme="minorEastAsia"/>
          <w:sz w:val="16"/>
          <w:szCs w:val="16"/>
          <w:lang w:eastAsia="ko-KR"/>
        </w:rPr>
        <w:t xml:space="preserve"> </w:t>
      </w:r>
      <w:r w:rsidRPr="00375D9D">
        <w:rPr>
          <w:rFonts w:eastAsiaTheme="minorEastAsia"/>
          <w:lang w:eastAsia="ko-KR"/>
        </w:rPr>
        <w:t>Based on student</w:t>
      </w:r>
      <w:r w:rsidR="00964C11">
        <w:rPr>
          <w:rFonts w:eastAsiaTheme="minorEastAsia"/>
          <w:lang w:eastAsia="ko-KR"/>
        </w:rPr>
        <w:t>’s</w:t>
      </w:r>
      <w:r w:rsidRPr="00375D9D">
        <w:rPr>
          <w:rFonts w:eastAsiaTheme="minorEastAsia"/>
          <w:lang w:eastAsia="ko-KR"/>
        </w:rPr>
        <w:t xml:space="preserve"> dissertation</w:t>
      </w:r>
    </w:p>
    <w:p w14:paraId="76CAE8EA" w14:textId="77777777" w:rsidR="00EB7C6A" w:rsidRPr="00531BA9" w:rsidRDefault="00EB7C6A" w:rsidP="00EB7C6A">
      <w:pPr>
        <w:pStyle w:val="Default"/>
        <w:rPr>
          <w:color w:val="auto"/>
        </w:rPr>
      </w:pPr>
    </w:p>
    <w:p w14:paraId="14C504E2" w14:textId="64D54591" w:rsidR="007075D4" w:rsidRPr="00952A39" w:rsidRDefault="007075D4" w:rsidP="000D0C53">
      <w:pPr>
        <w:pStyle w:val="Default"/>
        <w:numPr>
          <w:ilvl w:val="0"/>
          <w:numId w:val="14"/>
        </w:numPr>
        <w:spacing w:after="240"/>
        <w:rPr>
          <w:rFonts w:eastAsia="Gulim"/>
          <w:shd w:val="clear" w:color="auto" w:fill="FFFFFF"/>
          <w:lang w:eastAsia="ko-KR"/>
        </w:rPr>
      </w:pPr>
      <w:bookmarkStart w:id="9" w:name="_Hlk59402546"/>
      <w:r w:rsidRPr="00755508">
        <w:rPr>
          <w:rFonts w:eastAsia="Malgun Gothic"/>
          <w:b/>
          <w:bCs/>
          <w:color w:val="auto"/>
          <w:u w:val="single"/>
          <w:lang w:eastAsia="ko-KR"/>
        </w:rPr>
        <w:t>Byon, K. K.,</w:t>
      </w:r>
      <w:r>
        <w:rPr>
          <w:rFonts w:eastAsia="Malgun Gothic"/>
          <w:color w:val="auto"/>
          <w:lang w:eastAsia="ko-KR"/>
        </w:rPr>
        <w:t>*</w:t>
      </w:r>
      <w:r w:rsidRPr="00510FEC">
        <w:rPr>
          <w:rFonts w:eastAsia="Malgun Gothic"/>
          <w:color w:val="auto"/>
          <w:lang w:eastAsia="ko-KR"/>
        </w:rPr>
        <w:t xml:space="preserve">Yim, B. H., </w:t>
      </w:r>
      <w:r>
        <w:rPr>
          <w:rFonts w:eastAsia="Malgun Gothic"/>
          <w:color w:val="auto"/>
          <w:lang w:eastAsia="ko-KR"/>
        </w:rPr>
        <w:t>An,</w:t>
      </w:r>
      <w:r w:rsidRPr="00510FEC">
        <w:rPr>
          <w:rFonts w:eastAsia="Malgun Gothic" w:hint="eastAsia"/>
          <w:color w:val="auto"/>
          <w:lang w:eastAsia="ko-KR"/>
        </w:rPr>
        <w:t xml:space="preserve"> J.</w:t>
      </w:r>
      <w:r w:rsidR="009104F4">
        <w:rPr>
          <w:rFonts w:eastAsia="Malgun Gothic"/>
          <w:color w:val="auto"/>
          <w:lang w:eastAsia="ko-KR"/>
        </w:rPr>
        <w:t>, &amp; Zhang, J. J.</w:t>
      </w:r>
      <w:r w:rsidRPr="00510FEC">
        <w:rPr>
          <w:rFonts w:eastAsia="Malgun Gothic" w:hint="eastAsia"/>
          <w:color w:val="auto"/>
          <w:lang w:eastAsia="ko-KR"/>
        </w:rPr>
        <w:t xml:space="preserve"> (</w:t>
      </w:r>
      <w:r w:rsidRPr="00510FEC">
        <w:rPr>
          <w:rFonts w:eastAsia="Malgun Gothic"/>
          <w:color w:val="auto"/>
          <w:lang w:eastAsia="ko-KR"/>
        </w:rPr>
        <w:t>in press</w:t>
      </w:r>
      <w:r w:rsidRPr="00510FEC">
        <w:rPr>
          <w:rFonts w:eastAsia="Malgun Gothic" w:hint="eastAsia"/>
          <w:color w:val="auto"/>
          <w:lang w:eastAsia="ko-KR"/>
        </w:rPr>
        <w:t xml:space="preserve">). </w:t>
      </w:r>
      <w:r>
        <w:rPr>
          <w:rFonts w:eastAsia="Malgun Gothic"/>
          <w:color w:val="auto"/>
          <w:lang w:eastAsia="ko-KR"/>
        </w:rPr>
        <w:t>Elevating research rigor and reflecting practical complexity: Structural equation model’s concepts and application in sport management</w:t>
      </w:r>
      <w:r w:rsidRPr="00510FEC">
        <w:rPr>
          <w:rFonts w:eastAsia="Malgun Gothic" w:hint="eastAsia"/>
          <w:color w:val="auto"/>
          <w:lang w:eastAsia="ko-KR"/>
        </w:rPr>
        <w:t>.</w:t>
      </w:r>
      <w:r w:rsidRPr="00510FEC">
        <w:rPr>
          <w:rFonts w:eastAsia="Malgun Gothic"/>
          <w:color w:val="auto"/>
          <w:lang w:eastAsia="ko-KR"/>
        </w:rPr>
        <w:t xml:space="preserve"> In </w:t>
      </w:r>
      <w:r w:rsidR="009104F4">
        <w:rPr>
          <w:rFonts w:eastAsia="Malgun Gothic"/>
          <w:color w:val="auto"/>
          <w:lang w:eastAsia="ko-KR"/>
        </w:rPr>
        <w:t>K. K.</w:t>
      </w:r>
      <w:r w:rsidRPr="00510FEC">
        <w:rPr>
          <w:rFonts w:eastAsia="Malgun Gothic"/>
          <w:color w:val="auto"/>
          <w:lang w:eastAsia="ko-KR"/>
        </w:rPr>
        <w:t xml:space="preserve"> </w:t>
      </w:r>
      <w:r w:rsidR="009104F4">
        <w:rPr>
          <w:rFonts w:eastAsia="Malgun Gothic"/>
          <w:color w:val="auto"/>
          <w:lang w:eastAsia="ko-KR"/>
        </w:rPr>
        <w:t>Byon</w:t>
      </w:r>
      <w:r w:rsidR="000D0C53">
        <w:rPr>
          <w:rFonts w:eastAsia="Malgun Gothic"/>
          <w:color w:val="auto"/>
          <w:lang w:eastAsia="ko-KR"/>
        </w:rPr>
        <w:t>, Yim, B. H.,</w:t>
      </w:r>
      <w:r w:rsidRPr="00510FEC">
        <w:rPr>
          <w:rFonts w:eastAsia="Malgun Gothic"/>
          <w:color w:val="auto"/>
          <w:lang w:eastAsia="ko-KR"/>
        </w:rPr>
        <w:t xml:space="preserve"> &amp; </w:t>
      </w:r>
      <w:r w:rsidR="009104F4">
        <w:rPr>
          <w:rFonts w:eastAsia="Malgun Gothic"/>
          <w:color w:val="auto"/>
          <w:lang w:eastAsia="ko-KR"/>
        </w:rPr>
        <w:t>J. J. Zhang</w:t>
      </w:r>
      <w:r w:rsidRPr="00510FEC">
        <w:rPr>
          <w:rFonts w:eastAsia="Malgun Gothic"/>
          <w:color w:val="auto"/>
          <w:lang w:eastAsia="ko-KR"/>
        </w:rPr>
        <w:t xml:space="preserve"> (Eds.), </w:t>
      </w:r>
      <w:r w:rsidR="009104F4" w:rsidRPr="008118F5">
        <w:rPr>
          <w:rFonts w:eastAsia="Malgun Gothic"/>
          <w:i/>
          <w:color w:val="auto"/>
          <w:lang w:eastAsia="ko-KR"/>
        </w:rPr>
        <w:t>Contemporary marketing analysis in sport business</w:t>
      </w:r>
      <w:r w:rsidRPr="008118F5">
        <w:rPr>
          <w:rFonts w:eastAsia="Malgun Gothic"/>
          <w:i/>
          <w:color w:val="auto"/>
          <w:lang w:eastAsia="ko-KR"/>
        </w:rPr>
        <w:t xml:space="preserve">: Global </w:t>
      </w:r>
      <w:r w:rsidR="009104F4" w:rsidRPr="008118F5">
        <w:rPr>
          <w:rFonts w:eastAsia="Malgun Gothic"/>
          <w:i/>
          <w:color w:val="auto"/>
          <w:lang w:eastAsia="ko-KR"/>
        </w:rPr>
        <w:t>perspective</w:t>
      </w:r>
      <w:r w:rsidRPr="008118F5">
        <w:rPr>
          <w:rFonts w:eastAsia="Malgun Gothic"/>
          <w:i/>
          <w:color w:val="auto"/>
          <w:lang w:eastAsia="ko-KR"/>
        </w:rPr>
        <w:t xml:space="preserve">s. </w:t>
      </w:r>
      <w:r w:rsidRPr="008118F5">
        <w:rPr>
          <w:rFonts w:eastAsia="Malgun Gothic"/>
          <w:color w:val="auto"/>
          <w:lang w:eastAsia="ko-KR"/>
        </w:rPr>
        <w:t>UK:</w:t>
      </w:r>
      <w:r w:rsidRPr="00510FEC">
        <w:rPr>
          <w:rFonts w:eastAsia="Malgun Gothic"/>
          <w:color w:val="auto"/>
          <w:lang w:eastAsia="ko-KR"/>
        </w:rPr>
        <w:t xml:space="preserve"> Routledge. </w:t>
      </w:r>
    </w:p>
    <w:p w14:paraId="3542D126" w14:textId="50256CD6" w:rsidR="00952A39" w:rsidRDefault="00952A39" w:rsidP="00952A39">
      <w:pPr>
        <w:pStyle w:val="ListParagraph"/>
        <w:numPr>
          <w:ilvl w:val="0"/>
          <w:numId w:val="14"/>
        </w:numPr>
        <w:autoSpaceDE w:val="0"/>
        <w:autoSpaceDN w:val="0"/>
        <w:adjustRightInd w:val="0"/>
        <w:spacing w:after="240"/>
      </w:pPr>
      <w:r w:rsidRPr="00397E46">
        <w:rPr>
          <w:b/>
          <w:u w:val="single"/>
        </w:rPr>
        <w:t>Byon, K. K.,</w:t>
      </w:r>
      <w:r>
        <w:t xml:space="preserve"> Yang, S. U., *Jang, W. W., &amp; *Kim, T. Y. (2021). </w:t>
      </w:r>
      <w:r w:rsidR="00816D7D">
        <w:t>Endorsing</w:t>
      </w:r>
      <w:r>
        <w:t xml:space="preserve"> public diplomacy through international sport events: Impact of sport fan engagement. In E. Kim, &amp; J. J. Zhang (Eds.), </w:t>
      </w:r>
      <w:r w:rsidRPr="0032324F">
        <w:rPr>
          <w:i/>
          <w:iCs/>
        </w:rPr>
        <w:t>Governing sports in global context: Concepts, practices, and inquiries</w:t>
      </w:r>
      <w:r>
        <w:t xml:space="preserve"> </w:t>
      </w:r>
      <w:r w:rsidRPr="00184E4F">
        <w:rPr>
          <w:rFonts w:eastAsia="Batang"/>
          <w:color w:val="000000"/>
        </w:rPr>
        <w:t xml:space="preserve">(pp. </w:t>
      </w:r>
      <w:r>
        <w:rPr>
          <w:rFonts w:eastAsia="Batang"/>
          <w:color w:val="000000"/>
        </w:rPr>
        <w:t>192-209</w:t>
      </w:r>
      <w:r w:rsidRPr="00184E4F">
        <w:rPr>
          <w:rFonts w:eastAsia="Batang"/>
          <w:color w:val="000000"/>
        </w:rPr>
        <w:t>)</w:t>
      </w:r>
      <w:r>
        <w:t>. London, UK: Routledge.</w:t>
      </w:r>
    </w:p>
    <w:bookmarkEnd w:id="9"/>
    <w:p w14:paraId="7F7F9C49" w14:textId="3418DCF7" w:rsidR="00077D28" w:rsidRPr="00184E4F" w:rsidRDefault="00184E4F" w:rsidP="000D0C53">
      <w:pPr>
        <w:pStyle w:val="ListParagraph"/>
        <w:numPr>
          <w:ilvl w:val="0"/>
          <w:numId w:val="14"/>
        </w:numPr>
        <w:spacing w:after="240"/>
        <w:rPr>
          <w:rFonts w:eastAsia="Times New Roman"/>
          <w:color w:val="000000"/>
          <w:lang w:eastAsia="ko-KR"/>
        </w:rPr>
      </w:pPr>
      <w:r w:rsidRPr="00184E4F">
        <w:rPr>
          <w:rFonts w:eastAsia="Times New Roman"/>
          <w:color w:val="000000"/>
        </w:rPr>
        <w:t>*Yim, B. H.,</w:t>
      </w:r>
      <w:r w:rsidRPr="00184E4F">
        <w:rPr>
          <w:rFonts w:eastAsia="Times New Roman"/>
          <w:color w:val="000000"/>
          <w:u w:val="single"/>
        </w:rPr>
        <w:t xml:space="preserve"> </w:t>
      </w:r>
      <w:r w:rsidRPr="00184E4F">
        <w:rPr>
          <w:rFonts w:eastAsia="Times New Roman"/>
          <w:b/>
          <w:bCs/>
          <w:color w:val="000000"/>
          <w:u w:val="single"/>
        </w:rPr>
        <w:t>Byon, K. K.,</w:t>
      </w:r>
      <w:r w:rsidRPr="00184E4F">
        <w:rPr>
          <w:rFonts w:eastAsia="Times New Roman"/>
          <w:color w:val="000000"/>
        </w:rPr>
        <w:t xml:space="preserve"> Baker, T. A., &amp; Zhang, J. J. (2020). </w:t>
      </w:r>
      <w:r w:rsidRPr="00184E4F">
        <w:rPr>
          <w:rFonts w:eastAsia="Batang"/>
          <w:color w:val="000000"/>
        </w:rPr>
        <w:t>Generational market segmentation of millennial sport fans: Application of the generational cohort approach.</w:t>
      </w:r>
      <w:r w:rsidRPr="00184E4F">
        <w:rPr>
          <w:rFonts w:eastAsia="Times New Roman"/>
          <w:color w:val="000000"/>
        </w:rPr>
        <w:t xml:space="preserve"> </w:t>
      </w:r>
      <w:r w:rsidRPr="00184E4F">
        <w:rPr>
          <w:rFonts w:eastAsia="Batang"/>
          <w:color w:val="000000"/>
        </w:rPr>
        <w:t xml:space="preserve">In B. G. Pitts &amp; J. J. Zhang (Eds.), </w:t>
      </w:r>
      <w:r w:rsidRPr="00184E4F">
        <w:rPr>
          <w:rFonts w:eastAsia="Times New Roman"/>
          <w:i/>
          <w:iCs/>
          <w:color w:val="000000"/>
        </w:rPr>
        <w:t>Sport Business in the United States</w:t>
      </w:r>
      <w:r w:rsidRPr="00184E4F">
        <w:rPr>
          <w:rFonts w:eastAsia="Batang"/>
          <w:i/>
          <w:iCs/>
          <w:color w:val="000000"/>
        </w:rPr>
        <w:t xml:space="preserve"> </w:t>
      </w:r>
      <w:r w:rsidRPr="00184E4F">
        <w:rPr>
          <w:rFonts w:eastAsia="Batang"/>
          <w:color w:val="000000"/>
        </w:rPr>
        <w:t xml:space="preserve">(pp. 154-175). London, UK: Routledge. </w:t>
      </w:r>
      <w:r w:rsidRPr="00184E4F">
        <w:rPr>
          <w:rFonts w:eastAsiaTheme="minorEastAsia"/>
          <w:sz w:val="16"/>
          <w:szCs w:val="16"/>
          <w:lang w:eastAsia="ko-KR"/>
        </w:rPr>
        <w:t>***</w:t>
      </w:r>
    </w:p>
    <w:p w14:paraId="651C96CA" w14:textId="7FC0E920" w:rsidR="00EB7C6A" w:rsidRPr="00E0036A" w:rsidRDefault="00EB7C6A" w:rsidP="000D0C53">
      <w:pPr>
        <w:pStyle w:val="Default"/>
        <w:numPr>
          <w:ilvl w:val="0"/>
          <w:numId w:val="14"/>
        </w:numPr>
        <w:spacing w:after="240"/>
        <w:rPr>
          <w:color w:val="auto"/>
        </w:rPr>
      </w:pPr>
      <w:r w:rsidRPr="00510FEC">
        <w:rPr>
          <w:color w:val="auto"/>
        </w:rPr>
        <w:t xml:space="preserve">*Chen, K. K., Zhang, J. J., Pitts, B. G., Baker, T. A., &amp; </w:t>
      </w:r>
      <w:r w:rsidRPr="00531BA9">
        <w:rPr>
          <w:b/>
          <w:bCs/>
          <w:color w:val="auto"/>
          <w:u w:val="single"/>
        </w:rPr>
        <w:t>Byon, K. K.</w:t>
      </w:r>
      <w:r w:rsidRPr="00510FEC">
        <w:rPr>
          <w:color w:val="auto"/>
        </w:rPr>
        <w:t xml:space="preserve"> (2019). Developing a demand model to estimate attendance at an individual NBA game from related-game attributes. </w:t>
      </w:r>
      <w:r w:rsidRPr="00510FEC">
        <w:rPr>
          <w:rFonts w:eastAsia="Gulim"/>
          <w:shd w:val="clear" w:color="auto" w:fill="FFFFFF"/>
          <w:lang w:eastAsia="ko-KR"/>
        </w:rPr>
        <w:t xml:space="preserve">In B. G. Pitts </w:t>
      </w:r>
      <w:r w:rsidR="003A1654">
        <w:rPr>
          <w:rFonts w:eastAsia="Gulim"/>
          <w:shd w:val="clear" w:color="auto" w:fill="FFFFFF"/>
          <w:lang w:eastAsia="ko-KR"/>
        </w:rPr>
        <w:t xml:space="preserve">&amp; </w:t>
      </w:r>
      <w:r w:rsidRPr="00510FEC">
        <w:rPr>
          <w:rFonts w:eastAsia="Gulim"/>
          <w:shd w:val="clear" w:color="auto" w:fill="FFFFFF"/>
          <w:lang w:eastAsia="ko-KR"/>
        </w:rPr>
        <w:t xml:space="preserve">J. J. Zhang &amp; B. G. Pitts (Eds.), </w:t>
      </w:r>
      <w:r w:rsidRPr="00510FEC">
        <w:rPr>
          <w:rFonts w:eastAsia="Malgun Gothic"/>
          <w:i/>
          <w:color w:val="auto"/>
          <w:lang w:eastAsia="ko-KR"/>
        </w:rPr>
        <w:t>Global Sport Business: Managing Resources and Opportunities</w:t>
      </w:r>
      <w:r w:rsidRPr="00510FEC">
        <w:rPr>
          <w:rFonts w:eastAsia="Malgun Gothic"/>
          <w:color w:val="auto"/>
          <w:lang w:eastAsia="ko-KR"/>
        </w:rPr>
        <w:t xml:space="preserve"> (pp. 36-61, Chapter 3). London, UK: Routledge.</w:t>
      </w:r>
    </w:p>
    <w:p w14:paraId="498939DE" w14:textId="34A68B19" w:rsidR="00EB7C6A" w:rsidRPr="00E0036A" w:rsidRDefault="00EB7C6A" w:rsidP="000D0C53">
      <w:pPr>
        <w:pStyle w:val="Default"/>
        <w:numPr>
          <w:ilvl w:val="0"/>
          <w:numId w:val="14"/>
        </w:numPr>
        <w:spacing w:after="240"/>
        <w:rPr>
          <w:color w:val="auto"/>
        </w:rPr>
      </w:pPr>
      <w:bookmarkStart w:id="10" w:name="_Hlk70025552"/>
      <w:r w:rsidRPr="00755508">
        <w:rPr>
          <w:rFonts w:eastAsia="Gulim"/>
          <w:b/>
          <w:bCs/>
          <w:u w:val="single"/>
          <w:shd w:val="clear" w:color="auto" w:fill="FFFFFF"/>
          <w:lang w:eastAsia="ko-KR"/>
        </w:rPr>
        <w:t>Byon, K. K.,</w:t>
      </w:r>
      <w:r w:rsidRPr="00510FEC">
        <w:rPr>
          <w:rFonts w:eastAsia="Gulim"/>
          <w:shd w:val="clear" w:color="auto" w:fill="FFFFFF"/>
          <w:lang w:eastAsia="ko-KR"/>
        </w:rPr>
        <w:t xml:space="preserve"> Zhang, Y, Hsu, N. Y., </w:t>
      </w:r>
      <w:proofErr w:type="spellStart"/>
      <w:r w:rsidRPr="00510FEC">
        <w:rPr>
          <w:rFonts w:eastAsia="Gulim"/>
          <w:shd w:val="clear" w:color="auto" w:fill="FFFFFF"/>
          <w:lang w:eastAsia="ko-KR"/>
        </w:rPr>
        <w:t>Drane</w:t>
      </w:r>
      <w:proofErr w:type="spellEnd"/>
      <w:r w:rsidRPr="00510FEC">
        <w:rPr>
          <w:rFonts w:eastAsia="Gulim"/>
          <w:shd w:val="clear" w:color="auto" w:fill="FFFFFF"/>
          <w:lang w:eastAsia="ko-KR"/>
        </w:rPr>
        <w:t xml:space="preserve">, D. D., Pitts, B. G., &amp; Zhang, J. J. (2018). General game support programs associated with professional team sports. In J. J. Zhang &amp; B. G. Pitts (Eds.), </w:t>
      </w:r>
      <w:r w:rsidRPr="00510FEC">
        <w:rPr>
          <w:rFonts w:eastAsia="Gulim"/>
          <w:i/>
          <w:iCs/>
          <w:shd w:val="clear" w:color="auto" w:fill="FFFFFF"/>
          <w:lang w:eastAsia="ko-KR"/>
        </w:rPr>
        <w:t>The global football industry: Marketing perspectives</w:t>
      </w:r>
      <w:r w:rsidRPr="00510FEC">
        <w:rPr>
          <w:rFonts w:eastAsia="Gulim"/>
          <w:shd w:val="clear" w:color="auto" w:fill="FFFFFF"/>
          <w:lang w:eastAsia="ko-KR"/>
        </w:rPr>
        <w:t xml:space="preserve"> (pp. 303-330</w:t>
      </w:r>
      <w:r w:rsidRPr="00510FEC">
        <w:rPr>
          <w:rFonts w:eastAsia="Malgun Gothic"/>
          <w:color w:val="auto"/>
          <w:lang w:eastAsia="ko-KR"/>
        </w:rPr>
        <w:t>, Chapter 12</w:t>
      </w:r>
      <w:r w:rsidRPr="00510FEC">
        <w:rPr>
          <w:rFonts w:eastAsia="Gulim"/>
          <w:shd w:val="clear" w:color="auto" w:fill="FFFFFF"/>
          <w:lang w:eastAsia="ko-KR"/>
        </w:rPr>
        <w:t>). London, UK: Routledge.</w:t>
      </w:r>
    </w:p>
    <w:bookmarkEnd w:id="10"/>
    <w:p w14:paraId="5433D302" w14:textId="116A9B8D" w:rsidR="005C0935" w:rsidRPr="00914E50" w:rsidRDefault="00184E4F" w:rsidP="000D0C53">
      <w:pPr>
        <w:pStyle w:val="Default"/>
        <w:numPr>
          <w:ilvl w:val="0"/>
          <w:numId w:val="14"/>
        </w:numPr>
        <w:spacing w:after="240"/>
        <w:rPr>
          <w:color w:val="auto"/>
        </w:rPr>
      </w:pPr>
      <w:r w:rsidRPr="002328F4">
        <w:rPr>
          <w:rFonts w:eastAsia="Malgun Gothic"/>
          <w:color w:val="auto"/>
          <w:lang w:eastAsia="ko-KR"/>
        </w:rPr>
        <w:t xml:space="preserve">*Henderson, C., Zhang, J. J., </w:t>
      </w:r>
      <w:r w:rsidRPr="00A71E25">
        <w:rPr>
          <w:rFonts w:eastAsia="Malgun Gothic"/>
          <w:b/>
          <w:bCs/>
          <w:color w:val="auto"/>
          <w:u w:val="single"/>
          <w:lang w:eastAsia="ko-KR"/>
        </w:rPr>
        <w:t>Byon, K. K.</w:t>
      </w:r>
      <w:r w:rsidRPr="002328F4">
        <w:rPr>
          <w:rFonts w:eastAsia="Malgun Gothic"/>
          <w:b/>
          <w:bCs/>
          <w:color w:val="auto"/>
          <w:lang w:eastAsia="ko-KR"/>
        </w:rPr>
        <w:t>,</w:t>
      </w:r>
      <w:r w:rsidRPr="002328F4">
        <w:rPr>
          <w:rFonts w:eastAsia="Malgun Gothic"/>
          <w:color w:val="auto"/>
          <w:lang w:eastAsia="ko-KR"/>
        </w:rPr>
        <w:t xml:space="preserve"> &amp; Pitts, B. G. (2017). Gender and advertising: Techniques and consumer response in NASCAR. </w:t>
      </w:r>
      <w:r w:rsidRPr="002328F4">
        <w:rPr>
          <w:rFonts w:eastAsia="Gulim"/>
          <w:shd w:val="clear" w:color="auto" w:fill="FFFFFF"/>
          <w:lang w:eastAsia="ko-KR"/>
        </w:rPr>
        <w:t xml:space="preserve">In B. G. Pitts, &amp; J. J. Zhang (Eds.), </w:t>
      </w:r>
      <w:r w:rsidRPr="002328F4">
        <w:rPr>
          <w:rFonts w:eastAsia="Gulim"/>
          <w:i/>
          <w:iCs/>
          <w:shd w:val="clear" w:color="auto" w:fill="FFFFFF"/>
          <w:lang w:eastAsia="ko-KR"/>
        </w:rPr>
        <w:t>Contemporary sport marketing: Global perspectives</w:t>
      </w:r>
      <w:r w:rsidRPr="002328F4">
        <w:rPr>
          <w:rFonts w:eastAsia="Gulim"/>
          <w:shd w:val="clear" w:color="auto" w:fill="FFFFFF"/>
          <w:lang w:eastAsia="ko-KR"/>
        </w:rPr>
        <w:t xml:space="preserve"> (pp. 214-243, </w:t>
      </w:r>
      <w:r w:rsidRPr="002328F4">
        <w:rPr>
          <w:rFonts w:eastAsia="Malgun Gothic"/>
          <w:color w:val="auto"/>
          <w:lang w:eastAsia="ko-KR"/>
        </w:rPr>
        <w:t>Chapter 13</w:t>
      </w:r>
      <w:r w:rsidRPr="002328F4">
        <w:rPr>
          <w:rFonts w:eastAsia="Gulim"/>
          <w:shd w:val="clear" w:color="auto" w:fill="FFFFFF"/>
          <w:lang w:eastAsia="ko-KR"/>
        </w:rPr>
        <w:t>). London, UK: Routledge.</w:t>
      </w:r>
      <w:r>
        <w:rPr>
          <w:rFonts w:eastAsia="Gulim"/>
          <w:shd w:val="clear" w:color="auto" w:fill="FFFFFF"/>
          <w:lang w:eastAsia="ko-KR"/>
        </w:rPr>
        <w:t xml:space="preserve"> </w:t>
      </w:r>
      <w:r>
        <w:rPr>
          <w:rFonts w:eastAsiaTheme="minorEastAsia"/>
          <w:sz w:val="16"/>
          <w:szCs w:val="16"/>
          <w:lang w:eastAsia="ko-KR"/>
        </w:rPr>
        <w:t>***</w:t>
      </w:r>
    </w:p>
    <w:p w14:paraId="3819FB41" w14:textId="086339A1" w:rsidR="003D782B" w:rsidRPr="00184E4F" w:rsidRDefault="00184E4F" w:rsidP="000D0C53">
      <w:pPr>
        <w:pStyle w:val="Default"/>
        <w:numPr>
          <w:ilvl w:val="0"/>
          <w:numId w:val="14"/>
        </w:numPr>
        <w:spacing w:after="240"/>
        <w:rPr>
          <w:color w:val="auto"/>
        </w:rPr>
      </w:pPr>
      <w:r w:rsidRPr="002328F4">
        <w:rPr>
          <w:rFonts w:eastAsia="Malgun Gothic"/>
          <w:color w:val="auto"/>
          <w:lang w:eastAsia="ko-KR"/>
        </w:rPr>
        <w:t xml:space="preserve">*Thomas, C. Baker, T. A., </w:t>
      </w:r>
      <w:r w:rsidRPr="00A71E25">
        <w:rPr>
          <w:rFonts w:eastAsia="Malgun Gothic"/>
          <w:b/>
          <w:bCs/>
          <w:color w:val="auto"/>
          <w:u w:val="single"/>
          <w:lang w:eastAsia="ko-KR"/>
        </w:rPr>
        <w:t>Byon, K. K.</w:t>
      </w:r>
      <w:r w:rsidRPr="002328F4">
        <w:rPr>
          <w:rFonts w:eastAsia="Malgun Gothic"/>
          <w:b/>
          <w:bCs/>
          <w:color w:val="auto"/>
          <w:lang w:eastAsia="ko-KR"/>
        </w:rPr>
        <w:t>,</w:t>
      </w:r>
      <w:r w:rsidRPr="002328F4">
        <w:rPr>
          <w:rFonts w:eastAsia="Malgun Gothic"/>
          <w:color w:val="auto"/>
          <w:lang w:eastAsia="ko-KR"/>
        </w:rPr>
        <w:t xml:space="preserve"> *Qian, T. Y., &amp; Zhang, J. J. (2017). From federal baseball to American needle: An empirical examination of the treatment of professional sport leagues under antitrust law. </w:t>
      </w:r>
      <w:r w:rsidRPr="002328F4">
        <w:rPr>
          <w:rFonts w:eastAsia="Gulim"/>
          <w:shd w:val="clear" w:color="auto" w:fill="FFFFFF"/>
          <w:lang w:eastAsia="ko-KR"/>
        </w:rPr>
        <w:t xml:space="preserve">In B. G. Pitts, &amp; J. J. Zhang (Eds.), </w:t>
      </w:r>
      <w:r w:rsidRPr="002328F4">
        <w:rPr>
          <w:rFonts w:eastAsia="Gulim"/>
          <w:i/>
          <w:iCs/>
          <w:shd w:val="clear" w:color="auto" w:fill="FFFFFF"/>
          <w:lang w:eastAsia="ko-KR"/>
        </w:rPr>
        <w:t>Global Sport Management: Contemporary Issues and Inquiries</w:t>
      </w:r>
      <w:r w:rsidRPr="002328F4">
        <w:rPr>
          <w:rFonts w:eastAsia="Gulim"/>
          <w:shd w:val="clear" w:color="auto" w:fill="FFFFFF"/>
          <w:lang w:eastAsia="ko-KR"/>
        </w:rPr>
        <w:t xml:space="preserve"> (pp. 213-238,</w:t>
      </w:r>
      <w:r w:rsidRPr="002328F4">
        <w:rPr>
          <w:rFonts w:eastAsia="Malgun Gothic"/>
          <w:color w:val="auto"/>
          <w:lang w:eastAsia="ko-KR"/>
        </w:rPr>
        <w:t xml:space="preserve"> Chapter 12</w:t>
      </w:r>
      <w:r w:rsidRPr="002328F4">
        <w:rPr>
          <w:rFonts w:eastAsia="Gulim"/>
          <w:shd w:val="clear" w:color="auto" w:fill="FFFFFF"/>
          <w:lang w:eastAsia="ko-KR"/>
        </w:rPr>
        <w:t>). London, UK: Routledge.</w:t>
      </w:r>
      <w:r>
        <w:rPr>
          <w:rFonts w:eastAsia="Gulim"/>
          <w:shd w:val="clear" w:color="auto" w:fill="FFFFFF"/>
          <w:lang w:eastAsia="ko-KR"/>
        </w:rPr>
        <w:t xml:space="preserve"> </w:t>
      </w:r>
      <w:r>
        <w:rPr>
          <w:rFonts w:eastAsiaTheme="minorEastAsia"/>
          <w:sz w:val="16"/>
          <w:szCs w:val="16"/>
          <w:lang w:eastAsia="ko-KR"/>
        </w:rPr>
        <w:t>***</w:t>
      </w:r>
    </w:p>
    <w:p w14:paraId="1499C83E" w14:textId="5FBDEBAF" w:rsidR="00EB7C6A" w:rsidRPr="00510FEC" w:rsidRDefault="00EB7C6A" w:rsidP="000D0C53">
      <w:pPr>
        <w:pStyle w:val="NormalWeb"/>
        <w:numPr>
          <w:ilvl w:val="0"/>
          <w:numId w:val="14"/>
        </w:numPr>
        <w:shd w:val="clear" w:color="auto" w:fill="FFFFFF"/>
        <w:spacing w:before="0" w:beforeAutospacing="0" w:after="240" w:afterAutospacing="0"/>
      </w:pPr>
      <w:r w:rsidRPr="00510FEC">
        <w:lastRenderedPageBreak/>
        <w:t>*</w:t>
      </w:r>
      <w:proofErr w:type="spellStart"/>
      <w:r w:rsidRPr="00510FEC">
        <w:t>Pongprasert</w:t>
      </w:r>
      <w:proofErr w:type="spellEnd"/>
      <w:r w:rsidRPr="00510FEC">
        <w:t xml:space="preserve">, S., </w:t>
      </w:r>
      <w:r w:rsidRPr="00755508">
        <w:rPr>
          <w:b/>
          <w:bCs/>
          <w:u w:val="single"/>
        </w:rPr>
        <w:t>Byon, K. K.,</w:t>
      </w:r>
      <w:r w:rsidRPr="007E2A6E">
        <w:rPr>
          <w:u w:val="single"/>
        </w:rPr>
        <w:t xml:space="preserve"> </w:t>
      </w:r>
      <w:r w:rsidRPr="00510FEC">
        <w:t xml:space="preserve">&amp; </w:t>
      </w:r>
      <w:proofErr w:type="spellStart"/>
      <w:r w:rsidRPr="00510FEC">
        <w:t>Karnjanakit</w:t>
      </w:r>
      <w:proofErr w:type="spellEnd"/>
      <w:r w:rsidRPr="00510FEC">
        <w:t xml:space="preserve">, S. (2016). </w:t>
      </w:r>
      <w:r w:rsidRPr="00510FEC">
        <w:rPr>
          <w:i/>
        </w:rPr>
        <w:t>Factors influencing sports tourism development in Thailand: A structural equation model</w:t>
      </w:r>
      <w:r w:rsidRPr="00510FEC">
        <w:t>, pp. 138-150. The 6</w:t>
      </w:r>
      <w:r w:rsidRPr="00510FEC">
        <w:rPr>
          <w:vertAlign w:val="superscript"/>
        </w:rPr>
        <w:t>th</w:t>
      </w:r>
      <w:r w:rsidRPr="00510FEC">
        <w:t xml:space="preserve"> Institute of Physical Education International Conference (IPEIC)</w:t>
      </w:r>
      <w:r w:rsidRPr="00510FEC">
        <w:rPr>
          <w:rFonts w:eastAsia="Malgun Gothic"/>
          <w:lang w:eastAsia="ko-KR"/>
        </w:rPr>
        <w:t>.</w:t>
      </w:r>
      <w:r w:rsidRPr="00510FEC">
        <w:t xml:space="preserve"> Bangkok, Thailand.</w:t>
      </w:r>
    </w:p>
    <w:p w14:paraId="2ADF41F3" w14:textId="36FC7F7D" w:rsidR="008A7854" w:rsidRPr="00E0036A" w:rsidRDefault="00EB7C6A" w:rsidP="000D0C53">
      <w:pPr>
        <w:pStyle w:val="Default"/>
        <w:numPr>
          <w:ilvl w:val="0"/>
          <w:numId w:val="14"/>
        </w:numPr>
        <w:spacing w:after="240"/>
        <w:rPr>
          <w:color w:val="auto"/>
        </w:rPr>
      </w:pPr>
      <w:r w:rsidRPr="00510FEC">
        <w:rPr>
          <w:color w:val="auto"/>
        </w:rPr>
        <w:t xml:space="preserve">Crow, B. R., </w:t>
      </w:r>
      <w:r w:rsidRPr="00531BA9">
        <w:rPr>
          <w:b/>
          <w:bCs/>
          <w:color w:val="auto"/>
          <w:u w:val="single"/>
        </w:rPr>
        <w:t>Byon, K. K.</w:t>
      </w:r>
      <w:r w:rsidRPr="00755508">
        <w:rPr>
          <w:rFonts w:eastAsia="Batang"/>
          <w:b/>
          <w:bCs/>
          <w:color w:val="auto"/>
          <w:lang w:eastAsia="ko-KR"/>
        </w:rPr>
        <w:t>,</w:t>
      </w:r>
      <w:r w:rsidRPr="00510FEC">
        <w:rPr>
          <w:rFonts w:eastAsia="Batang"/>
          <w:color w:val="auto"/>
          <w:lang w:eastAsia="ko-KR"/>
        </w:rPr>
        <w:t xml:space="preserve"> &amp; Tsuji, Y.</w:t>
      </w:r>
      <w:r w:rsidRPr="00510FEC">
        <w:rPr>
          <w:color w:val="auto"/>
        </w:rPr>
        <w:t xml:space="preserve"> (</w:t>
      </w:r>
      <w:r w:rsidRPr="00510FEC">
        <w:rPr>
          <w:rFonts w:eastAsia="Batang"/>
          <w:color w:val="auto"/>
          <w:lang w:eastAsia="ko-KR"/>
        </w:rPr>
        <w:t>2011</w:t>
      </w:r>
      <w:r w:rsidRPr="00510FEC">
        <w:rPr>
          <w:color w:val="auto"/>
        </w:rPr>
        <w:t xml:space="preserve">). International sport </w:t>
      </w:r>
      <w:r w:rsidRPr="00510FEC">
        <w:rPr>
          <w:rFonts w:eastAsia="Batang"/>
          <w:color w:val="auto"/>
          <w:lang w:eastAsia="ko-KR"/>
        </w:rPr>
        <w:t>marketing</w:t>
      </w:r>
      <w:r w:rsidRPr="00510FEC">
        <w:rPr>
          <w:color w:val="auto"/>
        </w:rPr>
        <w:t xml:space="preserve">. In Li, M., Macintosh, E., &amp; Brave, G (Ed.), </w:t>
      </w:r>
      <w:r w:rsidRPr="00510FEC">
        <w:rPr>
          <w:i/>
          <w:iCs/>
          <w:color w:val="auto"/>
        </w:rPr>
        <w:t xml:space="preserve">International sport management </w:t>
      </w:r>
      <w:r w:rsidRPr="00510FEC">
        <w:rPr>
          <w:color w:val="auto"/>
        </w:rPr>
        <w:t xml:space="preserve">(pp. 395-407). Human Kinetics. </w:t>
      </w:r>
    </w:p>
    <w:p w14:paraId="188BD3C4" w14:textId="078C6840" w:rsidR="00EB7C6A" w:rsidRDefault="00EB7C6A" w:rsidP="000D0C53">
      <w:pPr>
        <w:pStyle w:val="BodyTextIndent3"/>
        <w:numPr>
          <w:ilvl w:val="0"/>
          <w:numId w:val="14"/>
        </w:numPr>
        <w:autoSpaceDE w:val="0"/>
        <w:autoSpaceDN w:val="0"/>
        <w:adjustRightInd w:val="0"/>
        <w:spacing w:after="240"/>
        <w:rPr>
          <w:bCs/>
          <w:iCs/>
          <w:sz w:val="24"/>
          <w:szCs w:val="24"/>
        </w:rPr>
      </w:pPr>
      <w:r w:rsidRPr="00510FEC">
        <w:rPr>
          <w:sz w:val="24"/>
          <w:szCs w:val="24"/>
        </w:rPr>
        <w:t>Zhang</w:t>
      </w:r>
      <w:r w:rsidRPr="00510FEC">
        <w:rPr>
          <w:bCs/>
          <w:sz w:val="24"/>
          <w:szCs w:val="24"/>
        </w:rPr>
        <w:t xml:space="preserve">, J. J., Connaughton, D. P., Byrd, C., Cianfrone, B., </w:t>
      </w:r>
      <w:r w:rsidRPr="00531BA9">
        <w:rPr>
          <w:b/>
          <w:bCs/>
          <w:sz w:val="24"/>
          <w:szCs w:val="24"/>
          <w:u w:val="single"/>
        </w:rPr>
        <w:t>Byon, K. K.</w:t>
      </w:r>
      <w:r w:rsidRPr="00755508">
        <w:rPr>
          <w:b/>
          <w:bCs/>
          <w:sz w:val="24"/>
          <w:szCs w:val="24"/>
        </w:rPr>
        <w:t>,</w:t>
      </w:r>
      <w:r w:rsidRPr="00510FEC">
        <w:rPr>
          <w:bCs/>
          <w:sz w:val="24"/>
          <w:szCs w:val="24"/>
        </w:rPr>
        <w:t xml:space="preserve"> &amp; Kim D. H. (2007). </w:t>
      </w:r>
      <w:r w:rsidRPr="00510FEC">
        <w:rPr>
          <w:bCs/>
          <w:i/>
          <w:iCs/>
          <w:sz w:val="24"/>
          <w:szCs w:val="24"/>
        </w:rPr>
        <w:t>Formulation of a questionnaire for marketing investigations of professional basketball game attendance: A review of literature</w:t>
      </w:r>
      <w:r w:rsidRPr="00510FEC">
        <w:rPr>
          <w:bCs/>
          <w:sz w:val="24"/>
          <w:szCs w:val="24"/>
        </w:rPr>
        <w:t>.</w:t>
      </w:r>
      <w:r w:rsidRPr="00510FEC">
        <w:rPr>
          <w:bCs/>
          <w:i/>
          <w:iCs/>
          <w:sz w:val="24"/>
          <w:szCs w:val="24"/>
        </w:rPr>
        <w:t xml:space="preserve"> </w:t>
      </w:r>
      <w:r w:rsidRPr="00510FEC">
        <w:rPr>
          <w:bCs/>
          <w:iCs/>
          <w:sz w:val="24"/>
          <w:szCs w:val="24"/>
        </w:rPr>
        <w:t>In J. D. James (1</w:t>
      </w:r>
      <w:r w:rsidRPr="00510FEC">
        <w:rPr>
          <w:bCs/>
          <w:iCs/>
          <w:sz w:val="24"/>
          <w:szCs w:val="24"/>
          <w:vertAlign w:val="superscript"/>
        </w:rPr>
        <w:t>st</w:t>
      </w:r>
      <w:r w:rsidRPr="00510FEC">
        <w:rPr>
          <w:bCs/>
          <w:iCs/>
          <w:sz w:val="24"/>
          <w:szCs w:val="24"/>
        </w:rPr>
        <w:t xml:space="preserve"> Ed.), </w:t>
      </w:r>
      <w:r w:rsidRPr="00510FEC">
        <w:rPr>
          <w:bCs/>
          <w:i/>
          <w:iCs/>
          <w:sz w:val="24"/>
          <w:szCs w:val="24"/>
        </w:rPr>
        <w:t xml:space="preserve">Sport Marketing across the Spectrum: Research from Emerging, Developing, and Established Scholars </w:t>
      </w:r>
      <w:r w:rsidRPr="00510FEC">
        <w:rPr>
          <w:bCs/>
          <w:iCs/>
          <w:sz w:val="24"/>
          <w:szCs w:val="24"/>
        </w:rPr>
        <w:t>(pp.193-212). Morgantown, WV: FIT.</w:t>
      </w:r>
    </w:p>
    <w:p w14:paraId="0A3BDAF2" w14:textId="08AEB09B" w:rsidR="00765A80" w:rsidRDefault="00765A80" w:rsidP="00FA6F56">
      <w:pPr>
        <w:keepNext/>
        <w:widowControl w:val="0"/>
        <w:rPr>
          <w:b/>
          <w:snapToGrid w:val="0"/>
        </w:rPr>
      </w:pPr>
      <w:r w:rsidRPr="00765A80">
        <w:rPr>
          <w:b/>
          <w:snapToGrid w:val="0"/>
        </w:rPr>
        <w:t>PUBLICATIONS – NON-REFEREED ARTICLES</w:t>
      </w:r>
      <w:r>
        <w:rPr>
          <w:b/>
          <w:snapToGrid w:val="0"/>
        </w:rPr>
        <w:t>/</w:t>
      </w:r>
      <w:r w:rsidR="005B64A7">
        <w:rPr>
          <w:b/>
          <w:snapToGrid w:val="0"/>
        </w:rPr>
        <w:t>JOURNAL EDITORIALS/</w:t>
      </w:r>
      <w:r>
        <w:rPr>
          <w:b/>
          <w:snapToGrid w:val="0"/>
        </w:rPr>
        <w:t>COLUMNS</w:t>
      </w:r>
      <w:r w:rsidR="00125710">
        <w:rPr>
          <w:b/>
          <w:snapToGrid w:val="0"/>
        </w:rPr>
        <w:t xml:space="preserve"> </w:t>
      </w:r>
      <w:r w:rsidR="00125710" w:rsidRPr="00530D62">
        <w:rPr>
          <w:b/>
          <w:snapToGrid w:val="0"/>
        </w:rPr>
        <w:t>(</w:t>
      </w:r>
      <w:r w:rsidR="00125710">
        <w:rPr>
          <w:b/>
          <w:bCs/>
        </w:rPr>
        <w:t>N=</w:t>
      </w:r>
      <w:r w:rsidR="005B64A7">
        <w:rPr>
          <w:b/>
          <w:bCs/>
        </w:rPr>
        <w:t>5</w:t>
      </w:r>
      <w:r w:rsidR="00125710" w:rsidRPr="00530D62">
        <w:rPr>
          <w:b/>
          <w:bCs/>
        </w:rPr>
        <w:t>)</w:t>
      </w:r>
    </w:p>
    <w:p w14:paraId="00C019E2" w14:textId="77777777" w:rsidR="00765A80" w:rsidRDefault="00765A80" w:rsidP="00FA6F56">
      <w:pPr>
        <w:pStyle w:val="ListParagraph"/>
        <w:rPr>
          <w:bCs/>
          <w:iCs/>
        </w:rPr>
      </w:pPr>
    </w:p>
    <w:p w14:paraId="1EE81283" w14:textId="12AE7C52" w:rsidR="00765A80" w:rsidRPr="00A07D0B" w:rsidRDefault="00765A80" w:rsidP="000D0C53">
      <w:pPr>
        <w:pStyle w:val="BodyTextIndent3"/>
        <w:numPr>
          <w:ilvl w:val="0"/>
          <w:numId w:val="14"/>
        </w:numPr>
        <w:autoSpaceDE w:val="0"/>
        <w:autoSpaceDN w:val="0"/>
        <w:adjustRightInd w:val="0"/>
        <w:spacing w:after="0"/>
        <w:rPr>
          <w:bCs/>
          <w:iCs/>
          <w:lang w:eastAsia="ko-KR"/>
        </w:rPr>
      </w:pPr>
      <w:r w:rsidRPr="005C0935">
        <w:rPr>
          <w:b/>
          <w:bCs/>
          <w:iCs/>
          <w:sz w:val="24"/>
          <w:szCs w:val="24"/>
          <w:u w:val="single"/>
        </w:rPr>
        <w:t>Byon, K. K.</w:t>
      </w:r>
      <w:r w:rsidRPr="00A07D0B">
        <w:rPr>
          <w:bCs/>
          <w:iCs/>
          <w:sz w:val="24"/>
          <w:szCs w:val="24"/>
        </w:rPr>
        <w:t xml:space="preserve"> (2020</w:t>
      </w:r>
      <w:r w:rsidR="00F80B5E" w:rsidRPr="00A07D0B">
        <w:rPr>
          <w:bCs/>
          <w:iCs/>
          <w:sz w:val="24"/>
          <w:szCs w:val="24"/>
        </w:rPr>
        <w:t xml:space="preserve">, </w:t>
      </w:r>
      <w:r w:rsidR="00F80B5E" w:rsidRPr="00A07D0B">
        <w:rPr>
          <w:rFonts w:eastAsia="Malgun Gothic"/>
          <w:bCs/>
          <w:iCs/>
          <w:sz w:val="24"/>
          <w:szCs w:val="24"/>
          <w:lang w:eastAsia="ko-KR"/>
        </w:rPr>
        <w:t>June</w:t>
      </w:r>
      <w:r w:rsidRPr="00A07D0B">
        <w:rPr>
          <w:bCs/>
          <w:iCs/>
          <w:sz w:val="24"/>
          <w:szCs w:val="24"/>
        </w:rPr>
        <w:t xml:space="preserve">). </w:t>
      </w:r>
      <w:r w:rsidR="00650E65">
        <w:rPr>
          <w:bCs/>
          <w:iCs/>
          <w:sz w:val="24"/>
          <w:szCs w:val="24"/>
        </w:rPr>
        <w:t>Implications associated with the Korea Baseball League’s Opening and Broadcasting during the Covid-19 (</w:t>
      </w:r>
      <w:r w:rsidRPr="00A07D0B">
        <w:rPr>
          <w:bCs/>
          <w:iCs/>
          <w:sz w:val="24"/>
          <w:szCs w:val="24"/>
        </w:rPr>
        <w:t xml:space="preserve">KBO </w:t>
      </w:r>
      <w:r w:rsidRPr="00A07D0B">
        <w:rPr>
          <w:rFonts w:eastAsia="Malgun Gothic"/>
          <w:bCs/>
          <w:iCs/>
          <w:sz w:val="24"/>
          <w:szCs w:val="24"/>
          <w:lang w:eastAsia="ko-KR"/>
        </w:rPr>
        <w:t>리그</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개막과</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중계</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그</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의미와</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현황</w:t>
      </w:r>
      <w:r w:rsidR="00650E65">
        <w:rPr>
          <w:rFonts w:eastAsia="Malgun Gothic" w:hint="eastAsia"/>
          <w:bCs/>
          <w:iCs/>
          <w:sz w:val="24"/>
          <w:szCs w:val="24"/>
          <w:lang w:eastAsia="ko-KR"/>
        </w:rPr>
        <w:t>)</w:t>
      </w:r>
      <w:r w:rsidR="00F80B5E" w:rsidRPr="00A07D0B">
        <w:rPr>
          <w:rFonts w:eastAsia="Malgun Gothic"/>
          <w:bCs/>
          <w:iCs/>
          <w:sz w:val="24"/>
          <w:szCs w:val="24"/>
          <w:lang w:eastAsia="ko-KR"/>
        </w:rPr>
        <w:t xml:space="preserve">. </w:t>
      </w:r>
      <w:r w:rsidR="00F80B5E" w:rsidRPr="00650E65">
        <w:rPr>
          <w:rFonts w:eastAsia="Malgun Gothic"/>
          <w:bCs/>
          <w:i/>
          <w:sz w:val="24"/>
          <w:szCs w:val="24"/>
          <w:lang w:eastAsia="ko-KR"/>
        </w:rPr>
        <w:t>The Seoul Sports</w:t>
      </w:r>
      <w:r w:rsidR="00F80B5E" w:rsidRPr="00A07D0B">
        <w:rPr>
          <w:rFonts w:eastAsia="Malgun Gothic"/>
          <w:bCs/>
          <w:iCs/>
          <w:sz w:val="24"/>
          <w:szCs w:val="24"/>
          <w:lang w:eastAsia="ko-KR"/>
        </w:rPr>
        <w:t>. Seoul Sports Council, Korea</w:t>
      </w:r>
      <w:r w:rsidR="00A07D0B" w:rsidRPr="00A07D0B">
        <w:rPr>
          <w:rFonts w:eastAsia="Malgun Gothic"/>
          <w:bCs/>
          <w:iCs/>
          <w:sz w:val="24"/>
          <w:szCs w:val="24"/>
          <w:lang w:eastAsia="ko-KR"/>
        </w:rPr>
        <w:t>, p. 24-25.</w:t>
      </w:r>
    </w:p>
    <w:p w14:paraId="047466E1" w14:textId="12503B8B" w:rsidR="00F80B5E" w:rsidRDefault="00E9261A" w:rsidP="00F80B5E">
      <w:pPr>
        <w:pStyle w:val="BodyTextIndent3"/>
        <w:autoSpaceDE w:val="0"/>
        <w:autoSpaceDN w:val="0"/>
        <w:adjustRightInd w:val="0"/>
        <w:spacing w:after="0"/>
        <w:rPr>
          <w:rStyle w:val="Hyperlink"/>
          <w:sz w:val="24"/>
          <w:szCs w:val="24"/>
        </w:rPr>
      </w:pPr>
      <w:hyperlink r:id="rId9" w:history="1">
        <w:r w:rsidR="00F80B5E" w:rsidRPr="00A07D0B">
          <w:rPr>
            <w:rStyle w:val="Hyperlink"/>
            <w:sz w:val="24"/>
            <w:szCs w:val="24"/>
          </w:rPr>
          <w:t>https://www.seoulsports.or.kr/webzine/2020/ss202006/ss202006.html</w:t>
        </w:r>
      </w:hyperlink>
    </w:p>
    <w:p w14:paraId="2B090044" w14:textId="135BF018" w:rsidR="00C01045" w:rsidRDefault="00C01045" w:rsidP="00F80B5E">
      <w:pPr>
        <w:pStyle w:val="BodyTextIndent3"/>
        <w:autoSpaceDE w:val="0"/>
        <w:autoSpaceDN w:val="0"/>
        <w:adjustRightInd w:val="0"/>
        <w:spacing w:after="0"/>
        <w:rPr>
          <w:rStyle w:val="Hyperlink"/>
          <w:sz w:val="24"/>
          <w:szCs w:val="24"/>
        </w:rPr>
      </w:pPr>
    </w:p>
    <w:p w14:paraId="027E6F9C" w14:textId="01416C8C" w:rsidR="00C01045" w:rsidRPr="00251E72" w:rsidRDefault="00C01045" w:rsidP="000D0C53">
      <w:pPr>
        <w:pStyle w:val="BodyTextIndent3"/>
        <w:numPr>
          <w:ilvl w:val="0"/>
          <w:numId w:val="14"/>
        </w:numPr>
        <w:autoSpaceDE w:val="0"/>
        <w:autoSpaceDN w:val="0"/>
        <w:adjustRightInd w:val="0"/>
        <w:spacing w:after="0"/>
        <w:rPr>
          <w:bCs/>
          <w:iCs/>
          <w:lang w:eastAsia="ko-KR"/>
        </w:rPr>
      </w:pPr>
      <w:r w:rsidRPr="005C0935">
        <w:rPr>
          <w:b/>
          <w:bCs/>
          <w:iCs/>
          <w:sz w:val="24"/>
          <w:szCs w:val="24"/>
          <w:u w:val="single"/>
        </w:rPr>
        <w:t>Byon, K. K.</w:t>
      </w:r>
      <w:r>
        <w:rPr>
          <w:b/>
          <w:bCs/>
          <w:iCs/>
          <w:sz w:val="24"/>
          <w:szCs w:val="24"/>
          <w:u w:val="single"/>
        </w:rPr>
        <w:t xml:space="preserve"> </w:t>
      </w:r>
      <w:r w:rsidRPr="00251E72">
        <w:rPr>
          <w:iCs/>
          <w:sz w:val="24"/>
          <w:szCs w:val="24"/>
        </w:rPr>
        <w:t>(</w:t>
      </w:r>
      <w:r w:rsidR="0032324F">
        <w:rPr>
          <w:iCs/>
          <w:sz w:val="24"/>
          <w:szCs w:val="24"/>
          <w:lang w:val="en-US"/>
        </w:rPr>
        <w:t>in press</w:t>
      </w:r>
      <w:r w:rsidRPr="00251E72">
        <w:rPr>
          <w:iCs/>
          <w:sz w:val="24"/>
          <w:szCs w:val="24"/>
        </w:rPr>
        <w:t xml:space="preserve">). </w:t>
      </w:r>
      <w:r w:rsidRPr="00C01045">
        <w:rPr>
          <w:i/>
          <w:sz w:val="24"/>
          <w:szCs w:val="24"/>
        </w:rPr>
        <w:t>Consumer Behavior</w:t>
      </w:r>
      <w:r w:rsidRPr="00251E72">
        <w:rPr>
          <w:iCs/>
          <w:sz w:val="24"/>
          <w:szCs w:val="24"/>
        </w:rPr>
        <w:t>. Sport Management Encyclopedia</w:t>
      </w:r>
      <w:r>
        <w:rPr>
          <w:iCs/>
          <w:sz w:val="24"/>
          <w:szCs w:val="24"/>
        </w:rPr>
        <w:t>.</w:t>
      </w:r>
    </w:p>
    <w:p w14:paraId="478C70BD" w14:textId="77777777" w:rsidR="00C01045" w:rsidRPr="00251E72" w:rsidRDefault="00C01045" w:rsidP="00C01045">
      <w:pPr>
        <w:pStyle w:val="BodyTextIndent3"/>
        <w:autoSpaceDE w:val="0"/>
        <w:autoSpaceDN w:val="0"/>
        <w:adjustRightInd w:val="0"/>
        <w:spacing w:after="0"/>
        <w:ind w:left="720"/>
        <w:rPr>
          <w:bCs/>
          <w:iCs/>
          <w:lang w:eastAsia="ko-KR"/>
        </w:rPr>
      </w:pPr>
    </w:p>
    <w:p w14:paraId="71CDDDEC" w14:textId="59038E0E" w:rsidR="00C01045" w:rsidRPr="00C01045" w:rsidRDefault="00C01045" w:rsidP="000D0C53">
      <w:pPr>
        <w:pStyle w:val="BodyTextIndent3"/>
        <w:numPr>
          <w:ilvl w:val="0"/>
          <w:numId w:val="14"/>
        </w:numPr>
        <w:autoSpaceDE w:val="0"/>
        <w:autoSpaceDN w:val="0"/>
        <w:adjustRightInd w:val="0"/>
        <w:spacing w:after="0"/>
        <w:rPr>
          <w:iCs/>
          <w:lang w:eastAsia="ko-KR"/>
        </w:rPr>
      </w:pPr>
      <w:r w:rsidRPr="005C0935">
        <w:rPr>
          <w:b/>
          <w:bCs/>
          <w:iCs/>
          <w:sz w:val="24"/>
          <w:szCs w:val="24"/>
          <w:u w:val="single"/>
        </w:rPr>
        <w:t>Byon, K. K.</w:t>
      </w:r>
      <w:r w:rsidRPr="00251E72">
        <w:rPr>
          <w:b/>
          <w:bCs/>
          <w:iCs/>
          <w:sz w:val="24"/>
          <w:szCs w:val="24"/>
          <w:u w:val="single"/>
        </w:rPr>
        <w:t xml:space="preserve"> </w:t>
      </w:r>
      <w:r w:rsidRPr="00251E72">
        <w:rPr>
          <w:iCs/>
          <w:sz w:val="24"/>
          <w:szCs w:val="24"/>
        </w:rPr>
        <w:t>(</w:t>
      </w:r>
      <w:r w:rsidR="0032324F">
        <w:rPr>
          <w:iCs/>
          <w:sz w:val="24"/>
          <w:szCs w:val="24"/>
          <w:lang w:val="en-US"/>
        </w:rPr>
        <w:t>in press</w:t>
      </w:r>
      <w:r w:rsidRPr="00251E72">
        <w:rPr>
          <w:iCs/>
          <w:sz w:val="24"/>
          <w:szCs w:val="24"/>
        </w:rPr>
        <w:t xml:space="preserve">). </w:t>
      </w:r>
      <w:r w:rsidRPr="00C01045">
        <w:rPr>
          <w:i/>
          <w:sz w:val="24"/>
          <w:szCs w:val="24"/>
        </w:rPr>
        <w:t>Structural Equation Modeling</w:t>
      </w:r>
      <w:r w:rsidRPr="00251E72">
        <w:rPr>
          <w:iCs/>
          <w:sz w:val="24"/>
          <w:szCs w:val="24"/>
        </w:rPr>
        <w:t>. Sport Management Encyclopedia</w:t>
      </w:r>
      <w:r>
        <w:rPr>
          <w:iCs/>
          <w:sz w:val="24"/>
          <w:szCs w:val="24"/>
        </w:rPr>
        <w:t>.</w:t>
      </w:r>
    </w:p>
    <w:p w14:paraId="1BCACD4F" w14:textId="77777777" w:rsidR="00C01045" w:rsidRDefault="00C01045" w:rsidP="00C01045">
      <w:pPr>
        <w:pStyle w:val="ListParagraph"/>
        <w:rPr>
          <w:iCs/>
          <w:lang w:eastAsia="ko-KR"/>
        </w:rPr>
      </w:pPr>
    </w:p>
    <w:p w14:paraId="01C7A0B9" w14:textId="2F1A17BC" w:rsidR="00C01045" w:rsidRPr="005B64A7" w:rsidRDefault="00C01045" w:rsidP="000D0C53">
      <w:pPr>
        <w:pStyle w:val="BodyTextIndent3"/>
        <w:numPr>
          <w:ilvl w:val="0"/>
          <w:numId w:val="14"/>
        </w:numPr>
        <w:autoSpaceDE w:val="0"/>
        <w:autoSpaceDN w:val="0"/>
        <w:adjustRightInd w:val="0"/>
        <w:spacing w:after="0"/>
        <w:rPr>
          <w:bCs/>
          <w:iCs/>
          <w:lang w:eastAsia="ko-KR"/>
        </w:rPr>
      </w:pPr>
      <w:r w:rsidRPr="005C0935">
        <w:rPr>
          <w:b/>
          <w:bCs/>
          <w:iCs/>
          <w:sz w:val="24"/>
          <w:szCs w:val="24"/>
          <w:u w:val="single"/>
        </w:rPr>
        <w:t>Byon, K. K.</w:t>
      </w:r>
      <w:r w:rsidRPr="00251E72">
        <w:rPr>
          <w:b/>
          <w:bCs/>
          <w:iCs/>
          <w:sz w:val="24"/>
          <w:szCs w:val="24"/>
          <w:u w:val="single"/>
        </w:rPr>
        <w:t xml:space="preserve"> </w:t>
      </w:r>
      <w:r w:rsidRPr="00251E72">
        <w:rPr>
          <w:iCs/>
          <w:sz w:val="24"/>
          <w:szCs w:val="24"/>
        </w:rPr>
        <w:t>(</w:t>
      </w:r>
      <w:r w:rsidR="0032324F">
        <w:rPr>
          <w:iCs/>
          <w:sz w:val="24"/>
          <w:szCs w:val="24"/>
          <w:lang w:val="en-US"/>
        </w:rPr>
        <w:t>in press</w:t>
      </w:r>
      <w:r w:rsidRPr="00251E72">
        <w:rPr>
          <w:iCs/>
          <w:sz w:val="24"/>
          <w:szCs w:val="24"/>
        </w:rPr>
        <w:t xml:space="preserve">). </w:t>
      </w:r>
      <w:r w:rsidRPr="00C01045">
        <w:rPr>
          <w:i/>
          <w:sz w:val="24"/>
          <w:szCs w:val="24"/>
        </w:rPr>
        <w:t>Scale Development</w:t>
      </w:r>
      <w:r w:rsidRPr="00251E72">
        <w:rPr>
          <w:iCs/>
          <w:sz w:val="24"/>
          <w:szCs w:val="24"/>
        </w:rPr>
        <w:t>. Sport Management Encyclopedia</w:t>
      </w:r>
      <w:r>
        <w:rPr>
          <w:iCs/>
          <w:sz w:val="24"/>
          <w:szCs w:val="24"/>
        </w:rPr>
        <w:t>.</w:t>
      </w:r>
    </w:p>
    <w:p w14:paraId="75E17E11" w14:textId="77777777" w:rsidR="005B64A7" w:rsidRDefault="005B64A7" w:rsidP="005B64A7">
      <w:pPr>
        <w:pStyle w:val="ListParagraph"/>
        <w:rPr>
          <w:bCs/>
          <w:iCs/>
          <w:lang w:eastAsia="ko-KR"/>
        </w:rPr>
      </w:pPr>
    </w:p>
    <w:p w14:paraId="170D5779" w14:textId="188F3C99" w:rsidR="005B64A7" w:rsidRPr="005B64A7" w:rsidRDefault="005B64A7" w:rsidP="000D0C53">
      <w:pPr>
        <w:pStyle w:val="BodyTextIndent3"/>
        <w:numPr>
          <w:ilvl w:val="0"/>
          <w:numId w:val="14"/>
        </w:numPr>
        <w:autoSpaceDE w:val="0"/>
        <w:autoSpaceDN w:val="0"/>
        <w:adjustRightInd w:val="0"/>
        <w:spacing w:after="0"/>
        <w:rPr>
          <w:bCs/>
          <w:iCs/>
          <w:sz w:val="24"/>
          <w:szCs w:val="24"/>
          <w:lang w:eastAsia="ko-KR"/>
        </w:rPr>
      </w:pPr>
      <w:r w:rsidRPr="005B64A7">
        <w:rPr>
          <w:b/>
          <w:iCs/>
          <w:sz w:val="24"/>
          <w:szCs w:val="24"/>
          <w:u w:val="single"/>
          <w:lang w:val="en-US" w:eastAsia="ko-KR"/>
        </w:rPr>
        <w:t>Byon, K. K.,</w:t>
      </w:r>
      <w:r w:rsidRPr="005B64A7">
        <w:rPr>
          <w:bCs/>
          <w:iCs/>
          <w:sz w:val="24"/>
          <w:szCs w:val="24"/>
          <w:lang w:val="en-US" w:eastAsia="ko-KR"/>
        </w:rPr>
        <w:t xml:space="preserve"> &amp; Phua, J. (in press). </w:t>
      </w:r>
      <w:r>
        <w:rPr>
          <w:bCs/>
          <w:iCs/>
          <w:sz w:val="24"/>
          <w:szCs w:val="24"/>
          <w:lang w:val="en-US" w:eastAsia="ko-KR"/>
        </w:rPr>
        <w:t xml:space="preserve">Digital and interactive marketing communications in sports. </w:t>
      </w:r>
      <w:r w:rsidRPr="005B64A7">
        <w:rPr>
          <w:bCs/>
          <w:i/>
          <w:sz w:val="24"/>
          <w:szCs w:val="24"/>
          <w:lang w:val="en-US" w:eastAsia="ko-KR"/>
        </w:rPr>
        <w:t>Journal of Interactive Advertising.</w:t>
      </w:r>
    </w:p>
    <w:p w14:paraId="2C163685" w14:textId="77777777" w:rsidR="005B64A7" w:rsidRDefault="005B64A7" w:rsidP="005B64A7">
      <w:pPr>
        <w:pStyle w:val="ListParagraph"/>
        <w:rPr>
          <w:bCs/>
          <w:iCs/>
          <w:lang w:eastAsia="ko-KR"/>
        </w:rPr>
      </w:pPr>
    </w:p>
    <w:p w14:paraId="1B79642D" w14:textId="0E445B34" w:rsidR="00EB7C6A" w:rsidRPr="00C14DCC" w:rsidRDefault="00EB7C6A" w:rsidP="00EB7C6A">
      <w:pPr>
        <w:autoSpaceDE w:val="0"/>
        <w:autoSpaceDN w:val="0"/>
        <w:adjustRightInd w:val="0"/>
        <w:rPr>
          <w:rFonts w:eastAsia="Malgun Gothic"/>
          <w:bCs/>
          <w:lang w:eastAsia="ko-KR"/>
        </w:rPr>
      </w:pPr>
      <w:r w:rsidRPr="00C14DCC">
        <w:rPr>
          <w:b/>
          <w:bCs/>
        </w:rPr>
        <w:t>FUNDED GRANT (CONTRACT)</w:t>
      </w:r>
      <w:r w:rsidRPr="00C14DCC">
        <w:rPr>
          <w:bCs/>
        </w:rPr>
        <w:t xml:space="preserve"> </w:t>
      </w:r>
    </w:p>
    <w:p w14:paraId="1B04CD8B" w14:textId="77777777" w:rsidR="00EB7C6A" w:rsidRPr="007476EB" w:rsidRDefault="00EB7C6A" w:rsidP="00EB7C6A">
      <w:pPr>
        <w:pStyle w:val="BodyText"/>
        <w:rPr>
          <w:rFonts w:eastAsia="Malgun Gothic"/>
          <w:bCs w:val="0"/>
          <w:lang w:eastAsia="ko-KR"/>
        </w:rPr>
      </w:pPr>
    </w:p>
    <w:p w14:paraId="437C5493" w14:textId="77777777" w:rsidR="00F414D2" w:rsidRPr="007476EB" w:rsidRDefault="00F414D2" w:rsidP="00F414D2">
      <w:pPr>
        <w:pStyle w:val="BodyTextIndent3"/>
        <w:autoSpaceDE w:val="0"/>
        <w:autoSpaceDN w:val="0"/>
        <w:adjustRightInd w:val="0"/>
        <w:spacing w:after="0"/>
        <w:ind w:left="0"/>
        <w:rPr>
          <w:b/>
          <w:bCs/>
          <w:sz w:val="24"/>
          <w:szCs w:val="24"/>
          <w:lang w:val="en-US"/>
        </w:rPr>
      </w:pPr>
      <w:r w:rsidRPr="007476EB">
        <w:rPr>
          <w:b/>
          <w:bCs/>
          <w:sz w:val="24"/>
          <w:szCs w:val="24"/>
          <w:lang w:val="en-US"/>
        </w:rPr>
        <w:t>2021</w:t>
      </w:r>
    </w:p>
    <w:p w14:paraId="13C56FCF" w14:textId="77777777" w:rsidR="00F414D2" w:rsidRPr="00381E5F" w:rsidRDefault="00F414D2" w:rsidP="00F414D2">
      <w:pPr>
        <w:numPr>
          <w:ilvl w:val="0"/>
          <w:numId w:val="15"/>
        </w:numPr>
        <w:autoSpaceDE w:val="0"/>
        <w:autoSpaceDN w:val="0"/>
        <w:adjustRightInd w:val="0"/>
      </w:pPr>
      <w:r w:rsidRPr="00381E5F">
        <w:t xml:space="preserve">Principal Investigator: </w:t>
      </w:r>
      <w:r w:rsidRPr="00381E5F">
        <w:rPr>
          <w:b/>
        </w:rPr>
        <w:t>Dr. Kevin K. Byon</w:t>
      </w:r>
      <w:r w:rsidRPr="00381E5F">
        <w:t xml:space="preserve">. Leisure activities, happiness, life satisfaction, and health perception of older Korean adults. </w:t>
      </w:r>
      <w:r w:rsidRPr="00381E5F">
        <w:rPr>
          <w:u w:val="single"/>
        </w:rPr>
        <w:t>Indiana University Office of the Vice Provost for Research</w:t>
      </w:r>
      <w:r w:rsidRPr="00381E5F">
        <w:t>. Total $667.00 (Indirect Cost - $0)</w:t>
      </w:r>
    </w:p>
    <w:p w14:paraId="185F1AF7" w14:textId="77777777" w:rsidR="00F414D2" w:rsidRPr="00973553" w:rsidRDefault="00F414D2" w:rsidP="00F414D2">
      <w:pPr>
        <w:ind w:left="720"/>
        <w:rPr>
          <w:b/>
        </w:rPr>
      </w:pPr>
      <w:r w:rsidRPr="00381E5F">
        <w:rPr>
          <w:b/>
        </w:rPr>
        <w:t>Research Grant</w:t>
      </w:r>
    </w:p>
    <w:p w14:paraId="19452197" w14:textId="77777777" w:rsidR="00CD7165" w:rsidRDefault="00CD7165" w:rsidP="00363998">
      <w:pPr>
        <w:pStyle w:val="BodyTextIndent3"/>
        <w:autoSpaceDE w:val="0"/>
        <w:autoSpaceDN w:val="0"/>
        <w:adjustRightInd w:val="0"/>
        <w:spacing w:after="0"/>
        <w:ind w:left="0"/>
        <w:rPr>
          <w:b/>
          <w:bCs/>
          <w:sz w:val="24"/>
          <w:szCs w:val="24"/>
          <w:lang w:val="en-US"/>
        </w:rPr>
      </w:pPr>
    </w:p>
    <w:p w14:paraId="5FAC5114" w14:textId="0BF38BC1" w:rsidR="00363998" w:rsidRPr="00973553" w:rsidRDefault="00363998" w:rsidP="00363998">
      <w:pPr>
        <w:pStyle w:val="BodyTextIndent3"/>
        <w:autoSpaceDE w:val="0"/>
        <w:autoSpaceDN w:val="0"/>
        <w:adjustRightInd w:val="0"/>
        <w:spacing w:after="0"/>
        <w:ind w:left="0"/>
        <w:rPr>
          <w:b/>
          <w:bCs/>
          <w:sz w:val="24"/>
          <w:szCs w:val="24"/>
          <w:lang w:val="en-US"/>
        </w:rPr>
      </w:pPr>
      <w:r w:rsidRPr="00973553">
        <w:rPr>
          <w:b/>
          <w:bCs/>
          <w:sz w:val="24"/>
          <w:szCs w:val="24"/>
          <w:lang w:val="en-US"/>
        </w:rPr>
        <w:t>2020</w:t>
      </w:r>
    </w:p>
    <w:p w14:paraId="70AF4A99" w14:textId="630FD3C8" w:rsidR="00363998" w:rsidRDefault="00363998" w:rsidP="007D5CC3">
      <w:pPr>
        <w:numPr>
          <w:ilvl w:val="0"/>
          <w:numId w:val="15"/>
        </w:numPr>
        <w:autoSpaceDE w:val="0"/>
        <w:autoSpaceDN w:val="0"/>
        <w:adjustRightInd w:val="0"/>
      </w:pPr>
      <w:r w:rsidRPr="00973553">
        <w:t xml:space="preserve">Principal Investigator: Dr. Junhyoung Kim. Co-Investigator: </w:t>
      </w:r>
      <w:r w:rsidRPr="00973553">
        <w:rPr>
          <w:b/>
        </w:rPr>
        <w:t>Dr. Kevin K. Byon</w:t>
      </w:r>
      <w:r w:rsidRPr="00973553">
        <w:t xml:space="preserve">. </w:t>
      </w:r>
      <w:r w:rsidRPr="00973553">
        <w:rPr>
          <w:rFonts w:eastAsia="Batang"/>
          <w:szCs w:val="20"/>
        </w:rPr>
        <w:t>A</w:t>
      </w:r>
      <w:r>
        <w:rPr>
          <w:rFonts w:eastAsia="Batang"/>
          <w:szCs w:val="20"/>
        </w:rPr>
        <w:t xml:space="preserve"> cross-cultural study of leisure-time physical activity, coping, and health among older Korean immigrants in the United States and older Korean adults in South Korea</w:t>
      </w:r>
      <w:r>
        <w:rPr>
          <w:rStyle w:val="assistive-text"/>
        </w:rPr>
        <w:t xml:space="preserve">. </w:t>
      </w:r>
      <w:r>
        <w:rPr>
          <w:rStyle w:val="assistive-text"/>
          <w:u w:val="single"/>
        </w:rPr>
        <w:t>Academy of Korean Studies</w:t>
      </w:r>
      <w:r>
        <w:rPr>
          <w:rStyle w:val="assistive-text"/>
        </w:rPr>
        <w:t xml:space="preserve">. Total $18,570 (Indirect Cost - $0). </w:t>
      </w:r>
    </w:p>
    <w:p w14:paraId="0FCDC3B9" w14:textId="6B1B5C1E" w:rsidR="00363998" w:rsidRDefault="00363998" w:rsidP="00363998">
      <w:pPr>
        <w:ind w:left="720"/>
        <w:rPr>
          <w:b/>
        </w:rPr>
      </w:pPr>
      <w:r>
        <w:rPr>
          <w:b/>
        </w:rPr>
        <w:t>Research Grant</w:t>
      </w:r>
    </w:p>
    <w:p w14:paraId="63DA58A9" w14:textId="00B21E8F"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lastRenderedPageBreak/>
        <w:t>2019</w:t>
      </w:r>
    </w:p>
    <w:p w14:paraId="4A883E09"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t>. The Effects of Physical Evidence on Sport Tourist’s Satisfaction and Behavioral Intentions of Formula One (F-1) Event</w:t>
      </w:r>
      <w:r>
        <w:rPr>
          <w:rStyle w:val="assistive-text"/>
        </w:rPr>
        <w:t xml:space="preserve">. </w:t>
      </w:r>
      <w:r>
        <w:rPr>
          <w:color w:val="000000"/>
          <w:u w:val="single"/>
        </w:rPr>
        <w:t xml:space="preserve">Shanghai </w:t>
      </w:r>
      <w:proofErr w:type="spellStart"/>
      <w:r>
        <w:rPr>
          <w:color w:val="000000"/>
          <w:u w:val="single"/>
        </w:rPr>
        <w:t>Shangti</w:t>
      </w:r>
      <w:proofErr w:type="spellEnd"/>
      <w:r>
        <w:rPr>
          <w:color w:val="000000"/>
          <w:u w:val="single"/>
        </w:rPr>
        <w:t xml:space="preserve"> Sport and Health Research &amp; Shanghai Collaborative Innovation Center of Sports and Health Industry at Shanghai University of Sport.</w:t>
      </w:r>
      <w:r>
        <w:rPr>
          <w:rStyle w:val="assistive-text"/>
        </w:rPr>
        <w:t xml:space="preserve"> Total $13,915 (Indirect Cost - $1,265). </w:t>
      </w:r>
    </w:p>
    <w:p w14:paraId="67C0B5A9" w14:textId="77777777" w:rsidR="00363998" w:rsidRDefault="00363998" w:rsidP="00363998">
      <w:pPr>
        <w:ind w:left="720"/>
        <w:rPr>
          <w:b/>
        </w:rPr>
      </w:pPr>
      <w:r>
        <w:rPr>
          <w:b/>
        </w:rPr>
        <w:t>Research Grant</w:t>
      </w:r>
    </w:p>
    <w:p w14:paraId="6C0C88E3" w14:textId="2FD4B112" w:rsidR="00363998" w:rsidRDefault="00363998" w:rsidP="007D5CC3">
      <w:pPr>
        <w:numPr>
          <w:ilvl w:val="0"/>
          <w:numId w:val="15"/>
        </w:numPr>
        <w:autoSpaceDE w:val="0"/>
        <w:autoSpaceDN w:val="0"/>
        <w:adjustRightInd w:val="0"/>
      </w:pPr>
      <w:r>
        <w:t>Principal Investigator: Wooyoung (William) Jang. Co-Principal Investigator: Kyung-</w:t>
      </w:r>
      <w:proofErr w:type="spellStart"/>
      <w:r>
        <w:t>yeol</w:t>
      </w:r>
      <w:proofErr w:type="spellEnd"/>
      <w:r>
        <w:t xml:space="preserve"> (Anthony) Kim, </w:t>
      </w:r>
      <w:r w:rsidRPr="00273E88">
        <w:rPr>
          <w:b/>
        </w:rPr>
        <w:t>Dr. Kevin K. Byon.</w:t>
      </w:r>
      <w:r>
        <w:t xml:space="preserve"> </w:t>
      </w:r>
      <w:proofErr w:type="spellStart"/>
      <w:r>
        <w:t>eSportscape</w:t>
      </w:r>
      <w:proofErr w:type="spellEnd"/>
      <w:r>
        <w:t>: The Physical and Social Atmospherics in eSports Event Venues</w:t>
      </w:r>
      <w:r>
        <w:rPr>
          <w:rStyle w:val="assistive-text"/>
        </w:rPr>
        <w:t xml:space="preserve">. </w:t>
      </w:r>
      <w:r>
        <w:rPr>
          <w:rStyle w:val="assistive-text"/>
          <w:u w:val="single"/>
        </w:rPr>
        <w:t>2019 Global Sport Business Association</w:t>
      </w:r>
      <w:r>
        <w:rPr>
          <w:rStyle w:val="assistive-text"/>
        </w:rPr>
        <w:t xml:space="preserve">. Total $500 (Indirect Cost - $0). </w:t>
      </w:r>
    </w:p>
    <w:p w14:paraId="1D1F0C8A" w14:textId="1062A90E" w:rsidR="009104F4" w:rsidRDefault="00363998" w:rsidP="00363998">
      <w:pPr>
        <w:ind w:left="720"/>
        <w:rPr>
          <w:b/>
        </w:rPr>
      </w:pPr>
      <w:r>
        <w:rPr>
          <w:b/>
        </w:rPr>
        <w:t>Research Grant</w:t>
      </w:r>
    </w:p>
    <w:p w14:paraId="7FBEFFBB" w14:textId="38E453BC"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2018</w:t>
      </w:r>
    </w:p>
    <w:p w14:paraId="5D659DF8"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t xml:space="preserve"> Co-Principal Investigator: Kyung-</w:t>
      </w:r>
      <w:proofErr w:type="spellStart"/>
      <w:r>
        <w:t>yeol</w:t>
      </w:r>
      <w:proofErr w:type="spellEnd"/>
      <w:r>
        <w:t xml:space="preserve"> (Anthony) Kim. Coping with Spectator Dysfunctional Behavior: The Moderating and Mediating Mechanisms of Coping Strategies between Anger and Revisit Intention</w:t>
      </w:r>
      <w:r>
        <w:rPr>
          <w:rStyle w:val="assistive-text"/>
        </w:rPr>
        <w:t xml:space="preserve">. </w:t>
      </w:r>
      <w:r>
        <w:rPr>
          <w:rStyle w:val="assistive-text"/>
          <w:u w:val="single"/>
        </w:rPr>
        <w:t>North American Society for Sport Management</w:t>
      </w:r>
      <w:r>
        <w:rPr>
          <w:rStyle w:val="assistive-text"/>
        </w:rPr>
        <w:t xml:space="preserve">. Total $1,470 (Indirect Cost - $0). </w:t>
      </w:r>
    </w:p>
    <w:p w14:paraId="1E6A28CF" w14:textId="77777777" w:rsidR="00363998" w:rsidRDefault="00363998" w:rsidP="00363998">
      <w:pPr>
        <w:ind w:left="720"/>
        <w:rPr>
          <w:b/>
        </w:rPr>
      </w:pPr>
      <w:r>
        <w:rPr>
          <w:b/>
        </w:rPr>
        <w:t>Research Grant</w:t>
      </w:r>
    </w:p>
    <w:p w14:paraId="462BAB78" w14:textId="77777777" w:rsidR="00BE5F8B" w:rsidRDefault="00BE5F8B" w:rsidP="00363998">
      <w:pPr>
        <w:autoSpaceDE w:val="0"/>
        <w:autoSpaceDN w:val="0"/>
        <w:adjustRightInd w:val="0"/>
      </w:pPr>
    </w:p>
    <w:p w14:paraId="124806DB" w14:textId="705B365E" w:rsidR="00363998" w:rsidRDefault="00363998" w:rsidP="007D5CC3">
      <w:pPr>
        <w:numPr>
          <w:ilvl w:val="0"/>
          <w:numId w:val="15"/>
        </w:numPr>
        <w:autoSpaceDE w:val="0"/>
        <w:autoSpaceDN w:val="0"/>
        <w:adjustRightInd w:val="0"/>
      </w:pPr>
      <w:r>
        <w:t>Principal Investigator: Kyung-</w:t>
      </w:r>
      <w:proofErr w:type="spellStart"/>
      <w:r>
        <w:t>yeol</w:t>
      </w:r>
      <w:proofErr w:type="spellEnd"/>
      <w:r>
        <w:t xml:space="preserve"> (Anthony) Kim. Co-Principal Investigator: </w:t>
      </w:r>
      <w:r w:rsidRPr="00273E88">
        <w:rPr>
          <w:b/>
        </w:rPr>
        <w:t>Dr. Kevin K. Byon</w:t>
      </w:r>
      <w:r>
        <w:t>, Dr. Woo</w:t>
      </w:r>
      <w:r w:rsidR="003E09A7">
        <w:t>-</w:t>
      </w:r>
      <w:r>
        <w:t>yeul Baek, &amp; Dr. Antonio S. Williams. A conceptual model examining antecedents and consequences of consumer-to-consumer interaction in spectator sport</w:t>
      </w:r>
      <w:r>
        <w:rPr>
          <w:rStyle w:val="assistive-text"/>
        </w:rPr>
        <w:t xml:space="preserve">. </w:t>
      </w:r>
      <w:r>
        <w:rPr>
          <w:rStyle w:val="assistive-text"/>
          <w:u w:val="single"/>
        </w:rPr>
        <w:t>2018 Global Sport Business Association</w:t>
      </w:r>
      <w:r>
        <w:rPr>
          <w:rStyle w:val="assistive-text"/>
        </w:rPr>
        <w:t xml:space="preserve">. Total $500 (Indirect Cost - $0). </w:t>
      </w:r>
    </w:p>
    <w:p w14:paraId="703BBFB2" w14:textId="789ABBCC" w:rsidR="00363998" w:rsidRDefault="00363998" w:rsidP="00363998">
      <w:pPr>
        <w:ind w:left="720"/>
        <w:rPr>
          <w:b/>
        </w:rPr>
      </w:pPr>
      <w:r>
        <w:rPr>
          <w:b/>
        </w:rPr>
        <w:t>Research Grant</w:t>
      </w:r>
    </w:p>
    <w:p w14:paraId="3F35FC16"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2017</w:t>
      </w:r>
    </w:p>
    <w:p w14:paraId="1514AB8A"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t>. Co-Principal Investigator:</w:t>
      </w:r>
      <w:r w:rsidRPr="00273E88">
        <w:t xml:space="preserve"> </w:t>
      </w:r>
      <w:r>
        <w:t xml:space="preserve">Wooyoung (William) Jang. </w:t>
      </w:r>
      <w:r>
        <w:rPr>
          <w:rStyle w:val="assistive-text"/>
        </w:rPr>
        <w:t xml:space="preserve">Antecedents and Consequences Associated with eSports. </w:t>
      </w:r>
      <w:r>
        <w:rPr>
          <w:rStyle w:val="assistive-text"/>
          <w:u w:val="single"/>
        </w:rPr>
        <w:t>North American Society for Sport Management</w:t>
      </w:r>
      <w:r>
        <w:rPr>
          <w:rStyle w:val="assistive-text"/>
        </w:rPr>
        <w:t>. Total $1,570 (Indirect Cost - $0).</w:t>
      </w:r>
    </w:p>
    <w:p w14:paraId="550594EA" w14:textId="39946F02" w:rsidR="00363998" w:rsidRDefault="00363998" w:rsidP="00363998">
      <w:pPr>
        <w:ind w:left="720"/>
        <w:rPr>
          <w:b/>
        </w:rPr>
      </w:pPr>
      <w:r>
        <w:rPr>
          <w:b/>
        </w:rPr>
        <w:t>Research Grant</w:t>
      </w:r>
    </w:p>
    <w:p w14:paraId="0E737BAB" w14:textId="72D679CB" w:rsidR="00427AE6" w:rsidRDefault="00427AE6" w:rsidP="00363998">
      <w:pPr>
        <w:ind w:left="720"/>
        <w:rPr>
          <w:b/>
        </w:rPr>
      </w:pPr>
    </w:p>
    <w:p w14:paraId="6407CBBA"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The 3</w:t>
      </w:r>
      <w:r>
        <w:rPr>
          <w:rFonts w:eastAsia="Batang"/>
          <w:vertAlign w:val="superscript"/>
          <w:lang w:eastAsia="ko-KR"/>
        </w:rPr>
        <w:t>rd</w:t>
      </w:r>
      <w:r>
        <w:rPr>
          <w:rFonts w:eastAsia="Batang"/>
          <w:lang w:eastAsia="ko-KR"/>
        </w:rPr>
        <w:t xml:space="preserve"> International Study and Training Educational Program (</w:t>
      </w:r>
      <w:proofErr w:type="spellStart"/>
      <w:r>
        <w:rPr>
          <w:rFonts w:eastAsia="Batang"/>
          <w:lang w:eastAsia="ko-KR"/>
        </w:rPr>
        <w:t>iSTEP</w:t>
      </w:r>
      <w:proofErr w:type="spellEnd"/>
      <w:r>
        <w:rPr>
          <w:rFonts w:eastAsia="Batang"/>
          <w:lang w:eastAsia="ko-KR"/>
        </w:rPr>
        <w:t>).</w:t>
      </w:r>
      <w:r>
        <w:t xml:space="preserve"> </w:t>
      </w:r>
      <w:r>
        <w:rPr>
          <w:rFonts w:eastAsia="Batang"/>
          <w:u w:val="single"/>
          <w:lang w:eastAsia="ko-KR"/>
        </w:rPr>
        <w:t>Shanghai International Studies University</w:t>
      </w:r>
      <w:r>
        <w:t>. Total $43,988</w:t>
      </w:r>
      <w:r>
        <w:rPr>
          <w:rFonts w:eastAsia="Malgun Gothic"/>
          <w:lang w:eastAsia="ko-KR"/>
        </w:rPr>
        <w:t xml:space="preserve"> </w:t>
      </w:r>
      <w:r>
        <w:t>(</w:t>
      </w:r>
      <w:r>
        <w:rPr>
          <w:rFonts w:eastAsia="Malgun Gothic"/>
          <w:lang w:eastAsia="ko-KR"/>
        </w:rPr>
        <w:t>Ind</w:t>
      </w:r>
      <w:r>
        <w:t xml:space="preserve">irect Cost - $4,398.80). </w:t>
      </w:r>
      <w:r>
        <w:rPr>
          <w:b/>
        </w:rPr>
        <w:t>Service/Training Grant</w:t>
      </w:r>
    </w:p>
    <w:p w14:paraId="1A1F8599" w14:textId="6E119062"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2016</w:t>
      </w:r>
    </w:p>
    <w:p w14:paraId="46550F0E"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Solidifying the Rainbow Bridge between Indiana University and Shanghai International Studies University: International Study and Training Educational Program (</w:t>
      </w:r>
      <w:proofErr w:type="spellStart"/>
      <w:r>
        <w:rPr>
          <w:rFonts w:eastAsia="Batang"/>
          <w:lang w:eastAsia="ko-KR"/>
        </w:rPr>
        <w:t>iSTEP</w:t>
      </w:r>
      <w:proofErr w:type="spellEnd"/>
      <w:r>
        <w:rPr>
          <w:rFonts w:eastAsia="Batang"/>
          <w:lang w:eastAsia="ko-KR"/>
        </w:rPr>
        <w:t>).</w:t>
      </w:r>
      <w:r>
        <w:t xml:space="preserve"> </w:t>
      </w:r>
      <w:r>
        <w:rPr>
          <w:rFonts w:eastAsia="Batang"/>
          <w:u w:val="single"/>
          <w:lang w:eastAsia="ko-KR"/>
        </w:rPr>
        <w:t>Shanghai International Studies University</w:t>
      </w:r>
      <w:r>
        <w:t>. Total $49,643</w:t>
      </w:r>
      <w:r>
        <w:rPr>
          <w:rFonts w:eastAsia="Malgun Gothic"/>
          <w:lang w:eastAsia="ko-KR"/>
        </w:rPr>
        <w:t xml:space="preserve"> </w:t>
      </w:r>
      <w:r>
        <w:t>(</w:t>
      </w:r>
      <w:r>
        <w:rPr>
          <w:rFonts w:eastAsia="Malgun Gothic"/>
          <w:lang w:eastAsia="ko-KR"/>
        </w:rPr>
        <w:t>Ind</w:t>
      </w:r>
      <w:r>
        <w:t>irect Cost - $4,513).</w:t>
      </w:r>
    </w:p>
    <w:p w14:paraId="6F8C579E" w14:textId="33FC3888" w:rsidR="004B312B" w:rsidRDefault="00363998" w:rsidP="00363998">
      <w:pPr>
        <w:pStyle w:val="ListParagraph"/>
        <w:rPr>
          <w:b/>
        </w:rPr>
      </w:pPr>
      <w:r>
        <w:rPr>
          <w:b/>
        </w:rPr>
        <w:t>Service/Training Grant</w:t>
      </w:r>
    </w:p>
    <w:p w14:paraId="5DDEC156"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2015</w:t>
      </w:r>
    </w:p>
    <w:p w14:paraId="45ABEC5D"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xml:space="preserve">. 2015 </w:t>
      </w:r>
      <w:proofErr w:type="spellStart"/>
      <w:r>
        <w:rPr>
          <w:rFonts w:eastAsia="Batang"/>
          <w:lang w:eastAsia="ko-KR"/>
        </w:rPr>
        <w:t>iSTEP's</w:t>
      </w:r>
      <w:proofErr w:type="spellEnd"/>
      <w:r>
        <w:rPr>
          <w:rFonts w:eastAsia="Batang"/>
          <w:lang w:eastAsia="ko-KR"/>
        </w:rPr>
        <w:t xml:space="preserve"> Global Training Educational Program.</w:t>
      </w:r>
      <w:r>
        <w:t xml:space="preserve"> </w:t>
      </w:r>
      <w:r>
        <w:rPr>
          <w:rFonts w:eastAsia="Batang"/>
          <w:u w:val="single"/>
          <w:lang w:eastAsia="ko-KR"/>
        </w:rPr>
        <w:t>Shanghai International Studies University</w:t>
      </w:r>
      <w:r>
        <w:t>. Total $</w:t>
      </w:r>
      <w:r>
        <w:rPr>
          <w:rFonts w:eastAsia="Malgun Gothic"/>
          <w:lang w:eastAsia="ko-KR"/>
        </w:rPr>
        <w:t xml:space="preserve">62,502 </w:t>
      </w:r>
      <w:r>
        <w:t>(</w:t>
      </w:r>
      <w:r>
        <w:rPr>
          <w:rFonts w:eastAsia="Malgun Gothic"/>
          <w:lang w:eastAsia="ko-KR"/>
        </w:rPr>
        <w:t>Ind</w:t>
      </w:r>
      <w:r>
        <w:t>irect Cost - $</w:t>
      </w:r>
      <w:r>
        <w:rPr>
          <w:rFonts w:eastAsia="Malgun Gothic"/>
          <w:lang w:eastAsia="ko-KR"/>
        </w:rPr>
        <w:t>5,682</w:t>
      </w:r>
      <w:r>
        <w:t>).</w:t>
      </w:r>
    </w:p>
    <w:p w14:paraId="6F9789BE" w14:textId="77777777" w:rsidR="00363998" w:rsidRDefault="00363998" w:rsidP="00363998">
      <w:pPr>
        <w:autoSpaceDE w:val="0"/>
        <w:autoSpaceDN w:val="0"/>
        <w:adjustRightInd w:val="0"/>
        <w:ind w:left="720"/>
        <w:rPr>
          <w:b/>
        </w:rPr>
      </w:pPr>
      <w:r>
        <w:rPr>
          <w:b/>
        </w:rPr>
        <w:t xml:space="preserve">Service/Training Grant </w:t>
      </w:r>
    </w:p>
    <w:p w14:paraId="238C35B0"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lastRenderedPageBreak/>
        <w:t>2014</w:t>
      </w:r>
    </w:p>
    <w:p w14:paraId="54F4578F"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Investigators: Dr. Thomas A. Baker &amp;</w:t>
      </w:r>
      <w:r>
        <w:rPr>
          <w:rFonts w:eastAsia="Batang"/>
          <w:lang w:eastAsia="ko-KR"/>
        </w:rPr>
        <w:t xml:space="preserve"> Dr. James J. Zhang. Development of Global Training Educational Program.</w:t>
      </w:r>
      <w:r>
        <w:t xml:space="preserve"> </w:t>
      </w:r>
      <w:r>
        <w:rPr>
          <w:rFonts w:eastAsia="Batang"/>
          <w:u w:val="single"/>
          <w:lang w:eastAsia="ko-KR"/>
        </w:rPr>
        <w:t>Shanghai International Studies University</w:t>
      </w:r>
      <w:r>
        <w:t>. Total $8</w:t>
      </w:r>
      <w:r>
        <w:rPr>
          <w:rFonts w:eastAsia="Malgun Gothic"/>
          <w:lang w:eastAsia="ko-KR"/>
        </w:rPr>
        <w:t>1</w:t>
      </w:r>
      <w:r>
        <w:t>,</w:t>
      </w:r>
      <w:r>
        <w:rPr>
          <w:rFonts w:eastAsia="Malgun Gothic"/>
          <w:lang w:eastAsia="ko-KR"/>
        </w:rPr>
        <w:t xml:space="preserve">301.85 </w:t>
      </w:r>
      <w:r>
        <w:t>(</w:t>
      </w:r>
      <w:r>
        <w:rPr>
          <w:rFonts w:eastAsia="Malgun Gothic"/>
          <w:lang w:eastAsia="ko-KR"/>
        </w:rPr>
        <w:t>Ind</w:t>
      </w:r>
      <w:r>
        <w:t>irect Cost - $</w:t>
      </w:r>
      <w:r>
        <w:rPr>
          <w:rFonts w:eastAsia="Malgun Gothic"/>
          <w:lang w:eastAsia="ko-KR"/>
        </w:rPr>
        <w:t>8,131</w:t>
      </w:r>
      <w:r>
        <w:t>).</w:t>
      </w:r>
    </w:p>
    <w:p w14:paraId="3CCFF2C0" w14:textId="77777777" w:rsidR="00363998" w:rsidRDefault="00363998" w:rsidP="00363998">
      <w:pPr>
        <w:ind w:left="720"/>
        <w:rPr>
          <w:b/>
        </w:rPr>
      </w:pPr>
      <w:r>
        <w:rPr>
          <w:b/>
        </w:rPr>
        <w:t>Research Grant</w:t>
      </w:r>
    </w:p>
    <w:p w14:paraId="10A07583" w14:textId="77777777" w:rsidR="00363998" w:rsidRDefault="00363998" w:rsidP="00363998">
      <w:pPr>
        <w:ind w:left="720"/>
        <w:rPr>
          <w:rFonts w:eastAsia="Cambria"/>
        </w:rPr>
      </w:pPr>
    </w:p>
    <w:p w14:paraId="76C8DA2F" w14:textId="77777777" w:rsidR="00363998" w:rsidRDefault="00363998" w:rsidP="007D5CC3">
      <w:pPr>
        <w:numPr>
          <w:ilvl w:val="0"/>
          <w:numId w:val="15"/>
        </w:numPr>
        <w:rPr>
          <w:rFonts w:eastAsia="Cambria"/>
        </w:rPr>
      </w:pPr>
      <w:r>
        <w:t xml:space="preserve">Principal Investigator: </w:t>
      </w:r>
      <w:r w:rsidRPr="00273E88">
        <w:rPr>
          <w:b/>
        </w:rPr>
        <w:t>Dr. Kevin K. Byon</w:t>
      </w:r>
      <w:r>
        <w:rPr>
          <w:rFonts w:eastAsia="Batang"/>
          <w:lang w:eastAsia="ko-KR"/>
        </w:rPr>
        <w:t xml:space="preserve">. </w:t>
      </w:r>
      <w:r>
        <w:rPr>
          <w:rFonts w:eastAsia="Cambria"/>
        </w:rPr>
        <w:t>A Mediated-Moderation Model of Constraints, Negotiation, Motivation, and Sport Consumption: A Case of Wheelchair Basketball Spectators</w:t>
      </w:r>
      <w:r>
        <w:rPr>
          <w:rFonts w:eastAsia="Batang"/>
          <w:lang w:eastAsia="ko-KR"/>
        </w:rPr>
        <w:t>.</w:t>
      </w:r>
      <w:r>
        <w:t xml:space="preserve"> </w:t>
      </w:r>
      <w:r>
        <w:rPr>
          <w:rFonts w:eastAsia="Batang"/>
          <w:u w:val="single"/>
          <w:lang w:eastAsia="ko-KR"/>
        </w:rPr>
        <w:t xml:space="preserve">University of Georgia </w:t>
      </w:r>
      <w:r>
        <w:rPr>
          <w:u w:val="single"/>
        </w:rPr>
        <w:t>2013 Provost Summer Research Grant</w:t>
      </w:r>
      <w:r>
        <w:t>.</w:t>
      </w:r>
    </w:p>
    <w:p w14:paraId="126734BD" w14:textId="77777777" w:rsidR="00363998" w:rsidRDefault="00363998" w:rsidP="00363998">
      <w:pPr>
        <w:pStyle w:val="BodyTextIndent3"/>
        <w:autoSpaceDE w:val="0"/>
        <w:autoSpaceDN w:val="0"/>
        <w:adjustRightInd w:val="0"/>
        <w:spacing w:after="0"/>
        <w:ind w:left="720"/>
        <w:rPr>
          <w:sz w:val="24"/>
          <w:szCs w:val="24"/>
        </w:rPr>
      </w:pPr>
      <w:r>
        <w:rPr>
          <w:sz w:val="24"/>
          <w:szCs w:val="24"/>
        </w:rPr>
        <w:t>Total $5,000 (Direct Cost - $5,000).</w:t>
      </w:r>
    </w:p>
    <w:p w14:paraId="32D8DDD7" w14:textId="6D59DAE3" w:rsidR="009104F4" w:rsidRDefault="00363998" w:rsidP="00363998">
      <w:pPr>
        <w:ind w:left="720"/>
        <w:rPr>
          <w:b/>
        </w:rPr>
      </w:pPr>
      <w:r>
        <w:rPr>
          <w:b/>
        </w:rPr>
        <w:t>Research Grant</w:t>
      </w:r>
    </w:p>
    <w:p w14:paraId="00C1CCF6" w14:textId="37BFFC8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2013</w:t>
      </w:r>
    </w:p>
    <w:p w14:paraId="25E098C4" w14:textId="77777777" w:rsidR="00363998" w:rsidRDefault="00363998" w:rsidP="007D5CC3">
      <w:pPr>
        <w:numPr>
          <w:ilvl w:val="0"/>
          <w:numId w:val="15"/>
        </w:numPr>
        <w:autoSpaceDE w:val="0"/>
        <w:autoSpaceDN w:val="0"/>
        <w:adjustRightInd w:val="0"/>
      </w:pPr>
      <w:r>
        <w:t xml:space="preserve">Principal Investigator: Dr. James J. Zhang. Co-Principal Investigators: Dr. Thomas A. Baker, &amp; </w:t>
      </w:r>
      <w:r w:rsidRPr="00273E88">
        <w:rPr>
          <w:b/>
        </w:rPr>
        <w:t>Dr. Kevin K. Byon</w:t>
      </w:r>
      <w:r>
        <w:rPr>
          <w:rFonts w:eastAsia="Batang"/>
          <w:lang w:eastAsia="ko-KR"/>
        </w:rPr>
        <w:t>. Constructing a Gorgeous Bridge between Shanghai International Studies University (SHISU) and University of Georgia (UGA): Proposing the Study and Training Educational Program (STEP).</w:t>
      </w:r>
      <w:r>
        <w:t xml:space="preserve"> </w:t>
      </w:r>
      <w:r>
        <w:rPr>
          <w:rFonts w:eastAsia="Batang"/>
          <w:u w:val="single"/>
          <w:lang w:eastAsia="ko-KR"/>
        </w:rPr>
        <w:t>Shanghai International Studies University</w:t>
      </w:r>
      <w:r>
        <w:t>. Total $88,447 (</w:t>
      </w:r>
      <w:r>
        <w:rPr>
          <w:rFonts w:eastAsia="Malgun Gothic"/>
          <w:lang w:eastAsia="ko-KR"/>
        </w:rPr>
        <w:t>Ind</w:t>
      </w:r>
      <w:r>
        <w:t>irect Cost - $8,041).</w:t>
      </w:r>
    </w:p>
    <w:p w14:paraId="34514ECD" w14:textId="77777777" w:rsidR="00363998" w:rsidRDefault="00363998" w:rsidP="00363998">
      <w:pPr>
        <w:autoSpaceDE w:val="0"/>
        <w:autoSpaceDN w:val="0"/>
        <w:adjustRightInd w:val="0"/>
        <w:ind w:left="720"/>
        <w:rPr>
          <w:b/>
        </w:rPr>
      </w:pPr>
      <w:r>
        <w:rPr>
          <w:b/>
        </w:rPr>
        <w:t xml:space="preserve">Service/Training Grant </w:t>
      </w:r>
    </w:p>
    <w:p w14:paraId="644AD720" w14:textId="77777777" w:rsidR="00F414D2" w:rsidRDefault="00F414D2" w:rsidP="00363998">
      <w:pPr>
        <w:pStyle w:val="ListParagraph"/>
        <w:widowControl w:val="0"/>
        <w:autoSpaceDE w:val="0"/>
        <w:autoSpaceDN w:val="0"/>
        <w:adjustRightInd w:val="0"/>
      </w:pPr>
    </w:p>
    <w:p w14:paraId="3E76A1A0" w14:textId="77777777" w:rsidR="00363998" w:rsidRDefault="00363998" w:rsidP="007D5CC3">
      <w:pPr>
        <w:pStyle w:val="ListParagraph"/>
        <w:widowControl w:val="0"/>
        <w:numPr>
          <w:ilvl w:val="0"/>
          <w:numId w:val="15"/>
        </w:numPr>
        <w:autoSpaceDE w:val="0"/>
        <w:autoSpaceDN w:val="0"/>
        <w:adjustRightInd w:val="0"/>
      </w:pPr>
      <w:r>
        <w:t>Principal Investigator: Dr. James J. Zhang. Co-Principal Investigators: Dr. Thomas A. Baker.</w:t>
      </w:r>
      <w:r>
        <w:rPr>
          <w:bCs/>
        </w:rPr>
        <w:t xml:space="preserve">, </w:t>
      </w:r>
      <w:r w:rsidRPr="00273E88">
        <w:rPr>
          <w:b/>
          <w:bCs/>
        </w:rPr>
        <w:t xml:space="preserve">Dr. Kevin K. </w:t>
      </w:r>
      <w:r w:rsidRPr="00273E88">
        <w:rPr>
          <w:b/>
        </w:rPr>
        <w:t>Byon</w:t>
      </w:r>
      <w:r>
        <w:t xml:space="preserve">., Ms. Sophia Min., Mr. Kenny Chen., &amp; Mr. Minhong Kim. (2012). Intensifying traffic activities on the rainbow bridge: An amendment. </w:t>
      </w:r>
      <w:r>
        <w:rPr>
          <w:rFonts w:eastAsia="Batang"/>
          <w:u w:val="single"/>
          <w:lang w:eastAsia="ko-KR"/>
        </w:rPr>
        <w:t xml:space="preserve">Center for Sport Industry and Marketing at </w:t>
      </w:r>
      <w:proofErr w:type="spellStart"/>
      <w:r>
        <w:rPr>
          <w:rFonts w:eastAsia="Batang"/>
          <w:u w:val="single"/>
          <w:lang w:eastAsia="ko-KR"/>
        </w:rPr>
        <w:t>Hanyang</w:t>
      </w:r>
      <w:proofErr w:type="spellEnd"/>
      <w:r>
        <w:rPr>
          <w:rFonts w:eastAsia="Batang"/>
          <w:u w:val="single"/>
          <w:lang w:eastAsia="ko-KR"/>
        </w:rPr>
        <w:t xml:space="preserve"> University</w:t>
      </w:r>
      <w:r>
        <w:rPr>
          <w:u w:val="single"/>
        </w:rPr>
        <w:t>.</w:t>
      </w:r>
      <w:r>
        <w:t xml:space="preserve"> Total $34,918 and Indirect Cost $3,174).</w:t>
      </w:r>
    </w:p>
    <w:p w14:paraId="68235A5E" w14:textId="2B94D863" w:rsidR="00363998" w:rsidRDefault="00363998" w:rsidP="00363998">
      <w:pPr>
        <w:ind w:left="720"/>
        <w:rPr>
          <w:b/>
        </w:rPr>
      </w:pPr>
      <w:r>
        <w:rPr>
          <w:b/>
        </w:rPr>
        <w:t>Research Grant</w:t>
      </w:r>
    </w:p>
    <w:p w14:paraId="2F4EA536" w14:textId="62C8E5F1"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2012</w:t>
      </w:r>
    </w:p>
    <w:p w14:paraId="7724D305"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t xml:space="preserve">Principal Investigator: Dr. James J. Zhang. Co-Principal Investigators: </w:t>
      </w:r>
      <w:r>
        <w:rPr>
          <w:rFonts w:eastAsia="Batang"/>
          <w:sz w:val="24"/>
          <w:szCs w:val="24"/>
          <w:lang w:eastAsia="ko-KR"/>
        </w:rPr>
        <w:t xml:space="preserve">Dr. Thomas A. Baker, </w:t>
      </w:r>
      <w:r w:rsidRPr="00273E88">
        <w:rPr>
          <w:b/>
          <w:sz w:val="24"/>
          <w:szCs w:val="24"/>
        </w:rPr>
        <w:t>Dr. Kevin K. Byon</w:t>
      </w:r>
      <w:r>
        <w:rPr>
          <w:sz w:val="24"/>
          <w:szCs w:val="24"/>
        </w:rPr>
        <w:t xml:space="preserve">, </w:t>
      </w:r>
      <w:r>
        <w:rPr>
          <w:rFonts w:eastAsia="Batang"/>
          <w:sz w:val="24"/>
          <w:szCs w:val="24"/>
          <w:lang w:eastAsia="ko-KR"/>
        </w:rPr>
        <w:t xml:space="preserve">&amp; Dr. Rose </w:t>
      </w:r>
      <w:proofErr w:type="spellStart"/>
      <w:r>
        <w:rPr>
          <w:rFonts w:eastAsia="Batang"/>
          <w:sz w:val="24"/>
          <w:szCs w:val="24"/>
          <w:lang w:eastAsia="ko-KR"/>
        </w:rPr>
        <w:t>Chepyator</w:t>
      </w:r>
      <w:proofErr w:type="spellEnd"/>
      <w:r>
        <w:rPr>
          <w:rFonts w:eastAsia="Batang"/>
          <w:sz w:val="24"/>
          <w:szCs w:val="24"/>
          <w:lang w:eastAsia="ko-KR"/>
        </w:rPr>
        <w:t>-Thompson. Assessing the accomplishments of the 21</w:t>
      </w:r>
      <w:r>
        <w:rPr>
          <w:rFonts w:eastAsia="Batang"/>
          <w:sz w:val="24"/>
          <w:szCs w:val="24"/>
          <w:vertAlign w:val="superscript"/>
          <w:lang w:eastAsia="ko-KR"/>
        </w:rPr>
        <w:t>st</w:t>
      </w:r>
      <w:r>
        <w:rPr>
          <w:rFonts w:eastAsia="Batang"/>
          <w:sz w:val="24"/>
          <w:szCs w:val="24"/>
          <w:lang w:eastAsia="ko-KR"/>
        </w:rPr>
        <w:t xml:space="preserve"> CCLC program in the state of Georgia: 2010-2011</w:t>
      </w:r>
      <w:r>
        <w:rPr>
          <w:sz w:val="24"/>
          <w:szCs w:val="24"/>
        </w:rPr>
        <w:t xml:space="preserve">. </w:t>
      </w:r>
      <w:r>
        <w:rPr>
          <w:rFonts w:eastAsia="Batang"/>
          <w:sz w:val="24"/>
          <w:szCs w:val="24"/>
          <w:u w:val="single"/>
          <w:lang w:eastAsia="ko-KR"/>
        </w:rPr>
        <w:t>Georgia Department of Education.</w:t>
      </w:r>
      <w:r>
        <w:rPr>
          <w:sz w:val="24"/>
          <w:szCs w:val="24"/>
        </w:rPr>
        <w:t xml:space="preserve"> Total $49,932 and Indirect Cost $3,699.</w:t>
      </w:r>
    </w:p>
    <w:p w14:paraId="5AC04ED1" w14:textId="77777777" w:rsidR="00363998" w:rsidRDefault="00363998" w:rsidP="00363998">
      <w:pPr>
        <w:ind w:left="720"/>
        <w:rPr>
          <w:b/>
        </w:rPr>
      </w:pPr>
      <w:r>
        <w:rPr>
          <w:b/>
        </w:rPr>
        <w:t>Research Grant</w:t>
      </w:r>
    </w:p>
    <w:p w14:paraId="18550965" w14:textId="77777777" w:rsidR="00CD7165" w:rsidRDefault="00CD7165" w:rsidP="00363998">
      <w:pPr>
        <w:pStyle w:val="ListParagraph"/>
      </w:pPr>
    </w:p>
    <w:p w14:paraId="75D7861D" w14:textId="77777777" w:rsidR="00363998" w:rsidRDefault="00363998" w:rsidP="007D5CC3">
      <w:pPr>
        <w:numPr>
          <w:ilvl w:val="0"/>
          <w:numId w:val="15"/>
        </w:numPr>
        <w:autoSpaceDE w:val="0"/>
        <w:autoSpaceDN w:val="0"/>
        <w:adjustRightInd w:val="0"/>
      </w:pPr>
      <w:r>
        <w:t xml:space="preserve">Principal Investigator: Dr. James J. Zhang. Co-Principal Investigators: Dr. Michael Ferrara, Dr. Thomas A. Baker, </w:t>
      </w:r>
      <w:r w:rsidRPr="00B025B1">
        <w:rPr>
          <w:b/>
        </w:rPr>
        <w:t>Dr. Kevin K. Byon</w:t>
      </w:r>
      <w:r>
        <w:t xml:space="preserve">, Dr. Rose </w:t>
      </w:r>
      <w:proofErr w:type="spellStart"/>
      <w:r>
        <w:t>Chepayator</w:t>
      </w:r>
      <w:proofErr w:type="spellEnd"/>
      <w:r>
        <w:t>-Thomson, &amp; Dr. Billy Hawkins</w:t>
      </w:r>
      <w:r>
        <w:rPr>
          <w:rFonts w:eastAsia="Batang"/>
          <w:lang w:eastAsia="ko-KR"/>
        </w:rPr>
        <w:t>. Shanghai International Studies University (SHISU) – University of Georgia (UGA): Proposing the Study and Training Abroad Program (STAP).</w:t>
      </w:r>
      <w:r>
        <w:t xml:space="preserve"> </w:t>
      </w:r>
      <w:r>
        <w:rPr>
          <w:rFonts w:eastAsia="Batang"/>
          <w:u w:val="single"/>
          <w:lang w:eastAsia="ko-KR"/>
        </w:rPr>
        <w:t>Shanghai International Studies University</w:t>
      </w:r>
      <w:r>
        <w:t>. Total $78,991 and Indirect Cost, $7,899.10.</w:t>
      </w:r>
    </w:p>
    <w:p w14:paraId="03D50A98" w14:textId="35CC335C" w:rsidR="004B312B" w:rsidRDefault="00363998" w:rsidP="00363998">
      <w:pPr>
        <w:autoSpaceDE w:val="0"/>
        <w:autoSpaceDN w:val="0"/>
        <w:adjustRightInd w:val="0"/>
        <w:ind w:left="720"/>
        <w:rPr>
          <w:b/>
        </w:rPr>
      </w:pPr>
      <w:r>
        <w:rPr>
          <w:b/>
        </w:rPr>
        <w:t xml:space="preserve">Service/Training Grant </w:t>
      </w:r>
    </w:p>
    <w:p w14:paraId="75DB2F94" w14:textId="77777777" w:rsidR="00427AE6" w:rsidRDefault="00427AE6" w:rsidP="00363998">
      <w:pPr>
        <w:autoSpaceDE w:val="0"/>
        <w:autoSpaceDN w:val="0"/>
        <w:adjustRightInd w:val="0"/>
        <w:ind w:left="720"/>
        <w:rPr>
          <w:b/>
        </w:rPr>
      </w:pPr>
    </w:p>
    <w:p w14:paraId="1E8575BA"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t xml:space="preserve">Principal Investigator: Dr. James J. Zhang. Co-Principal Investigators: Dr. Billy Hawkins, Dr. Thomas A Baker, </w:t>
      </w:r>
      <w:r w:rsidRPr="00B025B1">
        <w:rPr>
          <w:b/>
          <w:sz w:val="24"/>
          <w:szCs w:val="24"/>
        </w:rPr>
        <w:t>Dr. Kevin K. Byon</w:t>
      </w:r>
      <w:r>
        <w:rPr>
          <w:sz w:val="24"/>
          <w:szCs w:val="24"/>
        </w:rPr>
        <w:t xml:space="preserve">, &amp; Ms. Esther Lee: Tracing Leadership Functions Critical to the Advancement and Accomplishment of LPGA in Korea: A Qualitative Inquiry. </w:t>
      </w:r>
      <w:r>
        <w:rPr>
          <w:rFonts w:eastAsia="Batang"/>
          <w:sz w:val="24"/>
          <w:szCs w:val="24"/>
          <w:u w:val="single"/>
          <w:lang w:eastAsia="ko-KR"/>
        </w:rPr>
        <w:t>Olympic Coliseum, Inc, Seoul, Korea</w:t>
      </w:r>
      <w:r>
        <w:rPr>
          <w:sz w:val="24"/>
          <w:szCs w:val="24"/>
        </w:rPr>
        <w:t xml:space="preserve">. </w:t>
      </w:r>
      <w:r>
        <w:rPr>
          <w:rFonts w:eastAsia="Batang"/>
          <w:color w:val="000000"/>
          <w:sz w:val="24"/>
          <w:szCs w:val="24"/>
          <w:lang w:eastAsia="ko-KR"/>
        </w:rPr>
        <w:t xml:space="preserve">Total </w:t>
      </w:r>
      <w:r>
        <w:rPr>
          <w:color w:val="000000"/>
          <w:sz w:val="24"/>
          <w:szCs w:val="24"/>
        </w:rPr>
        <w:t>$32,000</w:t>
      </w:r>
      <w:r>
        <w:rPr>
          <w:rFonts w:eastAsia="Batang"/>
          <w:color w:val="000000"/>
          <w:sz w:val="24"/>
          <w:szCs w:val="24"/>
          <w:lang w:eastAsia="ko-KR"/>
        </w:rPr>
        <w:t xml:space="preserve"> (Direct Cost - $25,397.00, Indirect Cost - $6,603.00)</w:t>
      </w:r>
      <w:r>
        <w:rPr>
          <w:color w:val="000000"/>
          <w:sz w:val="24"/>
          <w:szCs w:val="24"/>
        </w:rPr>
        <w:t>.</w:t>
      </w:r>
    </w:p>
    <w:p w14:paraId="01021FBD" w14:textId="77777777" w:rsidR="00363998" w:rsidRDefault="00363998" w:rsidP="00363998">
      <w:pPr>
        <w:ind w:left="720"/>
        <w:rPr>
          <w:b/>
        </w:rPr>
      </w:pPr>
      <w:r>
        <w:rPr>
          <w:b/>
        </w:rPr>
        <w:t>Research Grant</w:t>
      </w:r>
    </w:p>
    <w:p w14:paraId="49884DDB" w14:textId="77777777" w:rsidR="00363998" w:rsidRDefault="00363998" w:rsidP="00363998">
      <w:pPr>
        <w:rPr>
          <w:b/>
        </w:rPr>
      </w:pPr>
    </w:p>
    <w:p w14:paraId="0D1FAD3E"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lastRenderedPageBreak/>
        <w:t xml:space="preserve">Principal Investigator: Dr. James J. Zhang. Co-Principal Investigators: Dr. Thomas A Baker, </w:t>
      </w:r>
      <w:r w:rsidRPr="00B025B1">
        <w:rPr>
          <w:b/>
          <w:sz w:val="24"/>
          <w:szCs w:val="24"/>
        </w:rPr>
        <w:t>Dr. Kevin K. Byon</w:t>
      </w:r>
      <w:r>
        <w:rPr>
          <w:sz w:val="24"/>
          <w:szCs w:val="24"/>
        </w:rPr>
        <w:t xml:space="preserve">: Envisioning a Rainbow Bridge between Seoul, Korea and Athens, Georgia: Materializing an International Exchange Program through Academic Collaborations. </w:t>
      </w:r>
      <w:r>
        <w:rPr>
          <w:rFonts w:eastAsia="Batang"/>
          <w:sz w:val="24"/>
          <w:szCs w:val="24"/>
          <w:u w:val="single"/>
          <w:lang w:eastAsia="ko-KR"/>
        </w:rPr>
        <w:t xml:space="preserve">Center for Sport Industry and Marketing at </w:t>
      </w:r>
      <w:proofErr w:type="spellStart"/>
      <w:r>
        <w:rPr>
          <w:rFonts w:eastAsia="Batang"/>
          <w:sz w:val="24"/>
          <w:szCs w:val="24"/>
          <w:u w:val="single"/>
          <w:lang w:eastAsia="ko-KR"/>
        </w:rPr>
        <w:t>Hanyang</w:t>
      </w:r>
      <w:proofErr w:type="spellEnd"/>
      <w:r>
        <w:rPr>
          <w:rFonts w:eastAsia="Batang"/>
          <w:sz w:val="24"/>
          <w:szCs w:val="24"/>
          <w:u w:val="single"/>
          <w:lang w:eastAsia="ko-KR"/>
        </w:rPr>
        <w:t xml:space="preserve"> University</w:t>
      </w:r>
      <w:r>
        <w:rPr>
          <w:sz w:val="24"/>
          <w:szCs w:val="24"/>
        </w:rPr>
        <w:t>.</w:t>
      </w:r>
      <w:r>
        <w:rPr>
          <w:rFonts w:eastAsia="Batang"/>
          <w:color w:val="000000"/>
          <w:sz w:val="24"/>
          <w:szCs w:val="24"/>
          <w:lang w:eastAsia="ko-KR"/>
        </w:rPr>
        <w:t xml:space="preserve"> Total </w:t>
      </w:r>
      <w:r>
        <w:rPr>
          <w:color w:val="000000"/>
          <w:sz w:val="24"/>
          <w:szCs w:val="24"/>
        </w:rPr>
        <w:t>$25,000</w:t>
      </w:r>
      <w:r>
        <w:rPr>
          <w:rFonts w:eastAsia="Batang"/>
          <w:color w:val="000000"/>
          <w:sz w:val="24"/>
          <w:szCs w:val="24"/>
          <w:lang w:eastAsia="ko-KR"/>
        </w:rPr>
        <w:t xml:space="preserve"> (Direct Cost - $22,727.30, Indirect Cost - $2,272.70)</w:t>
      </w:r>
      <w:r>
        <w:rPr>
          <w:color w:val="000000"/>
          <w:sz w:val="24"/>
          <w:szCs w:val="24"/>
        </w:rPr>
        <w:t>.</w:t>
      </w:r>
    </w:p>
    <w:p w14:paraId="3BB5C3F5" w14:textId="654D1746" w:rsidR="009104F4" w:rsidRDefault="00363998" w:rsidP="00363998">
      <w:pPr>
        <w:autoSpaceDE w:val="0"/>
        <w:autoSpaceDN w:val="0"/>
        <w:adjustRightInd w:val="0"/>
        <w:ind w:left="720"/>
        <w:rPr>
          <w:b/>
        </w:rPr>
      </w:pPr>
      <w:r>
        <w:rPr>
          <w:b/>
        </w:rPr>
        <w:t xml:space="preserve">Service/Training Grant </w:t>
      </w:r>
    </w:p>
    <w:p w14:paraId="7C528A45" w14:textId="64B52DB9"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2011</w:t>
      </w:r>
    </w:p>
    <w:p w14:paraId="058F62CB" w14:textId="77777777" w:rsidR="00363998" w:rsidRDefault="00363998" w:rsidP="007D5CC3">
      <w:pPr>
        <w:pStyle w:val="BodyTextIndent3"/>
        <w:numPr>
          <w:ilvl w:val="0"/>
          <w:numId w:val="15"/>
        </w:numPr>
        <w:autoSpaceDE w:val="0"/>
        <w:autoSpaceDN w:val="0"/>
        <w:adjustRightInd w:val="0"/>
        <w:spacing w:after="0"/>
        <w:rPr>
          <w:sz w:val="24"/>
          <w:szCs w:val="24"/>
        </w:rPr>
      </w:pPr>
      <w:r>
        <w:rPr>
          <w:rFonts w:eastAsia="Batang"/>
          <w:sz w:val="24"/>
          <w:szCs w:val="24"/>
          <w:lang w:eastAsia="ko-KR"/>
        </w:rPr>
        <w:t xml:space="preserve">Principal Investigator: Dr. Thomas A. Baker. Co-Principal Investigator: </w:t>
      </w:r>
      <w:r w:rsidRPr="00B025B1">
        <w:rPr>
          <w:rFonts w:eastAsia="Batang"/>
          <w:b/>
          <w:sz w:val="24"/>
          <w:szCs w:val="24"/>
          <w:lang w:eastAsia="ko-KR"/>
        </w:rPr>
        <w:t>Dr. Kevin K. Byon</w:t>
      </w:r>
      <w:r>
        <w:rPr>
          <w:rFonts w:eastAsia="Batang"/>
          <w:sz w:val="24"/>
          <w:szCs w:val="24"/>
          <w:lang w:eastAsia="ko-KR"/>
        </w:rPr>
        <w:t>: Building Better Youth: Researching and Administering Florida’s Out-Of-School Youth Programs</w:t>
      </w:r>
      <w:r>
        <w:rPr>
          <w:color w:val="000000"/>
          <w:sz w:val="24"/>
          <w:szCs w:val="24"/>
        </w:rPr>
        <w:t>,</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68CDC49C" w14:textId="77777777" w:rsidR="00363998" w:rsidRDefault="00363998" w:rsidP="00363998">
      <w:pPr>
        <w:ind w:left="720"/>
        <w:rPr>
          <w:b/>
        </w:rPr>
      </w:pPr>
      <w:r>
        <w:rPr>
          <w:b/>
        </w:rPr>
        <w:t>Research Grant</w:t>
      </w:r>
    </w:p>
    <w:p w14:paraId="38FC7DB9" w14:textId="77777777" w:rsidR="00363998" w:rsidRDefault="00363998" w:rsidP="00363998">
      <w:pPr>
        <w:rPr>
          <w:b/>
        </w:rPr>
      </w:pPr>
    </w:p>
    <w:p w14:paraId="496FEF02" w14:textId="77777777" w:rsidR="00363998" w:rsidRDefault="00363998" w:rsidP="007D5CC3">
      <w:pPr>
        <w:pStyle w:val="BodyTextIndent3"/>
        <w:numPr>
          <w:ilvl w:val="0"/>
          <w:numId w:val="15"/>
        </w:numPr>
        <w:autoSpaceDE w:val="0"/>
        <w:autoSpaceDN w:val="0"/>
        <w:adjustRightInd w:val="0"/>
        <w:spacing w:after="0"/>
        <w:rPr>
          <w:sz w:val="24"/>
          <w:szCs w:val="24"/>
        </w:rPr>
      </w:pPr>
      <w:r>
        <w:rPr>
          <w:rFonts w:eastAsia="Batang"/>
          <w:sz w:val="24"/>
          <w:szCs w:val="24"/>
          <w:lang w:eastAsia="ko-KR"/>
        </w:rPr>
        <w:t xml:space="preserve">Principal Investigator: </w:t>
      </w:r>
      <w:r w:rsidRPr="00B025B1">
        <w:rPr>
          <w:rFonts w:eastAsia="Batang"/>
          <w:b/>
          <w:sz w:val="24"/>
          <w:szCs w:val="24"/>
          <w:lang w:eastAsia="ko-KR"/>
        </w:rPr>
        <w:t>Dr. Kevin K. Byon</w:t>
      </w:r>
      <w:r>
        <w:rPr>
          <w:rFonts w:eastAsia="Batang"/>
          <w:sz w:val="24"/>
          <w:szCs w:val="24"/>
          <w:lang w:eastAsia="ko-KR"/>
        </w:rPr>
        <w:t>. Co-Principal Investigator: Dr. Thomas A. Baker. Modification and Application on the Start Leadership Model: Enhancing the 21</w:t>
      </w:r>
      <w:r>
        <w:rPr>
          <w:rFonts w:eastAsia="Batang"/>
          <w:sz w:val="24"/>
          <w:szCs w:val="24"/>
          <w:vertAlign w:val="superscript"/>
          <w:lang w:eastAsia="ko-KR"/>
        </w:rPr>
        <w:t>st</w:t>
      </w:r>
      <w:r>
        <w:rPr>
          <w:rFonts w:eastAsia="Batang"/>
          <w:sz w:val="24"/>
          <w:szCs w:val="24"/>
          <w:lang w:eastAsia="ko-KR"/>
        </w:rPr>
        <w:t xml:space="preserve"> CCLC Initiative</w:t>
      </w:r>
      <w:r>
        <w:rPr>
          <w:color w:val="000000"/>
          <w:sz w:val="24"/>
          <w:szCs w:val="24"/>
        </w:rPr>
        <w:t>,</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66310088" w14:textId="77777777" w:rsidR="00363998" w:rsidRDefault="00363998" w:rsidP="00363998">
      <w:pPr>
        <w:ind w:left="720"/>
        <w:rPr>
          <w:b/>
        </w:rPr>
      </w:pPr>
      <w:r>
        <w:rPr>
          <w:b/>
        </w:rPr>
        <w:t>Research Grant</w:t>
      </w:r>
    </w:p>
    <w:p w14:paraId="00EE5553" w14:textId="77777777" w:rsidR="00363998" w:rsidRDefault="00363998" w:rsidP="00363998">
      <w:pPr>
        <w:pStyle w:val="BodyTextIndent3"/>
        <w:autoSpaceDE w:val="0"/>
        <w:autoSpaceDN w:val="0"/>
        <w:adjustRightInd w:val="0"/>
        <w:spacing w:after="0"/>
        <w:ind w:left="720"/>
        <w:rPr>
          <w:rFonts w:eastAsia="Malgun Gothic"/>
          <w:sz w:val="24"/>
          <w:szCs w:val="24"/>
          <w:lang w:eastAsia="ko-KR"/>
        </w:rPr>
      </w:pPr>
    </w:p>
    <w:p w14:paraId="524C048D" w14:textId="77777777" w:rsidR="00363998" w:rsidRDefault="00363998" w:rsidP="007D5CC3">
      <w:pPr>
        <w:pStyle w:val="BodyTextIndent3"/>
        <w:numPr>
          <w:ilvl w:val="0"/>
          <w:numId w:val="15"/>
        </w:numPr>
        <w:autoSpaceDE w:val="0"/>
        <w:autoSpaceDN w:val="0"/>
        <w:adjustRightInd w:val="0"/>
        <w:spacing w:after="0"/>
        <w:rPr>
          <w:sz w:val="24"/>
          <w:szCs w:val="24"/>
        </w:rPr>
      </w:pPr>
      <w:r>
        <w:rPr>
          <w:rFonts w:eastAsia="Batang"/>
          <w:sz w:val="24"/>
          <w:szCs w:val="24"/>
          <w:lang w:eastAsia="ko-KR"/>
        </w:rPr>
        <w:t xml:space="preserve">Principal Investigator: Dr. Thomas A. Baker. Co-Principal Investigator: </w:t>
      </w:r>
      <w:r w:rsidRPr="00B025B1">
        <w:rPr>
          <w:rFonts w:eastAsia="Batang"/>
          <w:b/>
          <w:sz w:val="24"/>
          <w:szCs w:val="24"/>
          <w:lang w:eastAsia="ko-KR"/>
        </w:rPr>
        <w:t>Dr. Kevin K. Byon</w:t>
      </w:r>
      <w:r>
        <w:rPr>
          <w:rFonts w:eastAsia="Batang"/>
          <w:sz w:val="24"/>
          <w:szCs w:val="24"/>
          <w:lang w:eastAsia="ko-KR"/>
        </w:rPr>
        <w:t>. Expanding the Horizons of 21</w:t>
      </w:r>
      <w:r>
        <w:rPr>
          <w:rFonts w:eastAsia="Batang"/>
          <w:sz w:val="24"/>
          <w:szCs w:val="24"/>
          <w:vertAlign w:val="superscript"/>
          <w:lang w:eastAsia="ko-KR"/>
        </w:rPr>
        <w:t>st</w:t>
      </w:r>
      <w:r>
        <w:rPr>
          <w:rFonts w:eastAsia="Batang"/>
          <w:sz w:val="24"/>
          <w:szCs w:val="24"/>
          <w:lang w:eastAsia="ko-KR"/>
        </w:rPr>
        <w:t xml:space="preserve"> </w:t>
      </w:r>
      <w:r>
        <w:rPr>
          <w:color w:val="000000"/>
          <w:sz w:val="24"/>
          <w:szCs w:val="24"/>
        </w:rPr>
        <w:t>Century After School Programs: Continuation of the Star Leadership Model,</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4957864A" w14:textId="77777777" w:rsidR="00363998" w:rsidRDefault="00363998" w:rsidP="00363998">
      <w:pPr>
        <w:ind w:left="720"/>
        <w:rPr>
          <w:b/>
        </w:rPr>
      </w:pPr>
      <w:r>
        <w:rPr>
          <w:b/>
        </w:rPr>
        <w:t>Research Grant</w:t>
      </w:r>
    </w:p>
    <w:p w14:paraId="3DC7ADDC" w14:textId="29AA31E3"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2008</w:t>
      </w:r>
    </w:p>
    <w:p w14:paraId="306596C2"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t xml:space="preserve">Principal Investigator: </w:t>
      </w:r>
      <w:r w:rsidRPr="00B025B1">
        <w:rPr>
          <w:b/>
          <w:sz w:val="24"/>
          <w:szCs w:val="24"/>
        </w:rPr>
        <w:t>Kevin K. Byon</w:t>
      </w:r>
      <w:r>
        <w:rPr>
          <w:sz w:val="24"/>
          <w:szCs w:val="24"/>
        </w:rPr>
        <w:t xml:space="preserve">. </w:t>
      </w:r>
      <w:r>
        <w:rPr>
          <w:rFonts w:eastAsia="Batang"/>
          <w:sz w:val="24"/>
          <w:szCs w:val="24"/>
          <w:lang w:eastAsia="ko-KR"/>
        </w:rPr>
        <w:t>Co-Principal Investigator:</w:t>
      </w:r>
      <w:r>
        <w:rPr>
          <w:sz w:val="24"/>
          <w:szCs w:val="24"/>
        </w:rPr>
        <w:t xml:space="preserve"> Dr. James J. Zhang. </w:t>
      </w:r>
      <w:r>
        <w:rPr>
          <w:iCs/>
          <w:sz w:val="24"/>
          <w:szCs w:val="24"/>
        </w:rPr>
        <w:t>Success of Intercollegiate Sport Team on Transformation of Sport Identification, Destination Image, and Visit Tourism Conation</w:t>
      </w:r>
      <w:r>
        <w:rPr>
          <w:sz w:val="24"/>
          <w:szCs w:val="24"/>
        </w:rPr>
        <w:t xml:space="preserve">. </w:t>
      </w:r>
      <w:r>
        <w:rPr>
          <w:sz w:val="24"/>
          <w:szCs w:val="24"/>
          <w:u w:val="single"/>
        </w:rPr>
        <w:t>Alachua County Visitors and Convention Bureau</w:t>
      </w:r>
      <w:r>
        <w:rPr>
          <w:sz w:val="24"/>
          <w:szCs w:val="24"/>
        </w:rPr>
        <w:t xml:space="preserve">. Total $5,000 (Direct Cost - $5,000). </w:t>
      </w:r>
    </w:p>
    <w:p w14:paraId="44554F0B" w14:textId="77777777" w:rsidR="00363998" w:rsidRDefault="00363998" w:rsidP="00363998">
      <w:pPr>
        <w:ind w:left="720"/>
        <w:rPr>
          <w:b/>
        </w:rPr>
      </w:pPr>
      <w:r>
        <w:rPr>
          <w:b/>
        </w:rPr>
        <w:t>Research Grant</w:t>
      </w:r>
    </w:p>
    <w:p w14:paraId="252D0618" w14:textId="77777777" w:rsidR="00141BCF" w:rsidRDefault="00141BCF" w:rsidP="00363998">
      <w:pPr>
        <w:pStyle w:val="BodyTextIndent3"/>
        <w:autoSpaceDE w:val="0"/>
        <w:autoSpaceDN w:val="0"/>
        <w:adjustRightInd w:val="0"/>
        <w:spacing w:after="0"/>
        <w:ind w:left="0"/>
        <w:rPr>
          <w:b/>
          <w:bCs/>
          <w:sz w:val="24"/>
          <w:szCs w:val="24"/>
          <w:u w:val="single"/>
        </w:rPr>
      </w:pPr>
    </w:p>
    <w:p w14:paraId="65C47783" w14:textId="115632FF" w:rsidR="00363998" w:rsidRPr="007E5269" w:rsidRDefault="00363998" w:rsidP="00363998">
      <w:pPr>
        <w:pStyle w:val="BodyTextIndent3"/>
        <w:autoSpaceDE w:val="0"/>
        <w:autoSpaceDN w:val="0"/>
        <w:adjustRightInd w:val="0"/>
        <w:spacing w:after="0"/>
        <w:ind w:left="0"/>
        <w:rPr>
          <w:b/>
          <w:bCs/>
          <w:sz w:val="24"/>
          <w:szCs w:val="24"/>
          <w:u w:val="single"/>
          <w:lang w:val="en-US"/>
        </w:rPr>
      </w:pPr>
      <w:r w:rsidRPr="007E5269">
        <w:rPr>
          <w:b/>
          <w:bCs/>
          <w:sz w:val="24"/>
          <w:szCs w:val="24"/>
          <w:u w:val="single"/>
        </w:rPr>
        <w:t>Unfunded</w:t>
      </w:r>
    </w:p>
    <w:p w14:paraId="3D29BC0D" w14:textId="77777777" w:rsidR="00363998" w:rsidRPr="00C14DCC" w:rsidRDefault="00363998" w:rsidP="00363998">
      <w:pPr>
        <w:pStyle w:val="BodyTextIndent3"/>
        <w:autoSpaceDE w:val="0"/>
        <w:autoSpaceDN w:val="0"/>
        <w:adjustRightInd w:val="0"/>
        <w:spacing w:after="0"/>
        <w:ind w:left="720"/>
        <w:rPr>
          <w:sz w:val="24"/>
          <w:szCs w:val="24"/>
        </w:rPr>
      </w:pPr>
    </w:p>
    <w:p w14:paraId="052001F0" w14:textId="77777777" w:rsidR="00363998" w:rsidRPr="002E2A57" w:rsidRDefault="00363998" w:rsidP="007D5CC3">
      <w:pPr>
        <w:numPr>
          <w:ilvl w:val="0"/>
          <w:numId w:val="17"/>
        </w:numPr>
        <w:autoSpaceDE w:val="0"/>
        <w:autoSpaceDN w:val="0"/>
        <w:adjustRightInd w:val="0"/>
      </w:pPr>
      <w:r w:rsidRPr="002E2A57">
        <w:t xml:space="preserve">Principal Investigator: Dr. Haiyan Huang. Co-Principal Investigator: </w:t>
      </w:r>
      <w:r w:rsidRPr="00B025B1">
        <w:rPr>
          <w:b/>
        </w:rPr>
        <w:t>Dr. Kevin K. Byon</w:t>
      </w:r>
      <w:r w:rsidRPr="002E2A57">
        <w:t xml:space="preserve">, Dr. Dongfeng Liu, Dr. </w:t>
      </w:r>
      <w:proofErr w:type="spellStart"/>
      <w:r w:rsidRPr="002E2A57">
        <w:t>Liangjun</w:t>
      </w:r>
      <w:proofErr w:type="spellEnd"/>
      <w:r w:rsidRPr="002E2A57">
        <w:t xml:space="preserve"> Zhou, Dr. </w:t>
      </w:r>
      <w:proofErr w:type="spellStart"/>
      <w:r w:rsidRPr="002E2A57">
        <w:t>Yuanxin</w:t>
      </w:r>
      <w:proofErr w:type="spellEnd"/>
      <w:r w:rsidRPr="002E2A57">
        <w:t xml:space="preserve"> Chen, &amp; Dr. Fang Zhang. Research on the High-Quality Development of China’s Sport Industry</w:t>
      </w:r>
      <w:r w:rsidRPr="002E2A57">
        <w:rPr>
          <w:rStyle w:val="assistive-text"/>
        </w:rPr>
        <w:t xml:space="preserve">. </w:t>
      </w:r>
      <w:r w:rsidRPr="002E2A57">
        <w:rPr>
          <w:rStyle w:val="assistive-text"/>
          <w:u w:val="single"/>
        </w:rPr>
        <w:t>Ministry of Education of the People’s Republic of China</w:t>
      </w:r>
      <w:r w:rsidRPr="002E2A57">
        <w:rPr>
          <w:rStyle w:val="assistive-text"/>
        </w:rPr>
        <w:t>. Total $120,000 (Indirect Cost - $</w:t>
      </w:r>
      <w:r>
        <w:rPr>
          <w:rStyle w:val="assistive-text"/>
        </w:rPr>
        <w:t>12,00</w:t>
      </w:r>
      <w:r w:rsidRPr="002E2A57">
        <w:rPr>
          <w:rStyle w:val="assistive-text"/>
        </w:rPr>
        <w:t xml:space="preserve">0). </w:t>
      </w:r>
    </w:p>
    <w:p w14:paraId="37F7050B" w14:textId="77777777" w:rsidR="00363998" w:rsidRDefault="00363998" w:rsidP="00363998">
      <w:pPr>
        <w:ind w:left="720"/>
        <w:rPr>
          <w:b/>
        </w:rPr>
      </w:pPr>
      <w:r w:rsidRPr="002E2A57">
        <w:rPr>
          <w:b/>
        </w:rPr>
        <w:t>R</w:t>
      </w:r>
      <w:r>
        <w:rPr>
          <w:b/>
        </w:rPr>
        <w:t>esearch Grant</w:t>
      </w:r>
    </w:p>
    <w:p w14:paraId="1A893AF5" w14:textId="77777777" w:rsidR="00363998" w:rsidRDefault="00363998" w:rsidP="00363998">
      <w:pPr>
        <w:autoSpaceDE w:val="0"/>
        <w:autoSpaceDN w:val="0"/>
        <w:adjustRightInd w:val="0"/>
        <w:ind w:left="720"/>
      </w:pPr>
    </w:p>
    <w:p w14:paraId="1DA7992E" w14:textId="77777777" w:rsidR="00363998" w:rsidRPr="00C14DCC" w:rsidRDefault="00363998" w:rsidP="007D5CC3">
      <w:pPr>
        <w:numPr>
          <w:ilvl w:val="0"/>
          <w:numId w:val="17"/>
        </w:numPr>
        <w:autoSpaceDE w:val="0"/>
        <w:autoSpaceDN w:val="0"/>
        <w:adjustRightInd w:val="0"/>
      </w:pPr>
      <w:r w:rsidRPr="00C14DCC">
        <w:t xml:space="preserve">Principal Investigator: </w:t>
      </w:r>
      <w:r w:rsidRPr="00B025B1">
        <w:rPr>
          <w:b/>
        </w:rPr>
        <w:t>Dr. Kevin K. Byon</w:t>
      </w:r>
      <w:r w:rsidRPr="00C14DCC">
        <w:t>. Structural Relationship among Negative Emotions, Coping, Rumination, and Spectator Consumption Behaviors: Moderating Effect of Gender</w:t>
      </w:r>
      <w:r w:rsidRPr="00C14DCC">
        <w:rPr>
          <w:rStyle w:val="assistive-text"/>
        </w:rPr>
        <w:t xml:space="preserve">. Indiana University Institute for Advanced Study. Total $3,000 (Indirect Cost - $0). </w:t>
      </w:r>
    </w:p>
    <w:p w14:paraId="41AC3AD3" w14:textId="77777777" w:rsidR="00363998" w:rsidRPr="00C14DCC" w:rsidRDefault="00363998" w:rsidP="00363998">
      <w:pPr>
        <w:ind w:left="720"/>
        <w:rPr>
          <w:b/>
        </w:rPr>
      </w:pPr>
      <w:r w:rsidRPr="00C14DCC">
        <w:rPr>
          <w:b/>
        </w:rPr>
        <w:t>Research Grant</w:t>
      </w:r>
    </w:p>
    <w:p w14:paraId="07598493" w14:textId="77777777" w:rsidR="00363998" w:rsidRDefault="00363998" w:rsidP="00363998">
      <w:pPr>
        <w:autoSpaceDE w:val="0"/>
        <w:autoSpaceDN w:val="0"/>
        <w:adjustRightInd w:val="0"/>
        <w:ind w:left="720"/>
      </w:pPr>
    </w:p>
    <w:p w14:paraId="103FBFAA" w14:textId="77777777" w:rsidR="00363998" w:rsidRPr="00C14DCC" w:rsidRDefault="00363998" w:rsidP="007D5CC3">
      <w:pPr>
        <w:numPr>
          <w:ilvl w:val="0"/>
          <w:numId w:val="17"/>
        </w:numPr>
        <w:autoSpaceDE w:val="0"/>
        <w:autoSpaceDN w:val="0"/>
        <w:adjustRightInd w:val="0"/>
      </w:pPr>
      <w:r w:rsidRPr="00C14DCC">
        <w:lastRenderedPageBreak/>
        <w:t>Principal Investigator: Kyung-</w:t>
      </w:r>
      <w:proofErr w:type="spellStart"/>
      <w:r w:rsidRPr="00C14DCC">
        <w:t>yeol</w:t>
      </w:r>
      <w:proofErr w:type="spellEnd"/>
      <w:r w:rsidRPr="00C14DCC">
        <w:t xml:space="preserve"> (Anthony) Kim, Co-Principal Investigator: </w:t>
      </w:r>
      <w:r w:rsidRPr="00B025B1">
        <w:rPr>
          <w:b/>
        </w:rPr>
        <w:t>Dr. Kevin K. Byon</w:t>
      </w:r>
      <w:r w:rsidRPr="00C14DCC">
        <w:t>. Rumination on Spectator Dysfunctional Behavior as a Negative Predictor of Life Satisfaction: The Moderating Role of Self-Construal based on a Repeated-Measures Survey Experiment.</w:t>
      </w:r>
      <w:r w:rsidRPr="00C14DCC">
        <w:rPr>
          <w:rStyle w:val="assistive-text"/>
        </w:rPr>
        <w:t xml:space="preserve"> </w:t>
      </w:r>
      <w:r w:rsidRPr="00C14DCC">
        <w:rPr>
          <w:rStyle w:val="assistive-text"/>
          <w:u w:val="single"/>
        </w:rPr>
        <w:t>North American Society for Sport Management</w:t>
      </w:r>
      <w:r w:rsidRPr="00C14DCC">
        <w:rPr>
          <w:rStyle w:val="assistive-text"/>
        </w:rPr>
        <w:t xml:space="preserve">. Total $1,743.00 (Indirect Cost - $0). </w:t>
      </w:r>
    </w:p>
    <w:p w14:paraId="78A8A270" w14:textId="77777777" w:rsidR="00363998" w:rsidRDefault="00363998" w:rsidP="00363998">
      <w:pPr>
        <w:ind w:left="720"/>
        <w:rPr>
          <w:b/>
        </w:rPr>
      </w:pPr>
      <w:r w:rsidRPr="00C14DCC">
        <w:rPr>
          <w:b/>
        </w:rPr>
        <w:t>Research Grant</w:t>
      </w:r>
    </w:p>
    <w:p w14:paraId="786CA00A" w14:textId="77777777" w:rsidR="00363998" w:rsidRDefault="00363998" w:rsidP="00363998">
      <w:pPr>
        <w:ind w:left="720"/>
        <w:rPr>
          <w:b/>
        </w:rPr>
      </w:pPr>
    </w:p>
    <w:p w14:paraId="7A449B7C"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b/>
          <w:sz w:val="24"/>
          <w:szCs w:val="24"/>
        </w:rPr>
        <w:t>Dr. Kevin K. Byon</w:t>
      </w:r>
      <w:r w:rsidRPr="00C14DCC">
        <w:rPr>
          <w:rFonts w:eastAsia="Malgun Gothic" w:hint="eastAsia"/>
          <w:sz w:val="24"/>
          <w:szCs w:val="24"/>
          <w:lang w:eastAsia="ko-KR"/>
        </w:rPr>
        <w:t xml:space="preserve">. Co-Principal Investigators: Dr. Thomas A. Baker, </w:t>
      </w:r>
      <w:r w:rsidRPr="00C14DCC">
        <w:rPr>
          <w:sz w:val="24"/>
          <w:szCs w:val="24"/>
        </w:rPr>
        <w:t>Dr. James J. Zhang. Develop</w:t>
      </w:r>
      <w:r w:rsidRPr="00C14DCC">
        <w:rPr>
          <w:rFonts w:eastAsia="Malgun Gothic" w:hint="eastAsia"/>
          <w:sz w:val="24"/>
          <w:szCs w:val="24"/>
          <w:lang w:eastAsia="ko-KR"/>
        </w:rPr>
        <w:t>ment of Global Sports Leadership Program</w:t>
      </w:r>
      <w:r w:rsidRPr="00C14DCC">
        <w:rPr>
          <w:sz w:val="24"/>
          <w:szCs w:val="24"/>
        </w:rPr>
        <w:t xml:space="preserve">. </w:t>
      </w:r>
      <w:r w:rsidRPr="00C14DCC">
        <w:rPr>
          <w:rFonts w:eastAsia="Batang"/>
          <w:sz w:val="24"/>
          <w:szCs w:val="24"/>
          <w:u w:val="single"/>
          <w:lang w:eastAsia="ko-KR"/>
        </w:rPr>
        <w:t>Korean Foundation for the Next Generation of Sports Talents.</w:t>
      </w:r>
      <w:r w:rsidRPr="00C14DCC">
        <w:rPr>
          <w:sz w:val="24"/>
          <w:szCs w:val="24"/>
        </w:rPr>
        <w:t xml:space="preserve"> Total $2</w:t>
      </w:r>
      <w:r w:rsidRPr="00C14DCC">
        <w:rPr>
          <w:rFonts w:eastAsia="Malgun Gothic" w:hint="eastAsia"/>
          <w:sz w:val="24"/>
          <w:szCs w:val="24"/>
          <w:lang w:eastAsia="ko-KR"/>
        </w:rPr>
        <w:t>16,000</w:t>
      </w:r>
      <w:r w:rsidRPr="00C14DCC">
        <w:rPr>
          <w:sz w:val="24"/>
          <w:szCs w:val="24"/>
        </w:rPr>
        <w:t xml:space="preserve"> </w:t>
      </w:r>
      <w:r w:rsidRPr="00C14DCC">
        <w:rPr>
          <w:rFonts w:eastAsia="Malgun Gothic" w:hint="eastAsia"/>
          <w:sz w:val="24"/>
          <w:szCs w:val="24"/>
          <w:lang w:eastAsia="ko-KR"/>
        </w:rPr>
        <w:t>(</w:t>
      </w:r>
      <w:r w:rsidRPr="00C14DCC">
        <w:rPr>
          <w:sz w:val="24"/>
          <w:szCs w:val="24"/>
        </w:rPr>
        <w:t>Indirect Cost - $2</w:t>
      </w:r>
      <w:r w:rsidRPr="00C14DCC">
        <w:rPr>
          <w:rFonts w:eastAsia="Malgun Gothic" w:hint="eastAsia"/>
          <w:sz w:val="24"/>
          <w:szCs w:val="24"/>
          <w:lang w:eastAsia="ko-KR"/>
        </w:rPr>
        <w:t>1,600</w:t>
      </w:r>
      <w:r w:rsidRPr="00C14DCC">
        <w:rPr>
          <w:sz w:val="24"/>
          <w:szCs w:val="24"/>
        </w:rPr>
        <w:t>.</w:t>
      </w:r>
    </w:p>
    <w:p w14:paraId="350DEDFE" w14:textId="77777777" w:rsidR="00363998" w:rsidRPr="00C14DCC" w:rsidRDefault="00363998" w:rsidP="00363998">
      <w:pPr>
        <w:autoSpaceDE w:val="0"/>
        <w:autoSpaceDN w:val="0"/>
        <w:adjustRightInd w:val="0"/>
        <w:ind w:left="720"/>
        <w:rPr>
          <w:b/>
        </w:rPr>
      </w:pPr>
      <w:r w:rsidRPr="00C14DCC">
        <w:rPr>
          <w:b/>
        </w:rPr>
        <w:t xml:space="preserve">Service/Training Grant </w:t>
      </w:r>
    </w:p>
    <w:p w14:paraId="7CD19C84" w14:textId="77777777" w:rsidR="00F414D2" w:rsidRDefault="00F414D2" w:rsidP="00363998">
      <w:pPr>
        <w:pStyle w:val="BodyTextIndent3"/>
        <w:autoSpaceDE w:val="0"/>
        <w:autoSpaceDN w:val="0"/>
        <w:adjustRightInd w:val="0"/>
        <w:spacing w:after="0"/>
        <w:ind w:left="720"/>
        <w:rPr>
          <w:rFonts w:eastAsia="Malgun Gothic"/>
          <w:sz w:val="24"/>
          <w:szCs w:val="24"/>
          <w:lang w:eastAsia="ko-KR"/>
        </w:rPr>
      </w:pPr>
    </w:p>
    <w:p w14:paraId="4AC4A8C8"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James J. Zhang. Co-Principal Investigators: Dr. Kirk Cureton, </w:t>
      </w:r>
      <w:r w:rsidRPr="00C14DCC">
        <w:rPr>
          <w:rFonts w:eastAsia="Malgun Gothic"/>
          <w:sz w:val="24"/>
          <w:szCs w:val="24"/>
          <w:lang w:eastAsia="ko-KR"/>
        </w:rPr>
        <w:t>Dr. Paul Schempp, Dr. Th</w:t>
      </w:r>
      <w:r w:rsidRPr="00C14DCC">
        <w:rPr>
          <w:rFonts w:eastAsia="Batang"/>
          <w:sz w:val="24"/>
          <w:szCs w:val="24"/>
          <w:lang w:eastAsia="ko-KR"/>
        </w:rPr>
        <w:t xml:space="preserve">omas A. Baker, &amp; </w:t>
      </w:r>
      <w:r w:rsidRPr="00B025B1">
        <w:rPr>
          <w:b/>
          <w:sz w:val="24"/>
          <w:szCs w:val="24"/>
        </w:rPr>
        <w:t>Dr. Kevin K. Byon</w:t>
      </w:r>
      <w:r w:rsidRPr="00C14DCC">
        <w:rPr>
          <w:rFonts w:eastAsia="Malgun Gothic"/>
          <w:sz w:val="24"/>
          <w:szCs w:val="24"/>
          <w:lang w:eastAsia="ko-KR"/>
        </w:rPr>
        <w:t>.</w:t>
      </w:r>
      <w:r w:rsidRPr="00C14DCC">
        <w:rPr>
          <w:rFonts w:eastAsia="Batang"/>
          <w:sz w:val="24"/>
          <w:szCs w:val="24"/>
          <w:lang w:eastAsia="ko-KR"/>
        </w:rPr>
        <w:t xml:space="preserve"> Sustaining the Legacy of Mega Sport Events in Kazan: Market Demands for Well-Trained Sport Professionals and Well-Designed Sport Programs in Russia’s Sport Industry.</w:t>
      </w:r>
      <w:r w:rsidRPr="00C14DCC">
        <w:rPr>
          <w:sz w:val="24"/>
          <w:szCs w:val="24"/>
        </w:rPr>
        <w:t xml:space="preserve"> </w:t>
      </w:r>
      <w:r w:rsidRPr="00C14DCC">
        <w:rPr>
          <w:rFonts w:eastAsia="Batang"/>
          <w:sz w:val="24"/>
          <w:szCs w:val="24"/>
          <w:u w:val="single"/>
          <w:lang w:eastAsia="ko-KR"/>
        </w:rPr>
        <w:t>Sport Academy and Volga Region Academy of Physical Culture and Sports.</w:t>
      </w:r>
      <w:r w:rsidRPr="00C14DCC">
        <w:rPr>
          <w:sz w:val="24"/>
          <w:szCs w:val="24"/>
        </w:rPr>
        <w:t xml:space="preserve"> Total $</w:t>
      </w:r>
      <w:r w:rsidRPr="00C14DCC">
        <w:rPr>
          <w:rFonts w:eastAsia="Malgun Gothic"/>
          <w:sz w:val="24"/>
          <w:szCs w:val="24"/>
          <w:lang w:eastAsia="ko-KR"/>
        </w:rPr>
        <w:t>1,964.999</w:t>
      </w:r>
      <w:r w:rsidRPr="00C14DCC">
        <w:rPr>
          <w:sz w:val="24"/>
          <w:szCs w:val="24"/>
        </w:rPr>
        <w:t xml:space="preserve"> (Direct Cost - $</w:t>
      </w:r>
      <w:r w:rsidRPr="00C14DCC">
        <w:rPr>
          <w:rFonts w:eastAsia="Malgun Gothic"/>
          <w:sz w:val="24"/>
          <w:szCs w:val="24"/>
          <w:lang w:eastAsia="ko-KR"/>
        </w:rPr>
        <w:t>1,477.443</w:t>
      </w:r>
      <w:r w:rsidRPr="00C14DCC">
        <w:rPr>
          <w:sz w:val="24"/>
          <w:szCs w:val="24"/>
        </w:rPr>
        <w:t>, Indirect Cost - $</w:t>
      </w:r>
      <w:r w:rsidRPr="00C14DCC">
        <w:rPr>
          <w:rFonts w:eastAsia="Malgun Gothic"/>
          <w:sz w:val="24"/>
          <w:szCs w:val="24"/>
          <w:lang w:eastAsia="ko-KR"/>
        </w:rPr>
        <w:t>487,556</w:t>
      </w:r>
      <w:r w:rsidRPr="00C14DCC">
        <w:rPr>
          <w:sz w:val="24"/>
          <w:szCs w:val="24"/>
        </w:rPr>
        <w:t>).</w:t>
      </w:r>
    </w:p>
    <w:p w14:paraId="758BD519" w14:textId="627BEAE5" w:rsidR="00363998" w:rsidRDefault="00363998" w:rsidP="00363998">
      <w:pPr>
        <w:autoSpaceDE w:val="0"/>
        <w:autoSpaceDN w:val="0"/>
        <w:adjustRightInd w:val="0"/>
        <w:ind w:left="720"/>
        <w:rPr>
          <w:b/>
        </w:rPr>
      </w:pPr>
      <w:r w:rsidRPr="00C14DCC">
        <w:rPr>
          <w:b/>
        </w:rPr>
        <w:t xml:space="preserve">Service/Training Grant </w:t>
      </w:r>
    </w:p>
    <w:p w14:paraId="79B5857A" w14:textId="58A7A620" w:rsidR="00F414D2" w:rsidRDefault="00F414D2" w:rsidP="00F414D2">
      <w:pPr>
        <w:pStyle w:val="BodyTextIndent3"/>
        <w:autoSpaceDE w:val="0"/>
        <w:autoSpaceDN w:val="0"/>
        <w:adjustRightInd w:val="0"/>
        <w:spacing w:after="0"/>
        <w:ind w:left="720"/>
        <w:rPr>
          <w:sz w:val="24"/>
          <w:szCs w:val="24"/>
        </w:rPr>
      </w:pPr>
    </w:p>
    <w:p w14:paraId="5CE6159C" w14:textId="106E7CC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James J. Zhang. Co-Principal Investigators: Dr. Michael S. Ferrara, Dr. Kirk Cureton, </w:t>
      </w:r>
      <w:r w:rsidRPr="00C14DCC">
        <w:rPr>
          <w:rFonts w:eastAsia="Batang"/>
          <w:sz w:val="24"/>
          <w:szCs w:val="24"/>
          <w:lang w:eastAsia="ko-KR"/>
        </w:rPr>
        <w:t xml:space="preserve">Thomas A. Baker, </w:t>
      </w:r>
      <w:r w:rsidRPr="00B025B1">
        <w:rPr>
          <w:b/>
          <w:sz w:val="24"/>
          <w:szCs w:val="24"/>
        </w:rPr>
        <w:t>Dr. Kevin K. Byon</w:t>
      </w:r>
      <w:r w:rsidRPr="00C14DCC">
        <w:rPr>
          <w:sz w:val="24"/>
          <w:szCs w:val="24"/>
        </w:rPr>
        <w:t xml:space="preserve">, &amp; </w:t>
      </w:r>
      <w:r w:rsidRPr="00C14DCC">
        <w:rPr>
          <w:rFonts w:eastAsia="Batang"/>
          <w:sz w:val="24"/>
          <w:szCs w:val="24"/>
          <w:lang w:eastAsia="ko-KR"/>
        </w:rPr>
        <w:t>Dr. Paul Schempp. Good Ideas Need Good Action Plans: Conducting Needs Assessment and Strategic Planning for Sport Industry Development and Growth in Kazan, Tatarstan, Russia.</w:t>
      </w:r>
      <w:r w:rsidRPr="00C14DCC">
        <w:rPr>
          <w:sz w:val="24"/>
          <w:szCs w:val="24"/>
        </w:rPr>
        <w:t xml:space="preserve"> </w:t>
      </w:r>
      <w:r w:rsidRPr="00C14DCC">
        <w:rPr>
          <w:rFonts w:eastAsia="Batang"/>
          <w:sz w:val="24"/>
          <w:szCs w:val="24"/>
          <w:u w:val="single"/>
          <w:lang w:eastAsia="ko-KR"/>
        </w:rPr>
        <w:t>Sport Academy and Volga Region Academy of Physical Culture and Sports.</w:t>
      </w:r>
      <w:r w:rsidRPr="00C14DCC">
        <w:rPr>
          <w:sz w:val="24"/>
          <w:szCs w:val="24"/>
        </w:rPr>
        <w:t xml:space="preserve"> Total $176,057 (Direct Cost - $133,075, Indirect Cost - $42,982).</w:t>
      </w:r>
    </w:p>
    <w:p w14:paraId="6A0C74B1" w14:textId="0176DCF7" w:rsidR="0028515F" w:rsidRPr="00CA421B" w:rsidRDefault="00363998" w:rsidP="00CA421B">
      <w:pPr>
        <w:autoSpaceDE w:val="0"/>
        <w:autoSpaceDN w:val="0"/>
        <w:adjustRightInd w:val="0"/>
        <w:ind w:left="720"/>
        <w:rPr>
          <w:b/>
        </w:rPr>
      </w:pPr>
      <w:r w:rsidRPr="00C14DCC">
        <w:rPr>
          <w:b/>
        </w:rPr>
        <w:t xml:space="preserve">Service/Training Grant </w:t>
      </w:r>
    </w:p>
    <w:p w14:paraId="11386748" w14:textId="1C0B29DE" w:rsidR="00FA6F56" w:rsidRDefault="00FA6F56" w:rsidP="00363998">
      <w:pPr>
        <w:pStyle w:val="ListParagraph"/>
      </w:pPr>
    </w:p>
    <w:p w14:paraId="4F724FB9"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Principal Investigator</w:t>
      </w:r>
      <w:r w:rsidRPr="00B025B1">
        <w:rPr>
          <w:sz w:val="24"/>
          <w:szCs w:val="24"/>
        </w:rPr>
        <w:t>:</w:t>
      </w:r>
      <w:r w:rsidRPr="00B025B1">
        <w:rPr>
          <w:b/>
          <w:sz w:val="24"/>
          <w:szCs w:val="24"/>
        </w:rPr>
        <w:t xml:space="preserve"> Dr. Kevin K. Byon</w:t>
      </w:r>
      <w:r w:rsidRPr="00C14DCC">
        <w:rPr>
          <w:sz w:val="24"/>
          <w:szCs w:val="24"/>
        </w:rPr>
        <w:t xml:space="preserve">. Co-Principal Investigators: </w:t>
      </w:r>
      <w:r w:rsidRPr="00C14DCC">
        <w:rPr>
          <w:rFonts w:eastAsia="Batang"/>
          <w:sz w:val="24"/>
          <w:szCs w:val="24"/>
          <w:lang w:eastAsia="ko-KR"/>
        </w:rPr>
        <w:t xml:space="preserve">Dr. Thomas A. Baker, Dr. Michael Cottingham, &amp; Dr. </w:t>
      </w:r>
      <w:proofErr w:type="spellStart"/>
      <w:r w:rsidRPr="00C14DCC">
        <w:rPr>
          <w:rFonts w:eastAsia="Batang"/>
          <w:sz w:val="24"/>
          <w:szCs w:val="24"/>
          <w:lang w:eastAsia="ko-KR"/>
        </w:rPr>
        <w:t>Donghun</w:t>
      </w:r>
      <w:proofErr w:type="spellEnd"/>
      <w:r w:rsidRPr="00C14DCC">
        <w:rPr>
          <w:rFonts w:eastAsia="Batang"/>
          <w:sz w:val="24"/>
          <w:szCs w:val="24"/>
          <w:lang w:eastAsia="ko-KR"/>
        </w:rPr>
        <w:t xml:space="preserve"> Lee</w:t>
      </w:r>
      <w:r w:rsidRPr="00C14DCC">
        <w:rPr>
          <w:sz w:val="24"/>
          <w:szCs w:val="24"/>
        </w:rPr>
        <w:t xml:space="preserve">. Motivation on Consumption of Wheelchair Basketball: Moderating Role of Relationship to Disability. </w:t>
      </w:r>
      <w:r w:rsidRPr="00C14DCC">
        <w:rPr>
          <w:rFonts w:eastAsia="Batang"/>
          <w:sz w:val="24"/>
          <w:szCs w:val="24"/>
          <w:u w:val="single"/>
          <w:lang w:eastAsia="ko-KR"/>
        </w:rPr>
        <w:t>Research Consortium, Early Career Investigator. American Alliance for Health, Physical Education, Recreation, and Dance (AAHPERD)</w:t>
      </w:r>
      <w:r w:rsidRPr="00C14DCC">
        <w:rPr>
          <w:sz w:val="24"/>
          <w:szCs w:val="24"/>
        </w:rPr>
        <w:t>. Total $3</w:t>
      </w:r>
      <w:r w:rsidRPr="00C14DCC">
        <w:rPr>
          <w:rFonts w:eastAsia="Batang"/>
          <w:sz w:val="24"/>
          <w:szCs w:val="24"/>
          <w:lang w:eastAsia="ko-KR"/>
        </w:rPr>
        <w:t>,116.</w:t>
      </w:r>
    </w:p>
    <w:p w14:paraId="5ED0A891" w14:textId="59BDBD40" w:rsidR="009D55B6" w:rsidRDefault="00363998" w:rsidP="009104F4">
      <w:pPr>
        <w:ind w:left="720"/>
      </w:pPr>
      <w:r w:rsidRPr="00C14DCC">
        <w:rPr>
          <w:b/>
        </w:rPr>
        <w:t>Research Grant</w:t>
      </w:r>
    </w:p>
    <w:p w14:paraId="6F841A1D" w14:textId="7AD800B4" w:rsidR="009D55B6" w:rsidRDefault="009D55B6" w:rsidP="00237284">
      <w:pPr>
        <w:pStyle w:val="BodyTextIndent3"/>
        <w:autoSpaceDE w:val="0"/>
        <w:autoSpaceDN w:val="0"/>
        <w:adjustRightInd w:val="0"/>
        <w:spacing w:after="0"/>
        <w:ind w:left="720"/>
        <w:rPr>
          <w:sz w:val="24"/>
          <w:szCs w:val="24"/>
        </w:rPr>
      </w:pPr>
    </w:p>
    <w:p w14:paraId="352CA679" w14:textId="250F074D"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rFonts w:eastAsia="Batang"/>
          <w:b/>
          <w:sz w:val="24"/>
          <w:szCs w:val="24"/>
          <w:lang w:eastAsia="ko-KR"/>
        </w:rPr>
        <w:t>Dr. Kevin K. Byon</w:t>
      </w:r>
      <w:r w:rsidRPr="00C14DCC">
        <w:rPr>
          <w:rFonts w:eastAsia="Batang"/>
          <w:sz w:val="24"/>
          <w:szCs w:val="24"/>
          <w:lang w:eastAsia="ko-KR"/>
        </w:rPr>
        <w:t xml:space="preserve">. Co-Principal Investigator: </w:t>
      </w:r>
      <w:r w:rsidRPr="00C14DCC">
        <w:rPr>
          <w:sz w:val="24"/>
          <w:szCs w:val="24"/>
        </w:rPr>
        <w:t>Dr. Thomas A. Baker</w:t>
      </w:r>
      <w:r w:rsidRPr="00C14DCC">
        <w:rPr>
          <w:rFonts w:eastAsia="Batang"/>
          <w:sz w:val="24"/>
          <w:szCs w:val="24"/>
          <w:lang w:eastAsia="ko-KR"/>
        </w:rPr>
        <w:t xml:space="preserve">. Relationship between Spectator Motivation and Sport Consumption: Moderating Role of Team Identification in Adaptive Sports. </w:t>
      </w:r>
      <w:r w:rsidRPr="00C14DCC">
        <w:rPr>
          <w:rFonts w:eastAsia="Batang"/>
          <w:sz w:val="24"/>
          <w:szCs w:val="24"/>
          <w:u w:val="single"/>
          <w:lang w:eastAsia="ko-KR"/>
        </w:rPr>
        <w:t>University of Georgia 2013 Faculty Research Grant</w:t>
      </w:r>
      <w:r w:rsidRPr="00C14DCC">
        <w:rPr>
          <w:sz w:val="24"/>
          <w:szCs w:val="24"/>
        </w:rPr>
        <w:t>. Total $9,750.</w:t>
      </w:r>
    </w:p>
    <w:p w14:paraId="0CFB31AC" w14:textId="77777777" w:rsidR="00363998" w:rsidRPr="00C14DCC" w:rsidRDefault="00363998" w:rsidP="00363998">
      <w:pPr>
        <w:ind w:left="720"/>
        <w:rPr>
          <w:b/>
        </w:rPr>
      </w:pPr>
      <w:r w:rsidRPr="00C14DCC">
        <w:rPr>
          <w:b/>
        </w:rPr>
        <w:t>Research Grant</w:t>
      </w:r>
    </w:p>
    <w:p w14:paraId="1BAD526D" w14:textId="77777777" w:rsidR="00363998" w:rsidRPr="00C14DCC" w:rsidRDefault="00363998" w:rsidP="00363998">
      <w:pPr>
        <w:pStyle w:val="ListParagraph"/>
      </w:pPr>
    </w:p>
    <w:p w14:paraId="633FE940"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C14DCC">
        <w:rPr>
          <w:rFonts w:eastAsia="Batang"/>
          <w:sz w:val="24"/>
          <w:szCs w:val="24"/>
          <w:lang w:eastAsia="ko-KR"/>
        </w:rPr>
        <w:t xml:space="preserve">Dr. Thomas A. Baker. Co-Principal Investigator: </w:t>
      </w:r>
      <w:r w:rsidRPr="00B025B1">
        <w:rPr>
          <w:b/>
          <w:sz w:val="24"/>
          <w:szCs w:val="24"/>
        </w:rPr>
        <w:t>Dr. Kevin K. Byon</w:t>
      </w:r>
      <w:r w:rsidRPr="00C14DCC">
        <w:rPr>
          <w:rFonts w:eastAsia="Batang"/>
          <w:sz w:val="24"/>
          <w:szCs w:val="24"/>
          <w:lang w:eastAsia="ko-KR"/>
        </w:rPr>
        <w:t>. Summer 2012 Innovative Instruction Faculty Grants</w:t>
      </w:r>
      <w:r w:rsidRPr="00C14DCC">
        <w:rPr>
          <w:sz w:val="24"/>
          <w:szCs w:val="24"/>
        </w:rPr>
        <w:t xml:space="preserve">. </w:t>
      </w:r>
      <w:r w:rsidRPr="00C14DCC">
        <w:rPr>
          <w:rFonts w:eastAsia="Batang"/>
          <w:sz w:val="24"/>
          <w:szCs w:val="24"/>
          <w:u w:val="single"/>
          <w:lang w:eastAsia="ko-KR"/>
        </w:rPr>
        <w:t>University of Georgia College of Education.</w:t>
      </w:r>
      <w:r w:rsidRPr="00C14DCC">
        <w:rPr>
          <w:sz w:val="24"/>
          <w:szCs w:val="24"/>
        </w:rPr>
        <w:t xml:space="preserve"> Total $5,000.</w:t>
      </w:r>
    </w:p>
    <w:p w14:paraId="004E3B47" w14:textId="3ACD1E06" w:rsidR="009104F4" w:rsidRDefault="00363998" w:rsidP="0050360B">
      <w:pPr>
        <w:ind w:left="720"/>
      </w:pPr>
      <w:r w:rsidRPr="00C14DCC">
        <w:rPr>
          <w:b/>
        </w:rPr>
        <w:t>Research Grant</w:t>
      </w:r>
    </w:p>
    <w:p w14:paraId="5038EEFD"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lastRenderedPageBreak/>
        <w:t xml:space="preserve">Principal Investigator: Dr. James J. Zhang. Co-Principal Investigators: </w:t>
      </w:r>
      <w:r w:rsidRPr="00B025B1">
        <w:rPr>
          <w:b/>
          <w:sz w:val="24"/>
          <w:szCs w:val="24"/>
        </w:rPr>
        <w:t>Dr. Kevin K. Byon</w:t>
      </w:r>
      <w:r w:rsidRPr="00C14DCC">
        <w:rPr>
          <w:sz w:val="24"/>
          <w:szCs w:val="24"/>
        </w:rPr>
        <w:t xml:space="preserve">, </w:t>
      </w:r>
      <w:r w:rsidRPr="00C14DCC">
        <w:rPr>
          <w:rFonts w:eastAsia="Batang"/>
          <w:sz w:val="24"/>
          <w:szCs w:val="24"/>
          <w:lang w:eastAsia="ko-KR"/>
        </w:rPr>
        <w:t xml:space="preserve">Dr. Thomas A. Baker, Dr. Michael S. Ferrara, Dr. Rose </w:t>
      </w:r>
      <w:proofErr w:type="spellStart"/>
      <w:r w:rsidRPr="00C14DCC">
        <w:rPr>
          <w:rFonts w:eastAsia="Batang"/>
          <w:sz w:val="24"/>
          <w:szCs w:val="24"/>
          <w:lang w:eastAsia="ko-KR"/>
        </w:rPr>
        <w:t>Chepyator</w:t>
      </w:r>
      <w:proofErr w:type="spellEnd"/>
      <w:r w:rsidRPr="00C14DCC">
        <w:rPr>
          <w:rFonts w:eastAsia="Batang"/>
          <w:sz w:val="24"/>
          <w:szCs w:val="24"/>
          <w:lang w:eastAsia="ko-KR"/>
        </w:rPr>
        <w:t>-Thompson, &amp; Dr. Billy Hawkins</w:t>
      </w:r>
      <w:r w:rsidRPr="00C14DCC">
        <w:rPr>
          <w:sz w:val="24"/>
          <w:szCs w:val="24"/>
        </w:rPr>
        <w:t xml:space="preserve">. Contributing to the Mission of the NEST Foundation: A Program Designed for Developing and Empowering Global Sport Leaders. </w:t>
      </w:r>
      <w:r w:rsidRPr="00C14DCC">
        <w:rPr>
          <w:rFonts w:eastAsia="Batang"/>
          <w:sz w:val="24"/>
          <w:szCs w:val="24"/>
          <w:u w:val="single"/>
          <w:lang w:eastAsia="ko-KR"/>
        </w:rPr>
        <w:t>Korean Foundation for the Next Generation of Sports Talents (NEST).</w:t>
      </w:r>
      <w:r w:rsidRPr="00C14DCC">
        <w:rPr>
          <w:sz w:val="24"/>
          <w:szCs w:val="24"/>
        </w:rPr>
        <w:t xml:space="preserve"> Total $2,087,250 and Indirect Cost - $208,725 (2012-2017).</w:t>
      </w:r>
    </w:p>
    <w:p w14:paraId="33354B6F" w14:textId="77777777" w:rsidR="00363998" w:rsidRDefault="00363998" w:rsidP="00363998">
      <w:pPr>
        <w:autoSpaceDE w:val="0"/>
        <w:autoSpaceDN w:val="0"/>
        <w:adjustRightInd w:val="0"/>
        <w:ind w:left="720"/>
        <w:rPr>
          <w:b/>
        </w:rPr>
      </w:pPr>
      <w:r w:rsidRPr="00C14DCC">
        <w:rPr>
          <w:b/>
        </w:rPr>
        <w:t xml:space="preserve">Service/Training Grant </w:t>
      </w:r>
    </w:p>
    <w:p w14:paraId="1E9BADE7" w14:textId="43CE9973" w:rsidR="00363998" w:rsidRDefault="00363998" w:rsidP="00363998">
      <w:pPr>
        <w:autoSpaceDE w:val="0"/>
        <w:autoSpaceDN w:val="0"/>
        <w:adjustRightInd w:val="0"/>
        <w:ind w:left="720"/>
        <w:rPr>
          <w:b/>
        </w:rPr>
      </w:pPr>
    </w:p>
    <w:p w14:paraId="556B42D2" w14:textId="77777777" w:rsidR="00363998" w:rsidRPr="00C14DCC" w:rsidRDefault="00363998" w:rsidP="007D5CC3">
      <w:pPr>
        <w:pStyle w:val="BodyTextIndent3"/>
        <w:numPr>
          <w:ilvl w:val="0"/>
          <w:numId w:val="17"/>
        </w:numPr>
        <w:autoSpaceDE w:val="0"/>
        <w:autoSpaceDN w:val="0"/>
        <w:adjustRightInd w:val="0"/>
        <w:spacing w:after="0"/>
        <w:rPr>
          <w:rFonts w:eastAsia="Batang"/>
          <w:sz w:val="24"/>
          <w:szCs w:val="24"/>
          <w:lang w:eastAsia="ko-KR"/>
        </w:rPr>
      </w:pPr>
      <w:r w:rsidRPr="00C14DCC">
        <w:rPr>
          <w:sz w:val="24"/>
          <w:szCs w:val="24"/>
        </w:rPr>
        <w:t xml:space="preserve">Principal Investigator: </w:t>
      </w:r>
      <w:r w:rsidRPr="00B025B1">
        <w:rPr>
          <w:b/>
          <w:sz w:val="24"/>
          <w:szCs w:val="24"/>
        </w:rPr>
        <w:t>Dr. Kevin K. Byon</w:t>
      </w:r>
      <w:r w:rsidRPr="00C14DCC">
        <w:rPr>
          <w:sz w:val="24"/>
          <w:szCs w:val="24"/>
        </w:rPr>
        <w:t xml:space="preserve">. Co-Principal Investigators: </w:t>
      </w:r>
      <w:r w:rsidRPr="00C14DCC">
        <w:rPr>
          <w:rFonts w:eastAsia="Batang"/>
          <w:sz w:val="24"/>
          <w:szCs w:val="24"/>
          <w:lang w:eastAsia="ko-KR"/>
        </w:rPr>
        <w:t>Dr. Thomas A. Baker</w:t>
      </w:r>
      <w:r w:rsidRPr="00C14DCC">
        <w:rPr>
          <w:sz w:val="24"/>
          <w:szCs w:val="24"/>
        </w:rPr>
        <w:t xml:space="preserve">. </w:t>
      </w:r>
      <w:r w:rsidRPr="00C14DCC">
        <w:rPr>
          <w:rFonts w:eastAsia="Batang"/>
          <w:sz w:val="24"/>
          <w:szCs w:val="24"/>
          <w:lang w:eastAsia="ko-KR"/>
        </w:rPr>
        <w:t>Relationship between Spectator Motivation and Sport Consumption by Levels of Team Identification</w:t>
      </w:r>
      <w:r w:rsidRPr="00C14DCC">
        <w:rPr>
          <w:sz w:val="24"/>
          <w:szCs w:val="24"/>
        </w:rPr>
        <w:t xml:space="preserve">. </w:t>
      </w:r>
      <w:r w:rsidRPr="00C14DCC">
        <w:rPr>
          <w:rFonts w:eastAsia="Batang"/>
          <w:sz w:val="24"/>
          <w:szCs w:val="24"/>
          <w:u w:val="single"/>
          <w:lang w:eastAsia="ko-KR"/>
        </w:rPr>
        <w:t>Research Consortium, Early Career Investigator. American Alliance for Health, Physical Education, Recreation, and Dance (AAHPERD)</w:t>
      </w:r>
      <w:r w:rsidRPr="00C14DCC">
        <w:rPr>
          <w:sz w:val="24"/>
          <w:szCs w:val="24"/>
        </w:rPr>
        <w:t>. Total $</w:t>
      </w:r>
      <w:r w:rsidRPr="00C14DCC">
        <w:rPr>
          <w:rFonts w:eastAsia="Batang"/>
          <w:sz w:val="24"/>
          <w:szCs w:val="24"/>
          <w:lang w:eastAsia="ko-KR"/>
        </w:rPr>
        <w:t>7,499.</w:t>
      </w:r>
    </w:p>
    <w:p w14:paraId="0EEF4C35" w14:textId="77777777" w:rsidR="00363998" w:rsidRPr="00C14DCC" w:rsidRDefault="00363998" w:rsidP="00363998">
      <w:pPr>
        <w:ind w:left="720"/>
        <w:rPr>
          <w:b/>
        </w:rPr>
      </w:pPr>
      <w:r w:rsidRPr="00C14DCC">
        <w:rPr>
          <w:b/>
        </w:rPr>
        <w:t>Research Grant</w:t>
      </w:r>
    </w:p>
    <w:p w14:paraId="0D4B3F89" w14:textId="77777777" w:rsidR="00363998" w:rsidRPr="00C14DCC" w:rsidRDefault="00363998" w:rsidP="00363998">
      <w:pPr>
        <w:pStyle w:val="ListParagraph"/>
        <w:rPr>
          <w:rFonts w:eastAsia="Batang"/>
          <w:lang w:eastAsia="ko-KR"/>
        </w:rPr>
      </w:pPr>
    </w:p>
    <w:p w14:paraId="1AD119AD"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Dan </w:t>
      </w:r>
      <w:proofErr w:type="spellStart"/>
      <w:r w:rsidRPr="00C14DCC">
        <w:rPr>
          <w:sz w:val="24"/>
          <w:szCs w:val="24"/>
        </w:rPr>
        <w:t>Drane</w:t>
      </w:r>
      <w:proofErr w:type="spellEnd"/>
      <w:r w:rsidRPr="00C14DCC">
        <w:rPr>
          <w:sz w:val="24"/>
          <w:szCs w:val="24"/>
        </w:rPr>
        <w:t xml:space="preserve">. Co-Principal Investigators: </w:t>
      </w:r>
      <w:r w:rsidRPr="00B025B1">
        <w:rPr>
          <w:b/>
          <w:sz w:val="24"/>
          <w:szCs w:val="24"/>
        </w:rPr>
        <w:t>Dr. Kevin K. Byon</w:t>
      </w:r>
      <w:r w:rsidRPr="00C14DCC">
        <w:rPr>
          <w:sz w:val="24"/>
          <w:szCs w:val="24"/>
        </w:rPr>
        <w:t xml:space="preserve">, and Dr. </w:t>
      </w:r>
      <w:proofErr w:type="spellStart"/>
      <w:r w:rsidRPr="00C14DCC">
        <w:rPr>
          <w:sz w:val="24"/>
          <w:szCs w:val="24"/>
        </w:rPr>
        <w:t>Mellisa</w:t>
      </w:r>
      <w:proofErr w:type="spellEnd"/>
      <w:r w:rsidRPr="00C14DCC">
        <w:rPr>
          <w:sz w:val="24"/>
          <w:szCs w:val="24"/>
        </w:rPr>
        <w:t xml:space="preserve"> Murray. International Sports Programming Initiative. </w:t>
      </w:r>
      <w:r w:rsidRPr="00C14DCC">
        <w:rPr>
          <w:sz w:val="24"/>
          <w:szCs w:val="24"/>
          <w:u w:val="single"/>
        </w:rPr>
        <w:t>United State Department of State Bureau of Educational and Cultural Affairs</w:t>
      </w:r>
      <w:r w:rsidRPr="00C14DCC">
        <w:rPr>
          <w:sz w:val="24"/>
          <w:szCs w:val="24"/>
        </w:rPr>
        <w:t>. Total $386,167</w:t>
      </w:r>
      <w:r w:rsidRPr="00C14DCC">
        <w:rPr>
          <w:rFonts w:eastAsia="Malgun Gothic"/>
          <w:sz w:val="24"/>
          <w:szCs w:val="24"/>
          <w:lang w:eastAsia="ko-KR"/>
        </w:rPr>
        <w:t>.</w:t>
      </w:r>
    </w:p>
    <w:p w14:paraId="62D2D072" w14:textId="77777777" w:rsidR="00363998" w:rsidRPr="00C14DCC" w:rsidRDefault="00363998" w:rsidP="00363998">
      <w:pPr>
        <w:autoSpaceDE w:val="0"/>
        <w:autoSpaceDN w:val="0"/>
        <w:adjustRightInd w:val="0"/>
        <w:ind w:left="720"/>
        <w:rPr>
          <w:b/>
        </w:rPr>
      </w:pPr>
      <w:r w:rsidRPr="00C14DCC">
        <w:rPr>
          <w:b/>
        </w:rPr>
        <w:t xml:space="preserve">Service/Training Grant </w:t>
      </w:r>
    </w:p>
    <w:p w14:paraId="4C939402" w14:textId="77777777" w:rsidR="00363998" w:rsidRPr="00C14DCC" w:rsidRDefault="00363998" w:rsidP="00363998">
      <w:pPr>
        <w:pStyle w:val="ListParagraph"/>
      </w:pPr>
    </w:p>
    <w:p w14:paraId="54A1EE76"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b/>
          <w:sz w:val="24"/>
          <w:szCs w:val="24"/>
        </w:rPr>
        <w:t>Dr. Kevin K. Byon</w:t>
      </w:r>
      <w:r w:rsidRPr="00C14DCC">
        <w:rPr>
          <w:sz w:val="24"/>
          <w:szCs w:val="24"/>
        </w:rPr>
        <w:t xml:space="preserve">. Co-Principal Investigators: </w:t>
      </w:r>
      <w:r w:rsidRPr="00C14DCC">
        <w:rPr>
          <w:sz w:val="24"/>
          <w:szCs w:val="24"/>
          <w:lang w:eastAsia="ko-KR"/>
        </w:rPr>
        <w:t>*</w:t>
      </w:r>
      <w:r w:rsidRPr="00C14DCC">
        <w:rPr>
          <w:sz w:val="24"/>
          <w:szCs w:val="24"/>
        </w:rPr>
        <w:t xml:space="preserve">Michael Cottingham II and Dr. Dan </w:t>
      </w:r>
      <w:proofErr w:type="spellStart"/>
      <w:r w:rsidRPr="00C14DCC">
        <w:rPr>
          <w:sz w:val="24"/>
          <w:szCs w:val="24"/>
        </w:rPr>
        <w:t>Drane</w:t>
      </w:r>
      <w:proofErr w:type="spellEnd"/>
      <w:r w:rsidRPr="00C14DCC">
        <w:rPr>
          <w:sz w:val="24"/>
          <w:szCs w:val="24"/>
        </w:rPr>
        <w:t xml:space="preserve">. Finding the Wheelchair Tennis Consumer: A Qualitative Study on Consumer Behavior of Prospective Wheelchair Tennis Fans. </w:t>
      </w:r>
      <w:r w:rsidRPr="00C14DCC">
        <w:rPr>
          <w:sz w:val="24"/>
          <w:szCs w:val="24"/>
          <w:u w:val="single"/>
        </w:rPr>
        <w:t>United States Tennis Association</w:t>
      </w:r>
      <w:r w:rsidRPr="00C14DCC">
        <w:rPr>
          <w:sz w:val="24"/>
          <w:szCs w:val="24"/>
        </w:rPr>
        <w:t xml:space="preserve">. Total $3,504.77. </w:t>
      </w:r>
    </w:p>
    <w:p w14:paraId="1A12222C" w14:textId="58A62775" w:rsidR="0028515F" w:rsidRDefault="00363998" w:rsidP="00514D74">
      <w:pPr>
        <w:ind w:left="720"/>
        <w:rPr>
          <w:b/>
        </w:rPr>
      </w:pPr>
      <w:r w:rsidRPr="00C14DCC">
        <w:rPr>
          <w:b/>
        </w:rPr>
        <w:t>Research Grant</w:t>
      </w:r>
    </w:p>
    <w:p w14:paraId="0EF8A927" w14:textId="186F3070" w:rsidR="0028515F" w:rsidRDefault="0028515F" w:rsidP="00363998">
      <w:pPr>
        <w:pStyle w:val="BodyTextIndent3"/>
        <w:autoSpaceDE w:val="0"/>
        <w:autoSpaceDN w:val="0"/>
        <w:adjustRightInd w:val="0"/>
        <w:spacing w:after="0"/>
        <w:ind w:left="720"/>
        <w:rPr>
          <w:rFonts w:eastAsia="Malgun Gothic"/>
          <w:sz w:val="24"/>
          <w:szCs w:val="24"/>
          <w:lang w:eastAsia="ko-KR"/>
        </w:rPr>
      </w:pPr>
    </w:p>
    <w:p w14:paraId="499B62FA"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b/>
          <w:sz w:val="24"/>
          <w:szCs w:val="24"/>
        </w:rPr>
        <w:t>Dr.</w:t>
      </w:r>
      <w:r>
        <w:rPr>
          <w:sz w:val="24"/>
          <w:szCs w:val="24"/>
        </w:rPr>
        <w:t xml:space="preserve"> </w:t>
      </w:r>
      <w:r w:rsidRPr="00B025B1">
        <w:rPr>
          <w:b/>
          <w:sz w:val="24"/>
          <w:szCs w:val="24"/>
        </w:rPr>
        <w:t>Kevin K. Byon</w:t>
      </w:r>
      <w:r w:rsidRPr="00C14DCC">
        <w:rPr>
          <w:sz w:val="24"/>
          <w:szCs w:val="24"/>
        </w:rPr>
        <w:t xml:space="preserve">. (2008). Development of a scale for assessing perceived value of professional sports. </w:t>
      </w:r>
      <w:r w:rsidRPr="00C14DCC">
        <w:rPr>
          <w:sz w:val="24"/>
          <w:szCs w:val="24"/>
          <w:u w:val="single"/>
        </w:rPr>
        <w:t>School of Human Performance &amp; Recreation at University of Southern Mississippi (summer faculty research grant)</w:t>
      </w:r>
      <w:r w:rsidRPr="00C14DCC">
        <w:rPr>
          <w:sz w:val="24"/>
          <w:szCs w:val="24"/>
        </w:rPr>
        <w:t>. Total Funding: $10,000.</w:t>
      </w:r>
    </w:p>
    <w:p w14:paraId="6930E543" w14:textId="77777777" w:rsidR="00363998" w:rsidRPr="00C14DCC" w:rsidRDefault="00363998" w:rsidP="00363998">
      <w:pPr>
        <w:ind w:left="720"/>
        <w:rPr>
          <w:b/>
        </w:rPr>
      </w:pPr>
      <w:r w:rsidRPr="00C14DCC">
        <w:rPr>
          <w:b/>
        </w:rPr>
        <w:t>Research Grant</w:t>
      </w:r>
    </w:p>
    <w:p w14:paraId="7B2CA4CA" w14:textId="6A05917C" w:rsidR="007E5269" w:rsidRDefault="007E5269" w:rsidP="00EB7C6A">
      <w:pPr>
        <w:autoSpaceDE w:val="0"/>
        <w:autoSpaceDN w:val="0"/>
        <w:adjustRightInd w:val="0"/>
        <w:rPr>
          <w:rFonts w:eastAsia="Malgun Gothic"/>
          <w:b/>
          <w:bCs/>
          <w:lang w:eastAsia="ko-KR"/>
        </w:rPr>
      </w:pPr>
    </w:p>
    <w:p w14:paraId="22F0D2D0" w14:textId="284BB35C" w:rsidR="00EB7C6A" w:rsidRPr="00C14DCC" w:rsidRDefault="00EB7C6A" w:rsidP="00EB7C6A">
      <w:pPr>
        <w:autoSpaceDE w:val="0"/>
        <w:autoSpaceDN w:val="0"/>
        <w:adjustRightInd w:val="0"/>
        <w:rPr>
          <w:bCs/>
          <w:lang w:eastAsia="ko-KR"/>
        </w:rPr>
      </w:pPr>
      <w:r w:rsidRPr="00C14DCC">
        <w:rPr>
          <w:rFonts w:eastAsia="Malgun Gothic" w:hint="eastAsia"/>
          <w:b/>
          <w:bCs/>
          <w:lang w:eastAsia="ko-KR"/>
        </w:rPr>
        <w:t>R</w:t>
      </w:r>
      <w:r w:rsidRPr="00C14DCC">
        <w:rPr>
          <w:b/>
          <w:bCs/>
        </w:rPr>
        <w:t>ESEARCH PRESENTATIONS</w:t>
      </w:r>
      <w:r w:rsidRPr="00C14DCC">
        <w:rPr>
          <w:bCs/>
          <w:lang w:eastAsia="ko-KR"/>
        </w:rPr>
        <w:t xml:space="preserve"> </w:t>
      </w:r>
      <w:r w:rsidRPr="00C14DCC">
        <w:rPr>
          <w:b/>
          <w:bCs/>
        </w:rPr>
        <w:t>(Refereed)</w:t>
      </w:r>
    </w:p>
    <w:p w14:paraId="0BD44909" w14:textId="77777777" w:rsidR="00EB7C6A" w:rsidRPr="00C14DCC" w:rsidRDefault="00EB7C6A" w:rsidP="00EB7C6A">
      <w:pPr>
        <w:autoSpaceDE w:val="0"/>
        <w:autoSpaceDN w:val="0"/>
        <w:adjustRightInd w:val="0"/>
        <w:rPr>
          <w:bCs/>
          <w:lang w:eastAsia="ko-KR"/>
        </w:rPr>
      </w:pPr>
    </w:p>
    <w:p w14:paraId="56789310" w14:textId="20BD8C95" w:rsidR="00ED02A1" w:rsidRPr="00E57E99" w:rsidRDefault="00ED02A1" w:rsidP="00ED02A1">
      <w:r w:rsidRPr="005F58D5">
        <w:rPr>
          <w:b/>
          <w:u w:val="single"/>
        </w:rPr>
        <w:t>Bold and underline</w:t>
      </w:r>
      <w:r w:rsidRPr="00E57E99">
        <w:t xml:space="preserve"> indicates </w:t>
      </w:r>
      <w:r w:rsidRPr="005F58D5">
        <w:t>Kevin K. Byon</w:t>
      </w:r>
      <w:r w:rsidRPr="00E57E99">
        <w:t xml:space="preserve"> is the </w:t>
      </w:r>
      <w:r w:rsidR="00F84E10">
        <w:t>principal/</w:t>
      </w:r>
      <w:r w:rsidRPr="00E57E99">
        <w:t xml:space="preserve">senior author </w:t>
      </w:r>
    </w:p>
    <w:p w14:paraId="4115F0E1" w14:textId="77777777" w:rsidR="00ED02A1" w:rsidRDefault="00ED02A1" w:rsidP="007E0260"/>
    <w:p w14:paraId="310F74B1" w14:textId="7CBEDC4A" w:rsidR="007E0260" w:rsidRDefault="007E0260" w:rsidP="007E0260">
      <w:r>
        <w:t xml:space="preserve">* </w:t>
      </w:r>
      <w:r>
        <w:tab/>
        <w:t>indicates research conducted by graduate or post-doctoral students under my direction</w:t>
      </w:r>
    </w:p>
    <w:p w14:paraId="6A029F15" w14:textId="38FC7EAC" w:rsidR="00EB7C6A" w:rsidRPr="00C14DCC" w:rsidRDefault="00EB7C6A" w:rsidP="00EB7C6A">
      <w:pPr>
        <w:autoSpaceDE w:val="0"/>
        <w:autoSpaceDN w:val="0"/>
        <w:adjustRightInd w:val="0"/>
        <w:rPr>
          <w:rFonts w:eastAsia="Malgun Gothic"/>
          <w:bCs/>
          <w:lang w:eastAsia="ko-KR"/>
        </w:rPr>
      </w:pPr>
    </w:p>
    <w:p w14:paraId="15BB8B24" w14:textId="1C94A2C8" w:rsidR="00EB7C6A" w:rsidRDefault="00EB7C6A" w:rsidP="00EB7C6A">
      <w:pPr>
        <w:pStyle w:val="BodyText"/>
        <w:rPr>
          <w:bCs w:val="0"/>
        </w:rPr>
      </w:pPr>
      <w:r w:rsidRPr="00F240D1">
        <w:rPr>
          <w:bCs w:val="0"/>
        </w:rPr>
        <w:t>INTERNATIONAL/NATIONAL RESEARCH PRESENTATIONS</w:t>
      </w:r>
      <w:r w:rsidR="00530D62">
        <w:rPr>
          <w:bCs w:val="0"/>
        </w:rPr>
        <w:t xml:space="preserve"> </w:t>
      </w:r>
      <w:r w:rsidR="00530D62" w:rsidRPr="00530D62">
        <w:rPr>
          <w:snapToGrid w:val="0"/>
        </w:rPr>
        <w:t>(</w:t>
      </w:r>
      <w:r w:rsidR="00530D62">
        <w:rPr>
          <w:bCs w:val="0"/>
        </w:rPr>
        <w:t>N=1</w:t>
      </w:r>
      <w:r w:rsidR="00C66EED">
        <w:rPr>
          <w:bCs w:val="0"/>
        </w:rPr>
        <w:t>9</w:t>
      </w:r>
      <w:r w:rsidR="00EE3ED8">
        <w:rPr>
          <w:bCs w:val="0"/>
        </w:rPr>
        <w:t>6</w:t>
      </w:r>
      <w:r w:rsidR="00530D62" w:rsidRPr="00530D62">
        <w:rPr>
          <w:bCs w:val="0"/>
        </w:rPr>
        <w:t>)</w:t>
      </w:r>
    </w:p>
    <w:p w14:paraId="6404DCDA" w14:textId="299982F2" w:rsidR="008118F5" w:rsidRDefault="008118F5" w:rsidP="00EB7C6A">
      <w:pPr>
        <w:pStyle w:val="BodyText"/>
        <w:rPr>
          <w:bCs w:val="0"/>
        </w:rPr>
      </w:pPr>
    </w:p>
    <w:p w14:paraId="73D32CD6" w14:textId="5ED03C7B" w:rsidR="00EE3ED8" w:rsidRPr="001E405D" w:rsidRDefault="00EE3ED8" w:rsidP="00EE3ED8">
      <w:pPr>
        <w:pStyle w:val="ListParagraph"/>
        <w:numPr>
          <w:ilvl w:val="0"/>
          <w:numId w:val="22"/>
        </w:numPr>
        <w:shd w:val="clear" w:color="auto" w:fill="FFFFFF"/>
        <w:spacing w:after="240"/>
        <w:rPr>
          <w:color w:val="000000"/>
          <w:lang w:eastAsia="ko-KR"/>
        </w:rPr>
      </w:pPr>
      <w:r>
        <w:rPr>
          <w:color w:val="000000"/>
          <w:lang w:eastAsia="ko-KR"/>
        </w:rPr>
        <w:t xml:space="preserve">*Kim, K. A., </w:t>
      </w:r>
      <w:r w:rsidRPr="00ED02A1">
        <w:rPr>
          <w:b/>
          <w:color w:val="000000"/>
          <w:u w:val="single"/>
          <w:lang w:eastAsia="ko-KR"/>
        </w:rPr>
        <w:t>Byon, K. K.</w:t>
      </w:r>
      <w:r>
        <w:rPr>
          <w:b/>
          <w:color w:val="000000"/>
          <w:u w:val="single"/>
          <w:lang w:eastAsia="ko-KR"/>
        </w:rPr>
        <w:t>,</w:t>
      </w:r>
      <w:r w:rsidRPr="00102D2A">
        <w:rPr>
          <w:bCs/>
          <w:color w:val="000000"/>
          <w:lang w:eastAsia="ko-KR"/>
        </w:rPr>
        <w:t xml:space="preserve"> &amp; </w:t>
      </w:r>
      <w:r>
        <w:rPr>
          <w:bCs/>
          <w:color w:val="000000"/>
          <w:lang w:eastAsia="ko-KR"/>
        </w:rPr>
        <w:t>*</w:t>
      </w:r>
      <w:r>
        <w:rPr>
          <w:color w:val="000000"/>
          <w:lang w:eastAsia="ko-KR"/>
        </w:rPr>
        <w:t xml:space="preserve">Song, H. S. (2021, May). </w:t>
      </w:r>
      <w:r>
        <w:rPr>
          <w:i/>
          <w:color w:val="000000"/>
          <w:lang w:eastAsia="ko-KR"/>
        </w:rPr>
        <w:t>Revisiting the effects of satisfaction and service quality moderated by switching costs in fitness centers</w:t>
      </w:r>
      <w:r>
        <w:rPr>
          <w:lang w:eastAsia="ko-KR"/>
        </w:rPr>
        <w:t xml:space="preserve">. Accepted </w:t>
      </w:r>
      <w:r>
        <w:t>(poster presentation) at the 19</w:t>
      </w:r>
      <w:r>
        <w:rPr>
          <w:rFonts w:eastAsia="Malgun Gothic"/>
          <w:vertAlign w:val="superscript"/>
          <w:lang w:eastAsia="ko-KR"/>
        </w:rPr>
        <w:t>th</w:t>
      </w:r>
      <w:r>
        <w:rPr>
          <w:rFonts w:eastAsia="Malgun Gothic"/>
          <w:lang w:eastAsia="ko-KR"/>
        </w:rPr>
        <w:t xml:space="preserve"> </w:t>
      </w:r>
      <w:r>
        <w:t xml:space="preserve">Sport Marketing Association Conference. Las Vegas, </w:t>
      </w:r>
      <w:r w:rsidRPr="001E405D">
        <w:t>Nevada.</w:t>
      </w:r>
    </w:p>
    <w:p w14:paraId="076BF55F" w14:textId="352353A5" w:rsidR="00EE3ED8" w:rsidRPr="001E405D" w:rsidRDefault="00EE3ED8" w:rsidP="00EE3ED8">
      <w:pPr>
        <w:pStyle w:val="ListParagraph"/>
        <w:numPr>
          <w:ilvl w:val="0"/>
          <w:numId w:val="22"/>
        </w:numPr>
        <w:shd w:val="clear" w:color="auto" w:fill="FFFFFF"/>
        <w:spacing w:after="240"/>
        <w:rPr>
          <w:color w:val="000000"/>
          <w:lang w:eastAsia="ko-KR"/>
        </w:rPr>
      </w:pPr>
      <w:r w:rsidRPr="001E405D">
        <w:t xml:space="preserve">*Zhang, J. C., &amp; </w:t>
      </w:r>
      <w:r w:rsidRPr="001E405D">
        <w:rPr>
          <w:b/>
          <w:bCs/>
          <w:u w:val="single"/>
        </w:rPr>
        <w:t>Byon, K. K.</w:t>
      </w:r>
      <w:r w:rsidRPr="001E405D">
        <w:t xml:space="preserve"> (</w:t>
      </w:r>
      <w:r w:rsidRPr="001E405D">
        <w:rPr>
          <w:lang w:eastAsia="ko-KR"/>
        </w:rPr>
        <w:t>202</w:t>
      </w:r>
      <w:r>
        <w:rPr>
          <w:lang w:eastAsia="ko-KR"/>
        </w:rPr>
        <w:t>1</w:t>
      </w:r>
      <w:r w:rsidRPr="001E405D">
        <w:rPr>
          <w:lang w:eastAsia="ko-KR"/>
        </w:rPr>
        <w:t xml:space="preserve">, </w:t>
      </w:r>
      <w:r>
        <w:rPr>
          <w:lang w:eastAsia="ko-KR"/>
        </w:rPr>
        <w:t>May</w:t>
      </w:r>
      <w:r w:rsidRPr="001E405D">
        <w:rPr>
          <w:lang w:eastAsia="ko-KR"/>
        </w:rPr>
        <w:t xml:space="preserve">). </w:t>
      </w:r>
      <w:r w:rsidRPr="001E405D">
        <w:rPr>
          <w:i/>
          <w:iCs/>
        </w:rPr>
        <w:t>The effect of social and individual factors on value co-creation</w:t>
      </w:r>
      <w:r w:rsidRPr="001E405D">
        <w:t>.</w:t>
      </w:r>
      <w:r w:rsidRPr="001E405D">
        <w:rPr>
          <w:lang w:eastAsia="ko-KR"/>
        </w:rPr>
        <w:t xml:space="preserve"> </w:t>
      </w:r>
      <w:r>
        <w:rPr>
          <w:lang w:eastAsia="ko-KR"/>
        </w:rPr>
        <w:t xml:space="preserve">Accepted </w:t>
      </w:r>
      <w:r w:rsidRPr="001E405D">
        <w:t>(poster presentation) at the 19</w:t>
      </w:r>
      <w:r w:rsidRPr="001E405D">
        <w:rPr>
          <w:rFonts w:eastAsia="Malgun Gothic"/>
          <w:vertAlign w:val="superscript"/>
          <w:lang w:eastAsia="ko-KR"/>
        </w:rPr>
        <w:t>th</w:t>
      </w:r>
      <w:r w:rsidRPr="001E405D">
        <w:rPr>
          <w:rFonts w:eastAsia="Malgun Gothic"/>
          <w:lang w:eastAsia="ko-KR"/>
        </w:rPr>
        <w:t xml:space="preserve"> </w:t>
      </w:r>
      <w:r w:rsidRPr="001E405D">
        <w:t>Sport Marketing Association Conference. Las Vegas, Nevada.</w:t>
      </w:r>
    </w:p>
    <w:p w14:paraId="53B0F914" w14:textId="175A6A47" w:rsidR="00EE3ED8" w:rsidRPr="001E405D" w:rsidRDefault="00EE3ED8" w:rsidP="00EE3ED8">
      <w:pPr>
        <w:pStyle w:val="ListParagraph"/>
        <w:numPr>
          <w:ilvl w:val="0"/>
          <w:numId w:val="22"/>
        </w:numPr>
        <w:shd w:val="clear" w:color="auto" w:fill="FFFFFF"/>
        <w:spacing w:after="240"/>
        <w:rPr>
          <w:color w:val="000000"/>
          <w:lang w:eastAsia="ko-KR"/>
        </w:rPr>
      </w:pPr>
      <w:r w:rsidRPr="001E405D">
        <w:lastRenderedPageBreak/>
        <w:t xml:space="preserve">Jang, W. W., </w:t>
      </w:r>
      <w:r w:rsidRPr="001E405D">
        <w:rPr>
          <w:b/>
          <w:bCs/>
          <w:u w:val="single"/>
        </w:rPr>
        <w:t>Byon, K. K.,</w:t>
      </w:r>
      <w:r w:rsidRPr="001E405D">
        <w:t xml:space="preserve"> Pecoraro, J., Tsuji, Y., &amp; Jones, C. W. (</w:t>
      </w:r>
      <w:r w:rsidRPr="001E405D">
        <w:rPr>
          <w:lang w:eastAsia="ko-KR"/>
        </w:rPr>
        <w:t>202</w:t>
      </w:r>
      <w:r>
        <w:rPr>
          <w:lang w:eastAsia="ko-KR"/>
        </w:rPr>
        <w:t>1</w:t>
      </w:r>
      <w:r w:rsidRPr="001E405D">
        <w:rPr>
          <w:lang w:eastAsia="ko-KR"/>
        </w:rPr>
        <w:t xml:space="preserve">, </w:t>
      </w:r>
      <w:r>
        <w:rPr>
          <w:lang w:eastAsia="ko-KR"/>
        </w:rPr>
        <w:t>May</w:t>
      </w:r>
      <w:r w:rsidRPr="001E405D">
        <w:rPr>
          <w:lang w:eastAsia="ko-KR"/>
        </w:rPr>
        <w:t xml:space="preserve">). </w:t>
      </w:r>
      <w:r w:rsidRPr="001E405D">
        <w:rPr>
          <w:i/>
          <w:iCs/>
        </w:rPr>
        <w:t>An exploration of esports gamer clusters via experiences</w:t>
      </w:r>
      <w:r w:rsidRPr="001E405D">
        <w:t>.</w:t>
      </w:r>
      <w:r w:rsidRPr="001E405D">
        <w:rPr>
          <w:lang w:eastAsia="ko-KR"/>
        </w:rPr>
        <w:t xml:space="preserve"> </w:t>
      </w:r>
      <w:r>
        <w:rPr>
          <w:lang w:eastAsia="ko-KR"/>
        </w:rPr>
        <w:t xml:space="preserve">Accepted </w:t>
      </w:r>
      <w:r w:rsidRPr="001E405D">
        <w:t>(poster presentation) at the 19</w:t>
      </w:r>
      <w:r w:rsidRPr="001E405D">
        <w:rPr>
          <w:rFonts w:eastAsia="Malgun Gothic"/>
          <w:vertAlign w:val="superscript"/>
          <w:lang w:eastAsia="ko-KR"/>
        </w:rPr>
        <w:t>th</w:t>
      </w:r>
      <w:r w:rsidRPr="001E405D">
        <w:rPr>
          <w:rFonts w:eastAsia="Malgun Gothic"/>
          <w:lang w:eastAsia="ko-KR"/>
        </w:rPr>
        <w:t xml:space="preserve"> </w:t>
      </w:r>
      <w:r w:rsidRPr="001E405D">
        <w:t>Sport Marketing Association Conference. Las Vegas, Nevada.</w:t>
      </w:r>
    </w:p>
    <w:p w14:paraId="47505D9D" w14:textId="5FC9153B" w:rsidR="00EE3ED8" w:rsidRPr="001E405D" w:rsidRDefault="00EE3ED8" w:rsidP="00EE3ED8">
      <w:pPr>
        <w:pStyle w:val="ListParagraph"/>
        <w:numPr>
          <w:ilvl w:val="0"/>
          <w:numId w:val="22"/>
        </w:numPr>
        <w:shd w:val="clear" w:color="auto" w:fill="FFFFFF"/>
        <w:spacing w:after="240"/>
        <w:rPr>
          <w:color w:val="000000"/>
          <w:lang w:eastAsia="ko-KR"/>
        </w:rPr>
      </w:pPr>
      <w:r w:rsidRPr="001E405D">
        <w:t xml:space="preserve">Yim, B. H., &amp; </w:t>
      </w:r>
      <w:r w:rsidRPr="002135A3">
        <w:rPr>
          <w:b/>
          <w:bCs/>
          <w:u w:val="single"/>
        </w:rPr>
        <w:t>Byon, K. K.</w:t>
      </w:r>
      <w:r w:rsidRPr="001E405D">
        <w:t xml:space="preserve"> (</w:t>
      </w:r>
      <w:r w:rsidRPr="001E405D">
        <w:rPr>
          <w:lang w:eastAsia="ko-KR"/>
        </w:rPr>
        <w:t>202</w:t>
      </w:r>
      <w:r>
        <w:rPr>
          <w:lang w:eastAsia="ko-KR"/>
        </w:rPr>
        <w:t>1</w:t>
      </w:r>
      <w:r w:rsidRPr="001E405D">
        <w:rPr>
          <w:lang w:eastAsia="ko-KR"/>
        </w:rPr>
        <w:t xml:space="preserve">, </w:t>
      </w:r>
      <w:r>
        <w:rPr>
          <w:lang w:eastAsia="ko-KR"/>
        </w:rPr>
        <w:t>May</w:t>
      </w:r>
      <w:r w:rsidRPr="001E405D">
        <w:rPr>
          <w:lang w:eastAsia="ko-KR"/>
        </w:rPr>
        <w:t xml:space="preserve">). </w:t>
      </w:r>
      <w:r w:rsidRPr="001E405D">
        <w:rPr>
          <w:i/>
          <w:iCs/>
        </w:rPr>
        <w:t xml:space="preserve">The Impact of </w:t>
      </w:r>
      <w:r>
        <w:rPr>
          <w:i/>
          <w:iCs/>
        </w:rPr>
        <w:t>COVID-19 on sport digital media consumption: Generational comparison</w:t>
      </w:r>
      <w:r w:rsidRPr="001E405D">
        <w:t>.</w:t>
      </w:r>
      <w:r w:rsidRPr="001E405D">
        <w:rPr>
          <w:lang w:eastAsia="ko-KR"/>
        </w:rPr>
        <w:t xml:space="preserve"> </w:t>
      </w:r>
      <w:r>
        <w:rPr>
          <w:lang w:eastAsia="ko-KR"/>
        </w:rPr>
        <w:t xml:space="preserve">Accepted </w:t>
      </w:r>
      <w:r w:rsidRPr="001E405D">
        <w:t>(poster presentation) at the 19</w:t>
      </w:r>
      <w:r w:rsidRPr="001E405D">
        <w:rPr>
          <w:rFonts w:eastAsia="Malgun Gothic"/>
          <w:vertAlign w:val="superscript"/>
          <w:lang w:eastAsia="ko-KR"/>
        </w:rPr>
        <w:t>th</w:t>
      </w:r>
      <w:r w:rsidRPr="001E405D">
        <w:rPr>
          <w:rFonts w:eastAsia="Malgun Gothic"/>
          <w:lang w:eastAsia="ko-KR"/>
        </w:rPr>
        <w:t xml:space="preserve"> </w:t>
      </w:r>
      <w:r w:rsidRPr="001E405D">
        <w:t>Sport Marketing Association Conference. Las Vegas, Nevada.</w:t>
      </w:r>
    </w:p>
    <w:p w14:paraId="3B3DA1C4" w14:textId="053B85E8" w:rsidR="00C66EED" w:rsidRPr="007A1283" w:rsidRDefault="00C66EED" w:rsidP="00F642D2">
      <w:pPr>
        <w:pStyle w:val="PlainText"/>
        <w:numPr>
          <w:ilvl w:val="0"/>
          <w:numId w:val="22"/>
        </w:numPr>
        <w:spacing w:after="240"/>
        <w:rPr>
          <w:rFonts w:eastAsia="Malgun Gothic"/>
          <w:lang w:eastAsia="ko-KR"/>
        </w:rPr>
      </w:pPr>
      <w:r>
        <w:rPr>
          <w:lang w:eastAsia="ko-KR"/>
        </w:rPr>
        <w:t xml:space="preserve">*Kim, K. A., &amp; </w:t>
      </w:r>
      <w:r w:rsidRPr="00EE09ED">
        <w:rPr>
          <w:b/>
          <w:u w:val="single"/>
          <w:lang w:eastAsia="ko-KR"/>
        </w:rPr>
        <w:t>Byon, K. K.</w:t>
      </w:r>
      <w:r>
        <w:rPr>
          <w:lang w:eastAsia="ko-KR"/>
        </w:rPr>
        <w:t xml:space="preserve"> (202</w:t>
      </w:r>
      <w:r w:rsidR="00EE3ED8">
        <w:rPr>
          <w:lang w:eastAsia="ko-KR"/>
        </w:rPr>
        <w:t>1</w:t>
      </w:r>
      <w:r>
        <w:rPr>
          <w:lang w:eastAsia="ko-KR"/>
        </w:rPr>
        <w:t xml:space="preserve">, </w:t>
      </w:r>
      <w:r w:rsidR="00EE3ED8">
        <w:rPr>
          <w:lang w:eastAsia="ko-KR"/>
        </w:rPr>
        <w:t>June</w:t>
      </w:r>
      <w:r>
        <w:rPr>
          <w:lang w:eastAsia="ko-KR"/>
        </w:rPr>
        <w:t xml:space="preserve">). </w:t>
      </w:r>
      <w:r w:rsidRPr="00EE09ED">
        <w:rPr>
          <w:i/>
          <w:lang w:eastAsia="ko-KR"/>
        </w:rPr>
        <w:t>Development and assessment of higher-order reflective-formative fitness switching costs scale (FSCS).</w:t>
      </w:r>
      <w:r>
        <w:rPr>
          <w:lang w:eastAsia="ko-KR"/>
        </w:rPr>
        <w:t xml:space="preserve"> </w:t>
      </w:r>
      <w:r w:rsidR="00EE3ED8">
        <w:rPr>
          <w:lang w:eastAsia="ko-KR"/>
        </w:rPr>
        <w:t>Presented</w:t>
      </w:r>
      <w:r>
        <w:t xml:space="preserve"> (poster presentation) at the 2021</w:t>
      </w:r>
      <w:r>
        <w:rPr>
          <w:bCs/>
        </w:rPr>
        <w:t xml:space="preserve"> N</w:t>
      </w:r>
      <w:r w:rsidRPr="00EE09ED">
        <w:rPr>
          <w:rFonts w:eastAsia="Batang"/>
          <w:lang w:eastAsia="ko-KR"/>
        </w:rPr>
        <w:t xml:space="preserve">orth American Society for Sport Management. </w:t>
      </w:r>
      <w:r w:rsidRPr="00724C45">
        <w:rPr>
          <w:rFonts w:eastAsia="Batang"/>
          <w:lang w:eastAsia="ko-KR"/>
        </w:rPr>
        <w:t>Virtual Conference</w:t>
      </w:r>
      <w:r>
        <w:rPr>
          <w:rFonts w:eastAsia="Batang"/>
          <w:lang w:eastAsia="ko-KR"/>
        </w:rPr>
        <w:t>.</w:t>
      </w:r>
    </w:p>
    <w:p w14:paraId="4673BA8A" w14:textId="19EE97D7" w:rsidR="00C66EED" w:rsidRPr="00C66EED" w:rsidRDefault="00C66EED" w:rsidP="00F642D2">
      <w:pPr>
        <w:pStyle w:val="ListParagraph"/>
        <w:numPr>
          <w:ilvl w:val="0"/>
          <w:numId w:val="22"/>
        </w:numPr>
        <w:rPr>
          <w:rFonts w:eastAsiaTheme="minorEastAsia"/>
          <w:szCs w:val="22"/>
        </w:rPr>
      </w:pPr>
      <w:r w:rsidRPr="00B925AC">
        <w:t xml:space="preserve">*Jang, W. W., </w:t>
      </w:r>
      <w:r w:rsidRPr="00B925AC">
        <w:rPr>
          <w:b/>
          <w:bCs/>
          <w:u w:val="single"/>
        </w:rPr>
        <w:t>Byon, K. K.,</w:t>
      </w:r>
      <w:r w:rsidRPr="00B925AC">
        <w:t xml:space="preserve"> </w:t>
      </w:r>
      <w:r>
        <w:t xml:space="preserve">&amp; </w:t>
      </w:r>
      <w:r w:rsidRPr="00B925AC">
        <w:t>Williams, A. S.</w:t>
      </w:r>
      <w:r>
        <w:t xml:space="preserve"> </w:t>
      </w:r>
      <w:r w:rsidRPr="00B925AC">
        <w:t>(</w:t>
      </w:r>
      <w:r w:rsidR="00EE3ED8">
        <w:rPr>
          <w:lang w:eastAsia="ko-KR"/>
        </w:rPr>
        <w:t>2021, June</w:t>
      </w:r>
      <w:r w:rsidRPr="00B925AC">
        <w:rPr>
          <w:lang w:eastAsia="ko-KR"/>
        </w:rPr>
        <w:t xml:space="preserve">). </w:t>
      </w:r>
      <w:r w:rsidRPr="00B925AC">
        <w:rPr>
          <w:i/>
          <w:iCs/>
        </w:rPr>
        <w:t>The Impact of the interaction effect of gender and genre on the drivers behind esports gameplay intention</w:t>
      </w:r>
      <w:r w:rsidRPr="00B925AC">
        <w:t>.</w:t>
      </w:r>
      <w:r>
        <w:rPr>
          <w:lang w:eastAsia="ko-KR"/>
        </w:rPr>
        <w:t xml:space="preserve"> </w:t>
      </w:r>
      <w:r w:rsidR="00EE3ED8">
        <w:rPr>
          <w:lang w:eastAsia="ko-KR"/>
        </w:rPr>
        <w:t>Presented</w:t>
      </w:r>
      <w:r w:rsidR="00EE3ED8" w:rsidRPr="00B925AC">
        <w:t xml:space="preserve"> </w:t>
      </w:r>
      <w:r w:rsidRPr="00B925AC">
        <w:t>(poster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60003FB4" w14:textId="77777777" w:rsidR="00C66EED" w:rsidRPr="004B312B" w:rsidRDefault="00C66EED" w:rsidP="00C66EED">
      <w:pPr>
        <w:pStyle w:val="ListParagraph"/>
        <w:rPr>
          <w:rFonts w:eastAsiaTheme="minorEastAsia"/>
          <w:szCs w:val="22"/>
        </w:rPr>
      </w:pPr>
    </w:p>
    <w:p w14:paraId="60C80DE8" w14:textId="537037C6" w:rsidR="00C66EED" w:rsidRPr="007A1283" w:rsidRDefault="00C66EED" w:rsidP="00F642D2">
      <w:pPr>
        <w:pStyle w:val="ListParagraph"/>
        <w:numPr>
          <w:ilvl w:val="0"/>
          <w:numId w:val="22"/>
        </w:numPr>
        <w:rPr>
          <w:rFonts w:eastAsiaTheme="minorEastAsia"/>
          <w:szCs w:val="22"/>
        </w:rPr>
      </w:pPr>
      <w:r w:rsidRPr="00B925AC">
        <w:rPr>
          <w:lang w:eastAsia="ko-KR"/>
        </w:rPr>
        <w:t xml:space="preserve">*Song, H. S., &amp; </w:t>
      </w:r>
      <w:r w:rsidRPr="00B925AC">
        <w:rPr>
          <w:b/>
          <w:bCs/>
          <w:u w:val="single"/>
          <w:lang w:eastAsia="ko-KR"/>
        </w:rPr>
        <w:t>Byon K. K.</w:t>
      </w:r>
      <w:r w:rsidRPr="00B925AC">
        <w:rPr>
          <w:lang w:eastAsia="ko-KR"/>
        </w:rPr>
        <w:t xml:space="preserve"> (</w:t>
      </w:r>
      <w:r w:rsidR="00EE3ED8">
        <w:rPr>
          <w:lang w:eastAsia="ko-KR"/>
        </w:rPr>
        <w:t>2021, June</w:t>
      </w:r>
      <w:r w:rsidRPr="00B925AC">
        <w:rPr>
          <w:lang w:eastAsia="ko-KR"/>
        </w:rPr>
        <w:t xml:space="preserve">). </w:t>
      </w:r>
      <w:r w:rsidRPr="00B925AC">
        <w:rPr>
          <w:i/>
          <w:iCs/>
          <w:lang w:eastAsia="ko-KR"/>
        </w:rPr>
        <w:t>The moderating effect of power-distance belief on the relationship between employees’ service failures and behavioral outcomes of fitness center customers.</w:t>
      </w:r>
      <w:r w:rsidRPr="00B925AC">
        <w:rPr>
          <w:lang w:eastAsia="ko-KR"/>
        </w:rPr>
        <w:t xml:space="preserve"> </w:t>
      </w:r>
      <w:r w:rsidR="00EE3ED8">
        <w:rPr>
          <w:lang w:eastAsia="ko-KR"/>
        </w:rPr>
        <w:t>Presented</w:t>
      </w:r>
      <w:r w:rsidR="00EE3ED8" w:rsidRPr="00B925AC">
        <w:t xml:space="preserve"> </w:t>
      </w:r>
      <w:r w:rsidRPr="00B925AC">
        <w:t>(poster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3F4F43BD" w14:textId="77777777" w:rsidR="007A1283" w:rsidRPr="007A1283" w:rsidRDefault="007A1283" w:rsidP="007A1283">
      <w:pPr>
        <w:pStyle w:val="ListParagraph"/>
        <w:rPr>
          <w:rFonts w:eastAsiaTheme="minorEastAsia"/>
          <w:szCs w:val="22"/>
        </w:rPr>
      </w:pPr>
    </w:p>
    <w:p w14:paraId="719C2DFA" w14:textId="4D3E4CE9" w:rsidR="00C66EED" w:rsidRPr="00B925AC" w:rsidRDefault="00C66EED" w:rsidP="00F642D2">
      <w:pPr>
        <w:pStyle w:val="ListParagraph"/>
        <w:numPr>
          <w:ilvl w:val="0"/>
          <w:numId w:val="22"/>
        </w:numPr>
        <w:rPr>
          <w:rFonts w:eastAsiaTheme="minorEastAsia"/>
          <w:szCs w:val="22"/>
        </w:rPr>
      </w:pPr>
      <w:r w:rsidRPr="00B925AC">
        <w:t xml:space="preserve">*Zhang, J. C., &amp; </w:t>
      </w:r>
      <w:r w:rsidRPr="00B925AC">
        <w:rPr>
          <w:b/>
          <w:bCs/>
          <w:u w:val="single"/>
        </w:rPr>
        <w:t>Byon, K. K.</w:t>
      </w:r>
      <w:r w:rsidRPr="00B925AC">
        <w:t xml:space="preserve"> (</w:t>
      </w:r>
      <w:r w:rsidR="00EE3ED8">
        <w:rPr>
          <w:lang w:eastAsia="ko-KR"/>
        </w:rPr>
        <w:t>2021, June</w:t>
      </w:r>
      <w:r w:rsidRPr="00B925AC">
        <w:rPr>
          <w:lang w:eastAsia="ko-KR"/>
        </w:rPr>
        <w:t xml:space="preserve">). </w:t>
      </w:r>
      <w:r w:rsidRPr="00B925AC">
        <w:rPr>
          <w:i/>
          <w:iCs/>
        </w:rPr>
        <w:t>A conceptual framework of value co-creation in recurring sport events</w:t>
      </w:r>
      <w:r w:rsidRPr="00B925AC">
        <w:t>.</w:t>
      </w:r>
      <w:r w:rsidRPr="00B925AC">
        <w:rPr>
          <w:lang w:eastAsia="ko-KR"/>
        </w:rPr>
        <w:t xml:space="preserve"> </w:t>
      </w:r>
      <w:r w:rsidR="00EE3ED8">
        <w:rPr>
          <w:lang w:eastAsia="ko-KR"/>
        </w:rPr>
        <w:t>Presented</w:t>
      </w:r>
      <w:r w:rsidR="00EE3ED8" w:rsidRPr="00B925AC">
        <w:t xml:space="preserve"> </w:t>
      </w:r>
      <w:r w:rsidRPr="00B925AC">
        <w:t>(</w:t>
      </w:r>
      <w:r>
        <w:t>oral</w:t>
      </w:r>
      <w:r w:rsidRPr="00B925AC">
        <w:t xml:space="preserve">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0F9CD4D2" w14:textId="77777777" w:rsidR="00C66EED" w:rsidRPr="00B925AC" w:rsidRDefault="00C66EED" w:rsidP="00C66EED">
      <w:pPr>
        <w:pStyle w:val="ListParagraph"/>
        <w:rPr>
          <w:rFonts w:eastAsiaTheme="minorEastAsia"/>
          <w:szCs w:val="22"/>
        </w:rPr>
      </w:pPr>
    </w:p>
    <w:p w14:paraId="737D393E" w14:textId="527FC2FB" w:rsidR="00C66EED" w:rsidRPr="00C66EED" w:rsidRDefault="00C66EED" w:rsidP="00F642D2">
      <w:pPr>
        <w:pStyle w:val="ListParagraph"/>
        <w:numPr>
          <w:ilvl w:val="0"/>
          <w:numId w:val="22"/>
        </w:numPr>
        <w:shd w:val="clear" w:color="auto" w:fill="FFFFFF"/>
        <w:spacing w:after="240"/>
        <w:rPr>
          <w:rFonts w:eastAsia="Batang"/>
          <w:lang w:eastAsia="ko-KR"/>
        </w:rPr>
      </w:pPr>
      <w:r w:rsidRPr="00B925AC">
        <w:t xml:space="preserve">*Jang, W. W., Yim, B. H., Jones, C. W., &amp; </w:t>
      </w:r>
      <w:r w:rsidRPr="00C66EED">
        <w:rPr>
          <w:b/>
          <w:bCs/>
          <w:u w:val="single"/>
        </w:rPr>
        <w:t>Byon, K. K.</w:t>
      </w:r>
      <w:r w:rsidRPr="00B925AC">
        <w:t xml:space="preserve"> (</w:t>
      </w:r>
      <w:r w:rsidR="00EE3ED8">
        <w:rPr>
          <w:lang w:eastAsia="ko-KR"/>
        </w:rPr>
        <w:t>2021, June</w:t>
      </w:r>
      <w:r w:rsidRPr="00B925AC">
        <w:rPr>
          <w:lang w:eastAsia="ko-KR"/>
        </w:rPr>
        <w:t xml:space="preserve">). </w:t>
      </w:r>
      <w:r w:rsidRPr="00C66EED">
        <w:rPr>
          <w:i/>
          <w:iCs/>
        </w:rPr>
        <w:t>Decision-making process of millennial esports fans in esports live streaming consumption</w:t>
      </w:r>
      <w:r w:rsidRPr="00B925AC">
        <w:t>.</w:t>
      </w:r>
      <w:r w:rsidRPr="00353BB4">
        <w:rPr>
          <w:lang w:eastAsia="ko-KR"/>
        </w:rPr>
        <w:t xml:space="preserve"> </w:t>
      </w:r>
      <w:r w:rsidR="00EE3ED8">
        <w:rPr>
          <w:lang w:eastAsia="ko-KR"/>
        </w:rPr>
        <w:t>Presented</w:t>
      </w:r>
      <w:r w:rsidR="00EE3ED8">
        <w:t xml:space="preserve"> </w:t>
      </w:r>
      <w:r>
        <w:t>(poster presentation) at the 2021</w:t>
      </w:r>
      <w:r w:rsidRPr="00C66EED">
        <w:rPr>
          <w:bCs/>
        </w:rPr>
        <w:t xml:space="preserve"> N</w:t>
      </w:r>
      <w:r w:rsidRPr="00C66EED">
        <w:rPr>
          <w:rFonts w:eastAsia="Batang"/>
          <w:lang w:eastAsia="ko-KR"/>
        </w:rPr>
        <w:t>orth American Society for Sport Management. Virtual Conference.</w:t>
      </w:r>
    </w:p>
    <w:p w14:paraId="572EB84D" w14:textId="43B435B5" w:rsidR="00724C45" w:rsidRPr="005370A9" w:rsidRDefault="00724C45" w:rsidP="00F642D2">
      <w:pPr>
        <w:pStyle w:val="ListParagraph"/>
        <w:numPr>
          <w:ilvl w:val="0"/>
          <w:numId w:val="22"/>
        </w:numPr>
        <w:shd w:val="clear" w:color="auto" w:fill="FFFFFF"/>
        <w:spacing w:after="240"/>
        <w:rPr>
          <w:rFonts w:eastAsia="Batang"/>
          <w:lang w:eastAsia="ko-KR"/>
        </w:rPr>
      </w:pPr>
      <w:r w:rsidRPr="00806839">
        <w:rPr>
          <w:lang w:eastAsia="ko-KR"/>
        </w:rPr>
        <w:t xml:space="preserve">*Pedersen, Z, P., Williams, A. S., Kim, K. A., &amp; </w:t>
      </w:r>
      <w:r w:rsidRPr="00BE5F8B">
        <w:rPr>
          <w:b/>
          <w:lang w:eastAsia="ko-KR"/>
        </w:rPr>
        <w:t>Byon, K. K.</w:t>
      </w:r>
      <w:r w:rsidRPr="00806839">
        <w:rPr>
          <w:lang w:eastAsia="ko-KR"/>
        </w:rPr>
        <w:t xml:space="preserve"> (2020, </w:t>
      </w:r>
      <w:r>
        <w:rPr>
          <w:lang w:eastAsia="ko-KR"/>
        </w:rPr>
        <w:t>September</w:t>
      </w:r>
      <w:r w:rsidRPr="00806839">
        <w:rPr>
          <w:lang w:eastAsia="ko-KR"/>
        </w:rPr>
        <w:t xml:space="preserve">). </w:t>
      </w:r>
      <w:r w:rsidRPr="00724C45">
        <w:rPr>
          <w:i/>
          <w:lang w:eastAsia="ko-KR"/>
        </w:rPr>
        <w:t xml:space="preserve">Moderating effect of trait aggression on the relationship between spectator dysfunctional behavior and spectator enjoyment. </w:t>
      </w:r>
      <w:r>
        <w:rPr>
          <w:lang w:eastAsia="ko-KR"/>
        </w:rPr>
        <w:t>Presented</w:t>
      </w:r>
      <w:r w:rsidRPr="00806839">
        <w:t xml:space="preserve"> (oral presentation) at</w:t>
      </w:r>
      <w:r w:rsidRPr="00724C45">
        <w:rPr>
          <w:bCs/>
        </w:rPr>
        <w:t xml:space="preserve"> the 2020 European Association of Sport Management</w:t>
      </w:r>
      <w:r w:rsidRPr="00724C45">
        <w:rPr>
          <w:rFonts w:eastAsia="Batang"/>
          <w:lang w:eastAsia="ko-KR"/>
        </w:rPr>
        <w:t>. Virtual Conference.</w:t>
      </w:r>
    </w:p>
    <w:p w14:paraId="6433688F" w14:textId="45BAAD96" w:rsidR="00724C45" w:rsidRPr="005370A9" w:rsidRDefault="00724C45" w:rsidP="00F642D2">
      <w:pPr>
        <w:pStyle w:val="ListParagraph"/>
        <w:numPr>
          <w:ilvl w:val="0"/>
          <w:numId w:val="22"/>
        </w:numPr>
        <w:shd w:val="clear" w:color="auto" w:fill="FFFFFF"/>
        <w:spacing w:after="240"/>
        <w:rPr>
          <w:rFonts w:eastAsia="Batang"/>
          <w:lang w:eastAsia="ko-KR"/>
        </w:rPr>
      </w:pPr>
      <w:r w:rsidRPr="00806839">
        <w:rPr>
          <w:lang w:eastAsia="ko-KR"/>
        </w:rPr>
        <w:t xml:space="preserve">*Kim, K. A., &amp; </w:t>
      </w:r>
      <w:r w:rsidRPr="00724C45">
        <w:rPr>
          <w:b/>
          <w:u w:val="single"/>
          <w:lang w:eastAsia="ko-KR"/>
        </w:rPr>
        <w:t>Byon, K. K.</w:t>
      </w:r>
      <w:r w:rsidRPr="00806839">
        <w:rPr>
          <w:lang w:eastAsia="ko-KR"/>
        </w:rPr>
        <w:t xml:space="preserve"> (2020, </w:t>
      </w:r>
      <w:r>
        <w:rPr>
          <w:lang w:eastAsia="ko-KR"/>
        </w:rPr>
        <w:t>September</w:t>
      </w:r>
      <w:r w:rsidRPr="00806839">
        <w:rPr>
          <w:lang w:eastAsia="ko-KR"/>
        </w:rPr>
        <w:t xml:space="preserve">). </w:t>
      </w:r>
      <w:r w:rsidRPr="00724C45">
        <w:rPr>
          <w:i/>
          <w:lang w:eastAsia="ko-KR"/>
        </w:rPr>
        <w:t xml:space="preserve">Conceptualizing switching costs in fitness centers: A reflective-formative model. </w:t>
      </w:r>
      <w:r>
        <w:rPr>
          <w:lang w:eastAsia="ko-KR"/>
        </w:rPr>
        <w:t>Presented</w:t>
      </w:r>
      <w:r w:rsidRPr="00806839">
        <w:t xml:space="preserve"> (oral presentation) at</w:t>
      </w:r>
      <w:r w:rsidRPr="00724C45">
        <w:rPr>
          <w:bCs/>
        </w:rPr>
        <w:t xml:space="preserve"> the 2020 European Association of Sport Management</w:t>
      </w:r>
      <w:r w:rsidRPr="00724C45">
        <w:rPr>
          <w:rFonts w:eastAsia="Batang"/>
          <w:lang w:eastAsia="ko-KR"/>
        </w:rPr>
        <w:t>. Virtual Conference.</w:t>
      </w:r>
    </w:p>
    <w:p w14:paraId="0B0101D8" w14:textId="7748BCAC" w:rsidR="00724C45" w:rsidRPr="00514368" w:rsidRDefault="00724C45" w:rsidP="00F642D2">
      <w:pPr>
        <w:pStyle w:val="PlainText"/>
        <w:numPr>
          <w:ilvl w:val="0"/>
          <w:numId w:val="22"/>
        </w:numPr>
        <w:spacing w:after="240"/>
        <w:rPr>
          <w:sz w:val="22"/>
          <w:lang w:eastAsia="ko-KR"/>
        </w:rPr>
      </w:pPr>
      <w:r w:rsidRPr="00806839">
        <w:rPr>
          <w:lang w:eastAsia="ko-KR"/>
        </w:rPr>
        <w:t xml:space="preserve">*Jang, W. W., &amp; </w:t>
      </w:r>
      <w:r w:rsidRPr="00806839">
        <w:rPr>
          <w:b/>
          <w:u w:val="single"/>
          <w:lang w:eastAsia="ko-KR"/>
        </w:rPr>
        <w:t>Byon, K. K.</w:t>
      </w:r>
      <w:r w:rsidRPr="00806839">
        <w:rPr>
          <w:lang w:eastAsia="ko-KR"/>
        </w:rPr>
        <w:t xml:space="preserve"> (2020, </w:t>
      </w:r>
      <w:r>
        <w:rPr>
          <w:lang w:eastAsia="ko-KR"/>
        </w:rPr>
        <w:t>September</w:t>
      </w:r>
      <w:r w:rsidRPr="00806839">
        <w:rPr>
          <w:lang w:eastAsia="ko-KR"/>
        </w:rPr>
        <w:t xml:space="preserve">). </w:t>
      </w:r>
      <w:r w:rsidRPr="00806839">
        <w:rPr>
          <w:i/>
          <w:iCs/>
        </w:rPr>
        <w:t>The impact of esports gameplay time on antecedents of esports gameplay intention</w:t>
      </w:r>
      <w:r w:rsidRPr="00806839">
        <w:rPr>
          <w:i/>
          <w:lang w:eastAsia="ko-KR"/>
        </w:rPr>
        <w:t xml:space="preserve">. </w:t>
      </w:r>
      <w:r>
        <w:rPr>
          <w:lang w:eastAsia="ko-KR"/>
        </w:rPr>
        <w:t>Presented</w:t>
      </w:r>
      <w:r w:rsidRPr="00806839">
        <w:t xml:space="preserve"> (oral presentation) at</w:t>
      </w:r>
      <w:r w:rsidRPr="00806839">
        <w:rPr>
          <w:bCs/>
        </w:rPr>
        <w:t xml:space="preserve"> the 2020 European Association of Sport Management</w:t>
      </w:r>
      <w:r w:rsidRPr="00806839">
        <w:rPr>
          <w:rFonts w:eastAsia="Batang"/>
          <w:lang w:eastAsia="ko-KR"/>
        </w:rPr>
        <w:t>. Virtual Conference.</w:t>
      </w:r>
    </w:p>
    <w:p w14:paraId="3C7AF9A9" w14:textId="54C8A6E1" w:rsidR="00514368" w:rsidRDefault="00514368" w:rsidP="00514368">
      <w:pPr>
        <w:pStyle w:val="PlainText"/>
        <w:spacing w:after="240"/>
        <w:ind w:left="720"/>
        <w:rPr>
          <w:rFonts w:eastAsia="Batang"/>
          <w:lang w:eastAsia="ko-KR"/>
        </w:rPr>
      </w:pPr>
    </w:p>
    <w:p w14:paraId="30B6E174" w14:textId="77777777" w:rsidR="00514368" w:rsidRPr="00EE3ED8" w:rsidRDefault="00514368" w:rsidP="00514368">
      <w:pPr>
        <w:pStyle w:val="PlainText"/>
        <w:spacing w:after="240"/>
        <w:ind w:left="720"/>
        <w:rPr>
          <w:sz w:val="22"/>
          <w:lang w:eastAsia="ko-KR"/>
        </w:rPr>
      </w:pPr>
    </w:p>
    <w:p w14:paraId="6601CF96" w14:textId="64FD7706" w:rsidR="00AD760A" w:rsidRPr="005370A9" w:rsidRDefault="00AD760A" w:rsidP="00F642D2">
      <w:pPr>
        <w:pStyle w:val="PlainText"/>
        <w:numPr>
          <w:ilvl w:val="0"/>
          <w:numId w:val="22"/>
        </w:numPr>
        <w:spacing w:after="240"/>
        <w:rPr>
          <w:sz w:val="22"/>
          <w:lang w:eastAsia="ko-KR"/>
        </w:rPr>
      </w:pPr>
      <w:r>
        <w:rPr>
          <w:lang w:eastAsia="ko-KR"/>
        </w:rPr>
        <w:lastRenderedPageBreak/>
        <w:t xml:space="preserve">*Kim, K. A., Lee, &amp; </w:t>
      </w:r>
      <w:r w:rsidRPr="00ED02A1">
        <w:rPr>
          <w:b/>
          <w:u w:val="single"/>
          <w:lang w:eastAsia="ko-KR"/>
        </w:rPr>
        <w:t>Byon, K. K.,</w:t>
      </w:r>
      <w:r>
        <w:rPr>
          <w:lang w:eastAsia="ko-KR"/>
        </w:rPr>
        <w:t xml:space="preserve"> (20</w:t>
      </w:r>
      <w:r>
        <w:rPr>
          <w:lang w:val="en-US" w:eastAsia="ko-KR"/>
        </w:rPr>
        <w:t>20</w:t>
      </w:r>
      <w:r>
        <w:rPr>
          <w:lang w:eastAsia="ko-KR"/>
        </w:rPr>
        <w:t xml:space="preserve">, </w:t>
      </w:r>
      <w:r>
        <w:rPr>
          <w:lang w:val="en-US" w:eastAsia="ko-KR"/>
        </w:rPr>
        <w:t>May</w:t>
      </w:r>
      <w:r>
        <w:rPr>
          <w:lang w:eastAsia="ko-KR"/>
        </w:rPr>
        <w:t xml:space="preserve">). </w:t>
      </w:r>
      <w:r>
        <w:rPr>
          <w:i/>
          <w:lang w:val="en-US" w:eastAsia="ko-KR"/>
        </w:rPr>
        <w:t>How useful is each item in the sport spectator identification scale? An item response theory analysis</w:t>
      </w:r>
      <w:r>
        <w:rPr>
          <w:i/>
          <w:lang w:eastAsia="ko-KR"/>
        </w:rPr>
        <w:t>.</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179C4BE7" w14:textId="168DD97D" w:rsidR="00AD760A" w:rsidRPr="00BE5F8B" w:rsidRDefault="00AD760A" w:rsidP="00F642D2">
      <w:pPr>
        <w:pStyle w:val="PlainText"/>
        <w:numPr>
          <w:ilvl w:val="0"/>
          <w:numId w:val="22"/>
        </w:numPr>
        <w:spacing w:after="240"/>
        <w:rPr>
          <w:sz w:val="22"/>
          <w:lang w:eastAsia="ko-KR"/>
        </w:rPr>
      </w:pPr>
      <w:r>
        <w:rPr>
          <w:lang w:eastAsia="ko-KR"/>
        </w:rPr>
        <w:t>*</w:t>
      </w:r>
      <w:r>
        <w:rPr>
          <w:lang w:val="en-US" w:eastAsia="ko-KR"/>
        </w:rPr>
        <w:t xml:space="preserve">Jang, W. W., </w:t>
      </w:r>
      <w:r>
        <w:rPr>
          <w:lang w:eastAsia="ko-KR"/>
        </w:rPr>
        <w:t xml:space="preserve">Kim, K. A., </w:t>
      </w:r>
      <w:r>
        <w:rPr>
          <w:lang w:val="en-US" w:eastAsia="ko-KR"/>
        </w:rPr>
        <w:t xml:space="preserve">&amp; </w:t>
      </w:r>
      <w:r w:rsidRPr="00ED02A1">
        <w:rPr>
          <w:b/>
          <w:u w:val="single"/>
          <w:lang w:eastAsia="ko-KR"/>
        </w:rPr>
        <w:t>Byon, K. K.</w:t>
      </w:r>
      <w:r>
        <w:rPr>
          <w:lang w:eastAsia="ko-KR"/>
        </w:rPr>
        <w:t xml:space="preserve"> (20</w:t>
      </w:r>
      <w:r>
        <w:rPr>
          <w:lang w:val="en-US" w:eastAsia="ko-KR"/>
        </w:rPr>
        <w:t>20</w:t>
      </w:r>
      <w:r>
        <w:rPr>
          <w:lang w:eastAsia="ko-KR"/>
        </w:rPr>
        <w:t xml:space="preserve">, </w:t>
      </w:r>
      <w:r>
        <w:rPr>
          <w:lang w:val="en-US" w:eastAsia="ko-KR"/>
        </w:rPr>
        <w:t>May</w:t>
      </w:r>
      <w:r>
        <w:rPr>
          <w:lang w:eastAsia="ko-KR"/>
        </w:rPr>
        <w:t xml:space="preserve">). </w:t>
      </w:r>
      <w:proofErr w:type="spellStart"/>
      <w:r>
        <w:rPr>
          <w:i/>
          <w:lang w:val="en-US" w:eastAsia="ko-KR"/>
        </w:rPr>
        <w:t>Esportscape</w:t>
      </w:r>
      <w:proofErr w:type="spellEnd"/>
      <w:r>
        <w:rPr>
          <w:i/>
          <w:lang w:val="en-US" w:eastAsia="ko-KR"/>
        </w:rPr>
        <w:t>: A scale for spectators’ perception of esports venues</w:t>
      </w:r>
      <w:r>
        <w:rPr>
          <w:i/>
          <w:lang w:eastAsia="ko-KR"/>
        </w:rPr>
        <w:t>.</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63CFBFB5" w14:textId="68D0CE1A" w:rsidR="00AD760A" w:rsidRPr="005370A9" w:rsidRDefault="00AD760A" w:rsidP="00F642D2">
      <w:pPr>
        <w:pStyle w:val="PlainText"/>
        <w:numPr>
          <w:ilvl w:val="0"/>
          <w:numId w:val="22"/>
        </w:numPr>
        <w:spacing w:after="240"/>
        <w:rPr>
          <w:sz w:val="22"/>
          <w:lang w:eastAsia="ko-KR"/>
        </w:rPr>
      </w:pPr>
      <w:r>
        <w:rPr>
          <w:szCs w:val="24"/>
          <w:lang w:eastAsia="ko-KR"/>
        </w:rPr>
        <w:t xml:space="preserve">*Zhang, J. C., &amp; </w:t>
      </w:r>
      <w:r w:rsidRPr="00ED02A1">
        <w:rPr>
          <w:b/>
          <w:szCs w:val="24"/>
          <w:u w:val="single"/>
          <w:lang w:eastAsia="ko-KR"/>
        </w:rPr>
        <w:t>Byon, K. K.</w:t>
      </w:r>
      <w:r>
        <w:rPr>
          <w:szCs w:val="24"/>
          <w:lang w:eastAsia="ko-KR"/>
        </w:rPr>
        <w:t xml:space="preserve"> </w:t>
      </w:r>
      <w:r>
        <w:rPr>
          <w:lang w:eastAsia="ko-KR"/>
        </w:rPr>
        <w:t>(20</w:t>
      </w:r>
      <w:r>
        <w:rPr>
          <w:lang w:val="en-US" w:eastAsia="ko-KR"/>
        </w:rPr>
        <w:t>20</w:t>
      </w:r>
      <w:r>
        <w:rPr>
          <w:lang w:eastAsia="ko-KR"/>
        </w:rPr>
        <w:t xml:space="preserve">, </w:t>
      </w:r>
      <w:r>
        <w:rPr>
          <w:lang w:val="en-US" w:eastAsia="ko-KR"/>
        </w:rPr>
        <w:t>May</w:t>
      </w:r>
      <w:r>
        <w:rPr>
          <w:lang w:eastAsia="ko-KR"/>
        </w:rPr>
        <w:t>).</w:t>
      </w:r>
      <w:r>
        <w:t xml:space="preserve"> </w:t>
      </w:r>
      <w:r>
        <w:rPr>
          <w:i/>
        </w:rPr>
        <w:t>Customer-to-Customer Value Co-Creation at Recurring Sport Events: Relationship Life-Cycle Perspective</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27713CE0" w14:textId="54713B62" w:rsidR="00AD760A" w:rsidRPr="005370A9" w:rsidRDefault="00AD760A" w:rsidP="00F642D2">
      <w:pPr>
        <w:pStyle w:val="PlainText"/>
        <w:numPr>
          <w:ilvl w:val="0"/>
          <w:numId w:val="22"/>
        </w:numPr>
        <w:spacing w:after="240"/>
        <w:rPr>
          <w:sz w:val="22"/>
          <w:lang w:eastAsia="ko-KR"/>
        </w:rPr>
      </w:pPr>
      <w:r>
        <w:rPr>
          <w:szCs w:val="24"/>
          <w:lang w:eastAsia="ko-KR"/>
        </w:rPr>
        <w:t xml:space="preserve">*Song, H. S., &amp; </w:t>
      </w:r>
      <w:r w:rsidRPr="00ED02A1">
        <w:rPr>
          <w:b/>
          <w:szCs w:val="24"/>
          <w:u w:val="single"/>
          <w:lang w:eastAsia="ko-KR"/>
        </w:rPr>
        <w:t>Byon, K. K.</w:t>
      </w:r>
      <w:r>
        <w:rPr>
          <w:szCs w:val="24"/>
          <w:lang w:eastAsia="ko-KR"/>
        </w:rPr>
        <w:t xml:space="preserve"> </w:t>
      </w:r>
      <w:r>
        <w:rPr>
          <w:lang w:eastAsia="ko-KR"/>
        </w:rPr>
        <w:t>(20</w:t>
      </w:r>
      <w:r>
        <w:rPr>
          <w:lang w:val="en-US" w:eastAsia="ko-KR"/>
        </w:rPr>
        <w:t>20</w:t>
      </w:r>
      <w:r>
        <w:rPr>
          <w:lang w:eastAsia="ko-KR"/>
        </w:rPr>
        <w:t xml:space="preserve">, </w:t>
      </w:r>
      <w:r>
        <w:rPr>
          <w:lang w:val="en-US" w:eastAsia="ko-KR"/>
        </w:rPr>
        <w:t>May</w:t>
      </w:r>
      <w:r>
        <w:rPr>
          <w:lang w:eastAsia="ko-KR"/>
        </w:rPr>
        <w:t>).</w:t>
      </w:r>
      <w:r>
        <w:t xml:space="preserve"> </w:t>
      </w:r>
      <w:r>
        <w:rPr>
          <w:i/>
        </w:rPr>
        <w:t>T</w:t>
      </w:r>
      <w:r>
        <w:rPr>
          <w:i/>
          <w:lang w:val="en-US"/>
        </w:rPr>
        <w:t>ypology of service failures: Age and gender perspectives</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3D6E6EDB" w14:textId="7F88E832" w:rsidR="00CD7165" w:rsidRPr="00514368" w:rsidRDefault="00AD760A" w:rsidP="00B87604">
      <w:pPr>
        <w:pStyle w:val="PlainText"/>
        <w:numPr>
          <w:ilvl w:val="0"/>
          <w:numId w:val="22"/>
        </w:numPr>
        <w:spacing w:after="240"/>
        <w:rPr>
          <w:sz w:val="22"/>
          <w:lang w:eastAsia="ko-KR"/>
        </w:rPr>
      </w:pPr>
      <w:r w:rsidRPr="00514368">
        <w:rPr>
          <w:szCs w:val="24"/>
          <w:lang w:eastAsia="ko-KR"/>
        </w:rPr>
        <w:t xml:space="preserve">*Pedersen, Z., Williams, A. S., &amp; </w:t>
      </w:r>
      <w:r w:rsidRPr="00514368">
        <w:rPr>
          <w:b/>
          <w:szCs w:val="24"/>
          <w:u w:val="single"/>
          <w:lang w:eastAsia="ko-KR"/>
        </w:rPr>
        <w:t>Byon, K. K</w:t>
      </w:r>
      <w:r w:rsidR="00ED02A1" w:rsidRPr="00514368">
        <w:rPr>
          <w:b/>
          <w:szCs w:val="24"/>
          <w:u w:val="single"/>
          <w:lang w:eastAsia="ko-KR"/>
        </w:rPr>
        <w:t>.</w:t>
      </w:r>
      <w:r w:rsidRPr="00514368">
        <w:rPr>
          <w:szCs w:val="24"/>
          <w:lang w:eastAsia="ko-KR"/>
        </w:rPr>
        <w:t xml:space="preserve"> </w:t>
      </w:r>
      <w:r>
        <w:rPr>
          <w:lang w:eastAsia="ko-KR"/>
        </w:rPr>
        <w:t>(20</w:t>
      </w:r>
      <w:r w:rsidRPr="00514368">
        <w:rPr>
          <w:lang w:val="en-US" w:eastAsia="ko-KR"/>
        </w:rPr>
        <w:t>20</w:t>
      </w:r>
      <w:r>
        <w:rPr>
          <w:lang w:eastAsia="ko-KR"/>
        </w:rPr>
        <w:t xml:space="preserve">, </w:t>
      </w:r>
      <w:r w:rsidRPr="00514368">
        <w:rPr>
          <w:lang w:val="en-US" w:eastAsia="ko-KR"/>
        </w:rPr>
        <w:t>May</w:t>
      </w:r>
      <w:r>
        <w:rPr>
          <w:lang w:eastAsia="ko-KR"/>
        </w:rPr>
        <w:t>).</w:t>
      </w:r>
      <w:r>
        <w:t xml:space="preserve"> </w:t>
      </w:r>
      <w:r w:rsidRPr="00514368">
        <w:rPr>
          <w:i/>
        </w:rPr>
        <w:t>D</w:t>
      </w:r>
      <w:r w:rsidRPr="00514368">
        <w:rPr>
          <w:i/>
          <w:lang w:val="en-US"/>
        </w:rPr>
        <w:t>o three wrongs make a right: Relative influence of spectator dysfunctional behaviors on spectator enjoyment</w:t>
      </w:r>
      <w:r>
        <w:rPr>
          <w:lang w:eastAsia="ko-KR"/>
        </w:rPr>
        <w:t xml:space="preserve">. </w:t>
      </w:r>
      <w:r w:rsidRPr="00514368">
        <w:rPr>
          <w:lang w:val="en-US" w:eastAsia="ko-KR"/>
        </w:rPr>
        <w:t>Presented</w:t>
      </w:r>
      <w:r>
        <w:t xml:space="preserve"> (poster presentation) at the 20</w:t>
      </w:r>
      <w:r w:rsidRPr="00514368">
        <w:rPr>
          <w:bCs/>
        </w:rPr>
        <w:t>20 N</w:t>
      </w:r>
      <w:r w:rsidRPr="00514368">
        <w:rPr>
          <w:rFonts w:eastAsia="Batang"/>
          <w:lang w:eastAsia="ko-KR"/>
        </w:rPr>
        <w:t>orth American Society for Sport Management. San Diego, California</w:t>
      </w:r>
      <w:r>
        <w:t>.</w:t>
      </w:r>
    </w:p>
    <w:p w14:paraId="6F67B63E" w14:textId="4DA414AA" w:rsidR="000D7FF7"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*Zhang, J. C., </w:t>
      </w:r>
      <w:r w:rsidR="00ED02A1">
        <w:rPr>
          <w:b/>
          <w:color w:val="000000"/>
          <w:u w:val="single"/>
          <w:lang w:eastAsia="ko-KR"/>
        </w:rPr>
        <w:t>Byon, K. K.</w:t>
      </w:r>
      <w:r>
        <w:rPr>
          <w:color w:val="000000"/>
          <w:lang w:eastAsia="ko-KR"/>
        </w:rPr>
        <w:t xml:space="preserve"> &amp; Tsuji, Y. (2019, November). </w:t>
      </w:r>
      <w:r>
        <w:rPr>
          <w:i/>
          <w:color w:val="000000"/>
          <w:lang w:eastAsia="ko-KR"/>
        </w:rPr>
        <w:t xml:space="preserve">Co-created value influences resident support through the mediating mechanism of gratitude: A conceptual framework. </w:t>
      </w:r>
      <w:r>
        <w:rPr>
          <w:lang w:eastAsia="ko-KR"/>
        </w:rPr>
        <w:t>Presented</w:t>
      </w:r>
      <w:r>
        <w:t xml:space="preserve"> (poster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048FB9B6" w14:textId="1326AA0C"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*Song, H. S.,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Antecedents of sport event attendance: A meta-analysis. </w:t>
      </w:r>
      <w:r>
        <w:rPr>
          <w:lang w:eastAsia="ko-KR"/>
        </w:rPr>
        <w:t xml:space="preserve">Presented </w:t>
      </w:r>
      <w:r>
        <w:t>(poster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r w:rsidR="005370A9">
        <w:t>.</w:t>
      </w:r>
    </w:p>
    <w:p w14:paraId="1CD8E83E" w14:textId="7D254C48"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*Jang, W. W.,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Esports consumption typology. </w:t>
      </w:r>
      <w:r>
        <w:rPr>
          <w:lang w:eastAsia="ko-KR"/>
        </w:rPr>
        <w:t>Presented</w:t>
      </w:r>
      <w:r>
        <w:t xml:space="preserve"> (poster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7F820DC8" w14:textId="265851C4" w:rsidR="00ED02A1" w:rsidRPr="00FA6F56"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*Kim, K. A.,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Self-construal as a moderator in coping mechanisms between severity of spectator dysfunctional behavior and revisit intention: A repeated measures survey experiment. </w:t>
      </w:r>
      <w:r>
        <w:rPr>
          <w:lang w:eastAsia="ko-KR"/>
        </w:rPr>
        <w:t>Presented</w:t>
      </w:r>
      <w:r>
        <w:t xml:space="preserve"> (oral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01077E11" w14:textId="4240CF6F" w:rsidR="00EB7C6A" w:rsidRPr="00514368" w:rsidRDefault="00EB7C6A" w:rsidP="00F642D2">
      <w:pPr>
        <w:pStyle w:val="ListParagraph"/>
        <w:numPr>
          <w:ilvl w:val="0"/>
          <w:numId w:val="22"/>
        </w:numPr>
        <w:shd w:val="clear" w:color="auto" w:fill="FFFFFF"/>
        <w:spacing w:after="240"/>
        <w:rPr>
          <w:color w:val="000000"/>
          <w:lang w:eastAsia="ko-KR"/>
        </w:rPr>
      </w:pPr>
      <w:r>
        <w:rPr>
          <w:lang w:eastAsia="ko-KR"/>
        </w:rPr>
        <w:t xml:space="preserve">*Zhang, J. C., </w:t>
      </w:r>
      <w:r w:rsidRPr="00ED02A1">
        <w:rPr>
          <w:b/>
          <w:u w:val="single"/>
          <w:lang w:eastAsia="ko-KR"/>
        </w:rPr>
        <w:t>Byon, K. K.,</w:t>
      </w:r>
      <w:r>
        <w:rPr>
          <w:lang w:eastAsia="ko-KR"/>
        </w:rPr>
        <w:t xml:space="preserve"> &amp; Tsuji, Y. (2019, </w:t>
      </w:r>
      <w:r w:rsidR="00592981">
        <w:rPr>
          <w:lang w:eastAsia="ko-KR"/>
        </w:rPr>
        <w:t>September</w:t>
      </w:r>
      <w:r>
        <w:rPr>
          <w:lang w:eastAsia="ko-KR"/>
        </w:rPr>
        <w:t xml:space="preserve">). </w:t>
      </w:r>
      <w:r>
        <w:rPr>
          <w:i/>
          <w:lang w:eastAsia="ko-KR"/>
        </w:rPr>
        <w:t xml:space="preserve">Co-created value influences resident support through the mediating mechanism of gratitude: Empirical Investigation. </w:t>
      </w:r>
      <w:r>
        <w:rPr>
          <w:lang w:eastAsia="ko-KR"/>
        </w:rPr>
        <w:t>Presented</w:t>
      </w:r>
      <w:r>
        <w:t xml:space="preserve"> (oral presentation) at</w:t>
      </w:r>
      <w:r>
        <w:rPr>
          <w:bCs/>
        </w:rPr>
        <w:t xml:space="preserve"> the 2019 European Association of Sport Management</w:t>
      </w:r>
      <w:r>
        <w:rPr>
          <w:rFonts w:eastAsia="Batang"/>
          <w:lang w:eastAsia="ko-KR"/>
        </w:rPr>
        <w:t>. Seville, Spain (</w:t>
      </w:r>
      <w:r>
        <w:rPr>
          <w:rFonts w:eastAsia="Batang"/>
          <w:b/>
          <w:lang w:eastAsia="ko-KR"/>
        </w:rPr>
        <w:t>2019 EASM New Research Award Finalist</w:t>
      </w:r>
      <w:r>
        <w:rPr>
          <w:rFonts w:eastAsia="Batang"/>
          <w:lang w:eastAsia="ko-KR"/>
        </w:rPr>
        <w:t>).</w:t>
      </w:r>
    </w:p>
    <w:p w14:paraId="4B62A62C" w14:textId="77777777" w:rsidR="00514368" w:rsidRPr="00EE3ED8" w:rsidRDefault="00514368" w:rsidP="00514368">
      <w:pPr>
        <w:pStyle w:val="ListParagraph"/>
        <w:shd w:val="clear" w:color="auto" w:fill="FFFFFF"/>
        <w:spacing w:after="240"/>
        <w:rPr>
          <w:color w:val="000000"/>
          <w:lang w:eastAsia="ko-KR"/>
        </w:rPr>
      </w:pPr>
    </w:p>
    <w:p w14:paraId="09B882F3" w14:textId="50E9FDDF" w:rsidR="00EB7C6A" w:rsidRPr="004B312B" w:rsidRDefault="00EB7C6A" w:rsidP="00F642D2">
      <w:pPr>
        <w:pStyle w:val="PlainText"/>
        <w:numPr>
          <w:ilvl w:val="0"/>
          <w:numId w:val="22"/>
        </w:numPr>
        <w:spacing w:after="240"/>
        <w:rPr>
          <w:sz w:val="22"/>
          <w:lang w:eastAsia="ko-KR"/>
        </w:rPr>
      </w:pPr>
      <w:r>
        <w:rPr>
          <w:lang w:eastAsia="ko-KR"/>
        </w:rPr>
        <w:lastRenderedPageBreak/>
        <w:t xml:space="preserve">*Kim, K. A., </w:t>
      </w:r>
      <w:r w:rsidR="00ED02A1">
        <w:rPr>
          <w:lang w:eastAsia="ko-KR"/>
        </w:rPr>
        <w:t xml:space="preserve">&amp; </w:t>
      </w:r>
      <w:r w:rsidRPr="00ED02A1">
        <w:rPr>
          <w:b/>
          <w:u w:val="single"/>
          <w:lang w:eastAsia="ko-KR"/>
        </w:rPr>
        <w:t>Byon, K. K.</w:t>
      </w:r>
      <w:r>
        <w:rPr>
          <w:lang w:eastAsia="ko-KR"/>
        </w:rPr>
        <w:t xml:space="preserve"> (2019, May). </w:t>
      </w:r>
      <w:r>
        <w:rPr>
          <w:i/>
          <w:lang w:eastAsia="ko-KR"/>
        </w:rPr>
        <w:t>Mediating mechanisms of coping strategies between severity of spectator dysfunctional behavior and stadium revisit intention.</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215C03DD" w14:textId="0A213CAE" w:rsidR="00EB7C6A" w:rsidRPr="005370A9" w:rsidRDefault="00EB7C6A" w:rsidP="00F642D2">
      <w:pPr>
        <w:pStyle w:val="PlainText"/>
        <w:numPr>
          <w:ilvl w:val="0"/>
          <w:numId w:val="22"/>
        </w:numPr>
        <w:spacing w:after="240"/>
        <w:rPr>
          <w:sz w:val="22"/>
          <w:lang w:eastAsia="ko-KR"/>
        </w:rPr>
      </w:pPr>
      <w:r>
        <w:rPr>
          <w:lang w:eastAsia="ko-KR"/>
        </w:rPr>
        <w:t xml:space="preserve">*Kim, K. A., </w:t>
      </w:r>
      <w:r w:rsidRPr="00ED02A1">
        <w:rPr>
          <w:b/>
          <w:u w:val="single"/>
          <w:lang w:eastAsia="ko-KR"/>
        </w:rPr>
        <w:t>Byon, K. K.,</w:t>
      </w:r>
      <w:r>
        <w:rPr>
          <w:lang w:eastAsia="ko-KR"/>
        </w:rPr>
        <w:t xml:space="preserve"> Baek, W. Y., &amp; Jang, W. W. (2019, May). </w:t>
      </w:r>
      <w:r>
        <w:rPr>
          <w:i/>
          <w:lang w:eastAsia="ko-KR"/>
        </w:rPr>
        <w:t>Consumer-to-consumer value co-creation and co-destruction in spectator sport.</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29002C43" w14:textId="0F3F560B" w:rsidR="00EB7C6A" w:rsidRPr="007A1283" w:rsidRDefault="00EB7C6A" w:rsidP="00F642D2">
      <w:pPr>
        <w:pStyle w:val="PlainText"/>
        <w:numPr>
          <w:ilvl w:val="0"/>
          <w:numId w:val="22"/>
        </w:numPr>
        <w:spacing w:after="240"/>
        <w:rPr>
          <w:sz w:val="22"/>
          <w:lang w:eastAsia="ko-KR"/>
        </w:rPr>
      </w:pPr>
      <w:r>
        <w:rPr>
          <w:szCs w:val="24"/>
          <w:lang w:eastAsia="ko-KR"/>
        </w:rPr>
        <w:t xml:space="preserve">*Song, H. S., &amp; </w:t>
      </w:r>
      <w:r w:rsidR="00ED02A1">
        <w:rPr>
          <w:b/>
          <w:szCs w:val="24"/>
          <w:u w:val="single"/>
          <w:lang w:eastAsia="ko-KR"/>
        </w:rPr>
        <w:t>Byon, K. K.</w:t>
      </w:r>
      <w:r w:rsidRPr="00ED02A1">
        <w:rPr>
          <w:lang w:eastAsia="ko-KR"/>
        </w:rPr>
        <w:t xml:space="preserve"> </w:t>
      </w:r>
      <w:r>
        <w:rPr>
          <w:lang w:eastAsia="ko-KR"/>
        </w:rPr>
        <w:t>(2019, May).</w:t>
      </w:r>
      <w:r>
        <w:t xml:space="preserve"> </w:t>
      </w:r>
      <w:r>
        <w:rPr>
          <w:i/>
        </w:rPr>
        <w:t>The Effect of RFM scores on behavioral intention</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58BAFD10" w14:textId="697A5AA6" w:rsidR="00D06644" w:rsidRPr="005370A9" w:rsidRDefault="00EB7C6A" w:rsidP="00F642D2">
      <w:pPr>
        <w:numPr>
          <w:ilvl w:val="0"/>
          <w:numId w:val="22"/>
        </w:numPr>
        <w:spacing w:after="240"/>
        <w:rPr>
          <w:rFonts w:eastAsia="Times New Roman"/>
        </w:rPr>
      </w:pPr>
      <w:r>
        <w:rPr>
          <w:rFonts w:eastAsia="Times New Roman"/>
        </w:rPr>
        <w:t xml:space="preserve">*Gang, A. C., Yoon, J., Park, J. H., </w:t>
      </w:r>
      <w:proofErr w:type="spellStart"/>
      <w:r>
        <w:rPr>
          <w:rFonts w:eastAsia="Times New Roman"/>
        </w:rPr>
        <w:t>Beridze</w:t>
      </w:r>
      <w:proofErr w:type="spellEnd"/>
      <w:r>
        <w:rPr>
          <w:rFonts w:eastAsia="Times New Roman"/>
        </w:rPr>
        <w:t xml:space="preserve">, L., </w:t>
      </w:r>
      <w:r w:rsidRPr="00D06644">
        <w:rPr>
          <w:rFonts w:eastAsia="Times New Roman"/>
          <w:b/>
          <w:u w:val="single"/>
        </w:rPr>
        <w:t>Byon, K. K.</w:t>
      </w:r>
      <w:r w:rsidRPr="00ED02A1">
        <w:rPr>
          <w:rFonts w:eastAsia="Times New Roman"/>
          <w:b/>
        </w:rPr>
        <w:t>,</w:t>
      </w:r>
      <w:r>
        <w:rPr>
          <w:rFonts w:eastAsia="Times New Roman"/>
        </w:rPr>
        <w:t xml:space="preserve"> &amp; Pedersen, P. M. (</w:t>
      </w:r>
      <w:r>
        <w:rPr>
          <w:lang w:eastAsia="ko-KR"/>
        </w:rPr>
        <w:t>2019, May</w:t>
      </w:r>
      <w:r>
        <w:rPr>
          <w:rFonts w:eastAsia="Times New Roman"/>
        </w:rPr>
        <w:t xml:space="preserve">). </w:t>
      </w:r>
      <w:r>
        <w:rPr>
          <w:rFonts w:eastAsia="Times New Roman"/>
          <w:i/>
        </w:rPr>
        <w:t>Tracing the perceptional changes roused by a mega sport event in the context of strained bilateral relations: Measuring the effect of the 2018 FIFA World Cup Russia on the perceptions of Georgians</w:t>
      </w:r>
      <w:r>
        <w:rPr>
          <w:rFonts w:eastAsia="Times New Roman"/>
        </w:rPr>
        <w:t xml:space="preserve">. </w:t>
      </w:r>
      <w:r>
        <w:rPr>
          <w:lang w:eastAsia="ko-KR"/>
        </w:rPr>
        <w:t>Presented</w:t>
      </w:r>
      <w:r>
        <w:t xml:space="preserve"> (oral presentation) at the </w:t>
      </w:r>
      <w:r>
        <w:rPr>
          <w:lang w:eastAsia="x-none"/>
        </w:rPr>
        <w:t>20</w:t>
      </w:r>
      <w:r>
        <w:rPr>
          <w:bCs/>
        </w:rPr>
        <w:t>1</w:t>
      </w:r>
      <w:r>
        <w:rPr>
          <w:bCs/>
          <w:lang w:eastAsia="x-none"/>
        </w:rPr>
        <w:t>9</w:t>
      </w:r>
      <w:r>
        <w:rPr>
          <w:bCs/>
        </w:rPr>
        <w:t xml:space="preserve"> N</w:t>
      </w:r>
      <w:proofErr w:type="spellStart"/>
      <w:r>
        <w:rPr>
          <w:rFonts w:eastAsia="Batang"/>
          <w:lang w:val="x-none" w:eastAsia="ko-KR"/>
        </w:rPr>
        <w:t>orth</w:t>
      </w:r>
      <w:proofErr w:type="spellEnd"/>
      <w:r>
        <w:rPr>
          <w:rFonts w:eastAsia="Batang"/>
          <w:lang w:val="x-none" w:eastAsia="ko-KR"/>
        </w:rPr>
        <w:t xml:space="preserve"> American Society for Sport Management. </w:t>
      </w:r>
      <w:r>
        <w:rPr>
          <w:rFonts w:eastAsia="Batang"/>
          <w:lang w:eastAsia="ko-KR"/>
        </w:rPr>
        <w:t>New Orleans, Louisiana</w:t>
      </w:r>
      <w:r>
        <w:t>.</w:t>
      </w:r>
    </w:p>
    <w:p w14:paraId="3AA17F94" w14:textId="24329111" w:rsidR="00EB7C6A" w:rsidRPr="005370A9" w:rsidRDefault="00EB7C6A" w:rsidP="00F642D2">
      <w:pPr>
        <w:pStyle w:val="PlainText"/>
        <w:numPr>
          <w:ilvl w:val="0"/>
          <w:numId w:val="22"/>
        </w:numPr>
        <w:spacing w:after="240"/>
        <w:rPr>
          <w:sz w:val="22"/>
          <w:lang w:eastAsia="ko-KR"/>
        </w:rPr>
      </w:pPr>
      <w:r>
        <w:t xml:space="preserve">*Jang, W. W., &amp; </w:t>
      </w:r>
      <w:r w:rsidRPr="00ED02A1">
        <w:rPr>
          <w:b/>
          <w:u w:val="single"/>
        </w:rPr>
        <w:t>Byon, K. K.</w:t>
      </w:r>
      <w:r>
        <w:t xml:space="preserve"> (</w:t>
      </w:r>
      <w:r>
        <w:rPr>
          <w:lang w:eastAsia="ko-KR"/>
        </w:rPr>
        <w:t>2019, May</w:t>
      </w:r>
      <w:r>
        <w:t xml:space="preserve">). </w:t>
      </w:r>
      <w:r>
        <w:rPr>
          <w:i/>
        </w:rPr>
        <w:t>Interrelationships among playing eSports games, watching eSports streaming, and eSports event broadcasts</w:t>
      </w:r>
      <w:r>
        <w:t>. Presented (poster presentation) at the 20</w:t>
      </w:r>
      <w:r>
        <w:rPr>
          <w:bCs/>
        </w:rPr>
        <w:t>19 N</w:t>
      </w:r>
      <w:r>
        <w:rPr>
          <w:rFonts w:eastAsia="Batang"/>
          <w:lang w:eastAsia="ko-KR"/>
        </w:rPr>
        <w:t>orth American Society for Sport Management. New Orleans, Louisiana</w:t>
      </w:r>
      <w:r>
        <w:t xml:space="preserve">. </w:t>
      </w:r>
    </w:p>
    <w:p w14:paraId="2EEA48CF" w14:textId="21E0DB0C"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*Kim, K. A., &amp; </w:t>
      </w:r>
      <w:r w:rsidRPr="00ED02A1">
        <w:rPr>
          <w:b/>
          <w:color w:val="000000"/>
          <w:u w:val="single"/>
          <w:lang w:eastAsia="ko-KR"/>
        </w:rPr>
        <w:t>Byon, K. K.</w:t>
      </w:r>
      <w:r>
        <w:rPr>
          <w:color w:val="000000"/>
          <w:lang w:eastAsia="ko-KR"/>
        </w:rPr>
        <w:t xml:space="preserve"> (2019, February). </w:t>
      </w:r>
      <w:r>
        <w:rPr>
          <w:i/>
          <w:color w:val="000000"/>
          <w:lang w:eastAsia="ko-KR"/>
        </w:rPr>
        <w:t>The effects of rumination about spectator dysfunctional behavior on anger and behavioral intention: The moderating role of team identification.</w:t>
      </w:r>
      <w:r>
        <w:rPr>
          <w:color w:val="000000"/>
          <w:lang w:eastAsia="ko-KR"/>
        </w:rPr>
        <w:t xml:space="preserve"> Presented</w:t>
      </w:r>
      <w:r>
        <w:t xml:space="preserve"> (oral presentation) at the 2019 Applied Sport Management Association Conference. Nashville, Tennessee.</w:t>
      </w:r>
      <w:r>
        <w:rPr>
          <w:rFonts w:eastAsia="Batang"/>
          <w:b/>
          <w:lang w:eastAsia="ko-KR"/>
        </w:rPr>
        <w:t xml:space="preserve"> (2019 ASMA Student Research Competition Winning Paper</w:t>
      </w:r>
      <w:r>
        <w:rPr>
          <w:rFonts w:eastAsia="Batang"/>
          <w:lang w:eastAsia="ko-KR"/>
        </w:rPr>
        <w:t>).</w:t>
      </w:r>
    </w:p>
    <w:p w14:paraId="10A9D5A0" w14:textId="591EFE5C" w:rsidR="00237284" w:rsidRPr="00427AE6"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*Jang, W. W., Kim, K. A., &amp; </w:t>
      </w:r>
      <w:r w:rsidRPr="00ED02A1">
        <w:rPr>
          <w:b/>
          <w:color w:val="000000"/>
          <w:u w:val="single"/>
          <w:lang w:eastAsia="ko-KR"/>
        </w:rPr>
        <w:t>Byon, K. K.</w:t>
      </w:r>
      <w:r>
        <w:rPr>
          <w:color w:val="000000"/>
          <w:lang w:eastAsia="ko-KR"/>
        </w:rPr>
        <w:t xml:space="preserve"> (2019, February). </w:t>
      </w:r>
      <w:proofErr w:type="spellStart"/>
      <w:r>
        <w:rPr>
          <w:i/>
          <w:color w:val="000000"/>
          <w:lang w:eastAsia="ko-KR"/>
        </w:rPr>
        <w:t>ESportscape</w:t>
      </w:r>
      <w:proofErr w:type="spellEnd"/>
      <w:r>
        <w:rPr>
          <w:i/>
          <w:color w:val="000000"/>
          <w:lang w:eastAsia="ko-KR"/>
        </w:rPr>
        <w:t>: Exploring the Environmental Stimuli in eSports Venues</w:t>
      </w:r>
      <w:r>
        <w:rPr>
          <w:color w:val="000000"/>
          <w:lang w:eastAsia="ko-KR"/>
        </w:rPr>
        <w:t>. Presented</w:t>
      </w:r>
      <w:r>
        <w:t xml:space="preserve"> (poster presentation) at the 2019 Applied Sport Management Association Conference. Nashville, Tennessee</w:t>
      </w:r>
      <w:r w:rsidR="005370A9">
        <w:t>.</w:t>
      </w:r>
    </w:p>
    <w:p w14:paraId="78A9AEC2" w14:textId="581F7F24" w:rsidR="00EB7C6A" w:rsidRDefault="00EB7C6A" w:rsidP="00F642D2">
      <w:pPr>
        <w:pStyle w:val="ListParagraph"/>
        <w:numPr>
          <w:ilvl w:val="0"/>
          <w:numId w:val="22"/>
        </w:numPr>
        <w:shd w:val="clear" w:color="auto" w:fill="FFFFFF"/>
        <w:spacing w:after="240"/>
      </w:pPr>
      <w:r>
        <w:rPr>
          <w:color w:val="000000"/>
          <w:lang w:eastAsia="ko-KR"/>
        </w:rPr>
        <w:t xml:space="preserve">*Kim, K. A., Lee, S. N., &amp; </w:t>
      </w:r>
      <w:r w:rsidRPr="00ED02A1">
        <w:rPr>
          <w:b/>
          <w:color w:val="000000"/>
          <w:u w:val="single"/>
          <w:lang w:eastAsia="ko-KR"/>
        </w:rPr>
        <w:t>Byon, K. K.</w:t>
      </w:r>
      <w:r>
        <w:rPr>
          <w:color w:val="000000"/>
          <w:lang w:eastAsia="ko-KR"/>
        </w:rPr>
        <w:t xml:space="preserve"> (2019, February). </w:t>
      </w:r>
      <w:r>
        <w:rPr>
          <w:i/>
          <w:color w:val="000000"/>
          <w:lang w:eastAsia="ko-KR"/>
        </w:rPr>
        <w:t>Spectator dysfunctional behavior: A critical literature review and discussion for future research.</w:t>
      </w:r>
      <w:r>
        <w:rPr>
          <w:color w:val="000000"/>
          <w:lang w:eastAsia="ko-KR"/>
        </w:rPr>
        <w:t xml:space="preserve">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98C5269" w14:textId="6E31D0CD" w:rsidR="00EB7C6A" w:rsidRPr="005370A9" w:rsidRDefault="00EB7C6A" w:rsidP="00F642D2">
      <w:pPr>
        <w:pStyle w:val="ListParagraph"/>
        <w:numPr>
          <w:ilvl w:val="0"/>
          <w:numId w:val="22"/>
        </w:numPr>
        <w:shd w:val="clear" w:color="auto" w:fill="FFFFFF"/>
        <w:spacing w:after="240"/>
      </w:pPr>
      <w:r>
        <w:rPr>
          <w:color w:val="000000"/>
          <w:lang w:eastAsia="ko-KR"/>
        </w:rPr>
        <w:t xml:space="preserve">*Kim, K. A., &amp; </w:t>
      </w:r>
      <w:r w:rsidRPr="00237284">
        <w:rPr>
          <w:b/>
          <w:color w:val="000000"/>
          <w:u w:val="single"/>
          <w:lang w:eastAsia="ko-KR"/>
        </w:rPr>
        <w:t>Byon, K. K.</w:t>
      </w:r>
      <w:r>
        <w:rPr>
          <w:color w:val="000000"/>
          <w:lang w:eastAsia="ko-KR"/>
        </w:rPr>
        <w:t xml:space="preserve"> (2019, February). </w:t>
      </w:r>
      <w:r>
        <w:rPr>
          <w:i/>
          <w:color w:val="000000"/>
          <w:lang w:eastAsia="ko-KR"/>
        </w:rPr>
        <w:t>Validating the sport spectator identification scale (SSIS) using item response theory.</w:t>
      </w:r>
      <w:r>
        <w:rPr>
          <w:color w:val="000000"/>
          <w:lang w:eastAsia="ko-KR"/>
        </w:rPr>
        <w:t xml:space="preserve">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r w:rsidR="005370A9">
        <w:t>.</w:t>
      </w:r>
    </w:p>
    <w:p w14:paraId="74F0E02D" w14:textId="67C5E42D" w:rsidR="00EB7C6A" w:rsidRPr="005370A9" w:rsidRDefault="00EB7C6A" w:rsidP="00F642D2">
      <w:pPr>
        <w:pStyle w:val="ListParagraph"/>
        <w:numPr>
          <w:ilvl w:val="0"/>
          <w:numId w:val="22"/>
        </w:numPr>
        <w:shd w:val="clear" w:color="auto" w:fill="FFFFFF"/>
        <w:spacing w:after="240"/>
        <w:rPr>
          <w:b/>
          <w:color w:val="000000"/>
          <w:lang w:eastAsia="ko-KR"/>
        </w:rPr>
      </w:pPr>
      <w:r>
        <w:rPr>
          <w:color w:val="000000"/>
          <w:lang w:eastAsia="ko-KR"/>
        </w:rPr>
        <w:t xml:space="preserve">*Jang, W. W., Kim, K. A., &amp; </w:t>
      </w:r>
      <w:r w:rsidRPr="00237284">
        <w:rPr>
          <w:b/>
          <w:color w:val="000000"/>
          <w:u w:val="single"/>
          <w:lang w:eastAsia="ko-KR"/>
        </w:rPr>
        <w:t>Byon, K. K.</w:t>
      </w:r>
      <w:r>
        <w:rPr>
          <w:color w:val="000000"/>
          <w:lang w:eastAsia="ko-KR"/>
        </w:rPr>
        <w:t xml:space="preserve"> (2019, February). </w:t>
      </w:r>
      <w:proofErr w:type="spellStart"/>
      <w:r>
        <w:rPr>
          <w:i/>
          <w:color w:val="000000"/>
          <w:lang w:eastAsia="ko-KR"/>
        </w:rPr>
        <w:t>eSportscape</w:t>
      </w:r>
      <w:proofErr w:type="spellEnd"/>
      <w:r>
        <w:rPr>
          <w:i/>
          <w:color w:val="000000"/>
          <w:lang w:eastAsia="ko-KR"/>
        </w:rPr>
        <w:t>: The physical and social atmospherics in eSports event venues</w:t>
      </w:r>
      <w:r>
        <w:rPr>
          <w:color w:val="000000"/>
          <w:lang w:eastAsia="ko-KR"/>
        </w:rPr>
        <w:t>.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r>
        <w:rPr>
          <w:rFonts w:eastAsia="Batang"/>
          <w:b/>
          <w:lang w:eastAsia="ko-KR"/>
        </w:rPr>
        <w:t xml:space="preserve"> (2019 GSBA</w:t>
      </w:r>
      <w:r>
        <w:rPr>
          <w:b/>
        </w:rPr>
        <w:t xml:space="preserve"> Student Research Grant Competition Award Winning Paper)</w:t>
      </w:r>
      <w:r>
        <w:rPr>
          <w:rFonts w:eastAsia="Batang"/>
          <w:b/>
          <w:lang w:eastAsia="ko-KR"/>
        </w:rPr>
        <w:t>.</w:t>
      </w:r>
    </w:p>
    <w:p w14:paraId="270D2CDE" w14:textId="0390C98A"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lastRenderedPageBreak/>
        <w:t xml:space="preserve">*Song, H. S., </w:t>
      </w:r>
      <w:r w:rsidRPr="00237284">
        <w:rPr>
          <w:b/>
          <w:color w:val="000000"/>
          <w:u w:val="single"/>
          <w:lang w:eastAsia="ko-KR"/>
        </w:rPr>
        <w:t>Byon, K. K.,</w:t>
      </w:r>
      <w:r>
        <w:rPr>
          <w:color w:val="000000"/>
          <w:lang w:eastAsia="ko-KR"/>
        </w:rPr>
        <w:t xml:space="preserve"> &amp; Choi, Y. S. (2019, February). </w:t>
      </w:r>
      <w:r>
        <w:rPr>
          <w:i/>
          <w:color w:val="000000"/>
          <w:lang w:eastAsia="ko-KR"/>
        </w:rPr>
        <w:t>Meta-analysis in sport management</w:t>
      </w:r>
      <w:r>
        <w:rPr>
          <w:color w:val="000000"/>
          <w:lang w:eastAsia="ko-KR"/>
        </w:rPr>
        <w:t>.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A251F37" w14:textId="352B7AC3"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*Jang, W. W., </w:t>
      </w:r>
      <w:r w:rsidRPr="00237284">
        <w:rPr>
          <w:b/>
          <w:color w:val="000000"/>
          <w:u w:val="single"/>
          <w:lang w:eastAsia="ko-KR"/>
        </w:rPr>
        <w:t>Byon, K. K.,</w:t>
      </w:r>
      <w:r>
        <w:rPr>
          <w:color w:val="000000"/>
          <w:lang w:eastAsia="ko-KR"/>
        </w:rPr>
        <w:t xml:space="preserve"> &amp; Williams, A. S. (2018, October). </w:t>
      </w:r>
      <w:r>
        <w:rPr>
          <w:i/>
          <w:color w:val="000000"/>
          <w:lang w:eastAsia="ko-KR"/>
        </w:rPr>
        <w:t xml:space="preserve">Model examining eSports playing intention: Gender difference. </w:t>
      </w:r>
      <w:r>
        <w:rPr>
          <w:color w:val="000000"/>
          <w:lang w:eastAsia="ko-KR"/>
        </w:rPr>
        <w:t xml:space="preserve">Presented </w:t>
      </w:r>
      <w:r>
        <w:t>(oral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97F8727" w14:textId="0D21FD2A" w:rsidR="00ED02A1"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*Zhang, J. C</w:t>
      </w:r>
      <w:r w:rsidRPr="00ED02A1">
        <w:rPr>
          <w:color w:val="000000"/>
          <w:lang w:eastAsia="ko-KR"/>
        </w:rPr>
        <w:t>.,</w:t>
      </w:r>
      <w:r w:rsidRPr="00ED02A1">
        <w:rPr>
          <w:b/>
          <w:color w:val="000000"/>
          <w:lang w:eastAsia="ko-KR"/>
        </w:rPr>
        <w:t xml:space="preserve"> </w:t>
      </w:r>
      <w:r w:rsidRPr="00237284">
        <w:rPr>
          <w:b/>
          <w:color w:val="000000"/>
          <w:u w:val="single"/>
          <w:lang w:eastAsia="ko-KR"/>
        </w:rPr>
        <w:t>Byon, K. K.,</w:t>
      </w:r>
      <w:r>
        <w:rPr>
          <w:color w:val="000000"/>
          <w:lang w:eastAsia="ko-KR"/>
        </w:rPr>
        <w:t xml:space="preserve"> &amp; Williams, A. S. (2018, October). </w:t>
      </w:r>
      <w:r>
        <w:rPr>
          <w:i/>
          <w:color w:val="000000"/>
          <w:lang w:eastAsia="ko-KR"/>
        </w:rPr>
        <w:t xml:space="preserve">Differential effects of event and destination image on sport tourists attachment and loyalty toward destination: an empirical study of Formula One Chinese Grand Prix and U.S. Grand Prix. </w:t>
      </w:r>
      <w:r>
        <w:rPr>
          <w:color w:val="000000"/>
          <w:lang w:eastAsia="ko-KR"/>
        </w:rPr>
        <w:t>Presented</w:t>
      </w:r>
      <w:r>
        <w:t xml:space="preserve"> (oral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A406261" w14:textId="17209EF9" w:rsidR="00EB7C6A"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*Kim, K. A., &amp; </w:t>
      </w:r>
      <w:r w:rsidRPr="00237284">
        <w:rPr>
          <w:b/>
          <w:color w:val="000000"/>
          <w:u w:val="single"/>
          <w:lang w:eastAsia="ko-KR"/>
        </w:rPr>
        <w:t>Byon, K. K.</w:t>
      </w:r>
      <w:r>
        <w:rPr>
          <w:color w:val="000000"/>
          <w:lang w:eastAsia="ko-KR"/>
        </w:rPr>
        <w:t xml:space="preserve"> (2018, October). </w:t>
      </w:r>
      <w:r>
        <w:rPr>
          <w:i/>
          <w:color w:val="000000"/>
          <w:lang w:eastAsia="ko-KR"/>
        </w:rPr>
        <w:t xml:space="preserve">The moderating effects of team identification in the relationships among spectator dysfunctional behavior, anger, and revisit intention. </w:t>
      </w:r>
      <w:r>
        <w:rPr>
          <w:color w:val="000000"/>
          <w:lang w:eastAsia="ko-KR"/>
        </w:rPr>
        <w:t>Presented</w:t>
      </w:r>
      <w:r>
        <w:t xml:space="preserve"> (oral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 (</w:t>
      </w:r>
      <w:r>
        <w:rPr>
          <w:rFonts w:eastAsia="Batang"/>
          <w:b/>
          <w:lang w:eastAsia="ko-KR"/>
        </w:rPr>
        <w:t>2018 SMA Best Student Research Winning Paper</w:t>
      </w:r>
      <w:r>
        <w:rPr>
          <w:rFonts w:eastAsia="Batang"/>
          <w:lang w:eastAsia="ko-KR"/>
        </w:rPr>
        <w:t>).</w:t>
      </w:r>
    </w:p>
    <w:p w14:paraId="7BEE7619" w14:textId="01488665"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*Kim, K. A., </w:t>
      </w:r>
      <w:r w:rsidRPr="00237284">
        <w:rPr>
          <w:b/>
          <w:color w:val="000000"/>
          <w:u w:val="single"/>
          <w:lang w:eastAsia="ko-KR"/>
        </w:rPr>
        <w:t>Byon, K. K.,</w:t>
      </w:r>
      <w:r>
        <w:rPr>
          <w:color w:val="000000"/>
          <w:lang w:eastAsia="ko-KR"/>
        </w:rPr>
        <w:t xml:space="preserve"> Baek, W. Y., &amp; Williams, A. S. (2018, October). </w:t>
      </w:r>
      <w:r>
        <w:rPr>
          <w:i/>
          <w:color w:val="000000"/>
          <w:lang w:eastAsia="ko-KR"/>
        </w:rPr>
        <w:t xml:space="preserve">Mediating effects of excitement and consumer-to-consumer interaction in the relationship between sport service environments and consumer citizenship behaviors: Case of golf events.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4F72E733" w14:textId="2DFFD7C1" w:rsidR="00EB7C6A" w:rsidRPr="00353BB4"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*Song, H. S., &amp; </w:t>
      </w:r>
      <w:r w:rsidRPr="00237284">
        <w:rPr>
          <w:b/>
          <w:color w:val="000000"/>
          <w:u w:val="single"/>
          <w:lang w:eastAsia="ko-KR"/>
        </w:rPr>
        <w:t>Byon, K. K.</w:t>
      </w:r>
      <w:r>
        <w:rPr>
          <w:color w:val="000000"/>
          <w:lang w:eastAsia="ko-KR"/>
        </w:rPr>
        <w:t xml:space="preserve"> (2018, October). </w:t>
      </w:r>
      <w:r>
        <w:rPr>
          <w:i/>
          <w:color w:val="000000"/>
          <w:lang w:eastAsia="ko-KR"/>
        </w:rPr>
        <w:t xml:space="preserve">The impact of individual motive, service quality, and past behavior on behavioral intention.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7CFFAE87" w14:textId="0B368D83" w:rsidR="0028515F"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*Yim, B, H., </w:t>
      </w:r>
      <w:r w:rsidRPr="00237284">
        <w:rPr>
          <w:b/>
          <w:color w:val="000000"/>
          <w:u w:val="single"/>
          <w:lang w:eastAsia="ko-KR"/>
        </w:rPr>
        <w:t>Byon, K. K.,</w:t>
      </w:r>
      <w:r>
        <w:rPr>
          <w:color w:val="000000"/>
          <w:lang w:eastAsia="ko-KR"/>
        </w:rPr>
        <w:t xml:space="preserve"> Baker, T. A., &amp; Zhang, J. J. (2018, October). </w:t>
      </w:r>
      <w:r>
        <w:rPr>
          <w:i/>
          <w:color w:val="000000"/>
          <w:lang w:eastAsia="ko-KR"/>
        </w:rPr>
        <w:t xml:space="preserve">Advantage of the SFMGB model for millennial sport consumers: Comparative analyzes with the theory of reasoned action, theory of planned behavior, and model of goal-directed behavior models.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D76912A" w14:textId="5BE3DAA3" w:rsidR="00EB7C6A" w:rsidRPr="005370A9" w:rsidRDefault="00EB7C6A" w:rsidP="00F642D2">
      <w:pPr>
        <w:pStyle w:val="PlainText"/>
        <w:numPr>
          <w:ilvl w:val="0"/>
          <w:numId w:val="22"/>
        </w:numPr>
        <w:spacing w:after="240"/>
        <w:rPr>
          <w:sz w:val="22"/>
          <w:lang w:eastAsia="ko-KR"/>
        </w:rPr>
      </w:pPr>
      <w:r>
        <w:t xml:space="preserve">*Jang, W. W., </w:t>
      </w:r>
      <w:r w:rsidRPr="00237284">
        <w:rPr>
          <w:b/>
          <w:u w:val="single"/>
        </w:rPr>
        <w:t>Byon, K. K.,</w:t>
      </w:r>
      <w:r>
        <w:t xml:space="preserve"> &amp; Zhang, J. C. (2018, </w:t>
      </w:r>
      <w:r>
        <w:rPr>
          <w:lang w:val="en-US"/>
        </w:rPr>
        <w:t>September</w:t>
      </w:r>
      <w:r>
        <w:t xml:space="preserve">). </w:t>
      </w:r>
      <w:r>
        <w:rPr>
          <w:i/>
        </w:rPr>
        <w:t xml:space="preserve">Genre as a moderator of the effects of determinants associated with eSports playing intention. </w:t>
      </w:r>
      <w:r>
        <w:t>Presented (oral presentation) at</w:t>
      </w:r>
      <w:r>
        <w:rPr>
          <w:bCs/>
        </w:rPr>
        <w:t xml:space="preserve"> the 2018 European Association of Sport Management</w:t>
      </w:r>
      <w:r>
        <w:rPr>
          <w:rFonts w:eastAsia="Batang"/>
          <w:lang w:eastAsia="ko-KR"/>
        </w:rPr>
        <w:t>. Malmo, Sweden</w:t>
      </w:r>
      <w:r>
        <w:t xml:space="preserve">. </w:t>
      </w:r>
    </w:p>
    <w:p w14:paraId="633A7428" w14:textId="3251F771" w:rsidR="00EB7C6A" w:rsidRPr="005370A9" w:rsidRDefault="00EB7C6A" w:rsidP="00F642D2">
      <w:pPr>
        <w:pStyle w:val="PlainText"/>
        <w:numPr>
          <w:ilvl w:val="0"/>
          <w:numId w:val="22"/>
        </w:numPr>
        <w:spacing w:after="240"/>
        <w:rPr>
          <w:sz w:val="22"/>
          <w:lang w:eastAsia="ko-KR"/>
        </w:rPr>
      </w:pPr>
      <w:r>
        <w:t xml:space="preserve">*Zhang, J. C.,  </w:t>
      </w:r>
      <w:r w:rsidRPr="00237284">
        <w:rPr>
          <w:b/>
          <w:u w:val="single"/>
        </w:rPr>
        <w:t>Byon, K. K.,</w:t>
      </w:r>
      <w:r>
        <w:t xml:space="preserve"> Svetina, D., &amp; Jang, W. W. (2018, </w:t>
      </w:r>
      <w:r>
        <w:rPr>
          <w:lang w:val="en-US"/>
        </w:rPr>
        <w:t>September</w:t>
      </w:r>
      <w:r>
        <w:t xml:space="preserve">). </w:t>
      </w:r>
      <w:r>
        <w:rPr>
          <w:i/>
        </w:rPr>
        <w:t>Examining residents perceived measures of positive event impact using item response theory</w:t>
      </w:r>
      <w:r>
        <w:t>. Presented (oral presentation) at</w:t>
      </w:r>
      <w:r>
        <w:rPr>
          <w:bCs/>
        </w:rPr>
        <w:t xml:space="preserve"> the 2018 European Association of Sport Management</w:t>
      </w:r>
      <w:r>
        <w:rPr>
          <w:rFonts w:eastAsia="Batang"/>
          <w:lang w:eastAsia="ko-KR"/>
        </w:rPr>
        <w:t>. Malmo, Sweden.</w:t>
      </w:r>
      <w:r>
        <w:t xml:space="preserve"> </w:t>
      </w:r>
    </w:p>
    <w:p w14:paraId="5C7AD86E" w14:textId="7E42D9F0" w:rsidR="00EB7C6A" w:rsidRPr="005370A9" w:rsidRDefault="00EB7C6A" w:rsidP="00F642D2">
      <w:pPr>
        <w:pStyle w:val="PlainText"/>
        <w:numPr>
          <w:ilvl w:val="0"/>
          <w:numId w:val="22"/>
        </w:numPr>
        <w:spacing w:after="240"/>
        <w:rPr>
          <w:sz w:val="22"/>
          <w:lang w:val="en-US" w:eastAsia="ko-KR"/>
        </w:rPr>
      </w:pPr>
      <w:r>
        <w:t xml:space="preserve">*Song, H. S., &amp; </w:t>
      </w:r>
      <w:r w:rsidRPr="00237284">
        <w:rPr>
          <w:b/>
          <w:u w:val="single"/>
        </w:rPr>
        <w:t>Byon, K. K.</w:t>
      </w:r>
      <w:r>
        <w:t xml:space="preserve"> (2018, </w:t>
      </w:r>
      <w:r>
        <w:rPr>
          <w:lang w:val="en-US"/>
        </w:rPr>
        <w:t>September</w:t>
      </w:r>
      <w:r>
        <w:t xml:space="preserve">). </w:t>
      </w:r>
      <w:r>
        <w:rPr>
          <w:i/>
        </w:rPr>
        <w:t>RFM scoring to measure season ticket purchase behavior intention</w:t>
      </w:r>
      <w:r>
        <w:t>. Presented (poster presentation) at</w:t>
      </w:r>
      <w:r>
        <w:rPr>
          <w:bCs/>
        </w:rPr>
        <w:t xml:space="preserve"> the 2018 European Association of Sport Management</w:t>
      </w:r>
      <w:r>
        <w:rPr>
          <w:rFonts w:eastAsia="Batang"/>
          <w:lang w:eastAsia="ko-KR"/>
        </w:rPr>
        <w:t>. Malmo, Sweden.</w:t>
      </w:r>
    </w:p>
    <w:p w14:paraId="45152661" w14:textId="1F7152A1" w:rsidR="00EB7C6A" w:rsidRPr="005370A9" w:rsidRDefault="00EB7C6A" w:rsidP="00F642D2">
      <w:pPr>
        <w:pStyle w:val="PlainText"/>
        <w:numPr>
          <w:ilvl w:val="0"/>
          <w:numId w:val="22"/>
        </w:numPr>
        <w:spacing w:after="240"/>
        <w:rPr>
          <w:b/>
        </w:rPr>
      </w:pPr>
      <w:r>
        <w:rPr>
          <w:lang w:eastAsia="ko-KR"/>
        </w:rPr>
        <w:lastRenderedPageBreak/>
        <w:t xml:space="preserve">*Jang, W. W., &amp; </w:t>
      </w:r>
      <w:r w:rsidRPr="00237284">
        <w:rPr>
          <w:b/>
          <w:u w:val="single"/>
          <w:lang w:eastAsia="ko-KR"/>
        </w:rPr>
        <w:t>Byon, K. K.</w:t>
      </w:r>
      <w:r>
        <w:rPr>
          <w:lang w:eastAsia="ko-KR"/>
        </w:rPr>
        <w:t xml:space="preserve"> (2018, June). </w:t>
      </w:r>
      <w:r>
        <w:rPr>
          <w:i/>
          <w:lang w:eastAsia="ko-KR"/>
        </w:rPr>
        <w:t>Antecedents and consequence of playing eSports games</w:t>
      </w:r>
      <w:r>
        <w:rPr>
          <w:lang w:val="en-US"/>
        </w:rPr>
        <w:t>. Presented</w:t>
      </w:r>
      <w:r>
        <w:t xml:space="preserve"> (oral presentation) at the 2018 N</w:t>
      </w:r>
      <w:r>
        <w:rPr>
          <w:rFonts w:eastAsia="Batang"/>
          <w:lang w:eastAsia="ko-KR"/>
        </w:rPr>
        <w:t>orth American Society for Sport Management. Halifax, Nova Scotia.</w:t>
      </w:r>
      <w:r>
        <w:t xml:space="preserve"> </w:t>
      </w:r>
      <w:r>
        <w:rPr>
          <w:rFonts w:eastAsia="Batang"/>
          <w:b/>
          <w:lang w:eastAsia="ko-KR"/>
        </w:rPr>
        <w:t xml:space="preserve">(2018 </w:t>
      </w:r>
      <w:r>
        <w:rPr>
          <w:b/>
        </w:rPr>
        <w:t>NASSM Student Research Competition Award Finalist Paper)</w:t>
      </w:r>
      <w:r>
        <w:rPr>
          <w:rFonts w:eastAsia="Batang"/>
          <w:b/>
          <w:lang w:eastAsia="ko-KR"/>
        </w:rPr>
        <w:t>.</w:t>
      </w:r>
    </w:p>
    <w:p w14:paraId="37807368" w14:textId="1630F319" w:rsidR="00EB7C6A" w:rsidRPr="005370A9" w:rsidRDefault="00EB7C6A" w:rsidP="00F642D2">
      <w:pPr>
        <w:pStyle w:val="PlainText"/>
        <w:numPr>
          <w:ilvl w:val="0"/>
          <w:numId w:val="22"/>
        </w:numPr>
        <w:spacing w:after="240"/>
        <w:rPr>
          <w:sz w:val="22"/>
          <w:lang w:eastAsia="ko-KR"/>
        </w:rPr>
      </w:pPr>
      <w:r>
        <w:t xml:space="preserve">*Jones, C. W., </w:t>
      </w:r>
      <w:r w:rsidRPr="00237284">
        <w:rPr>
          <w:b/>
          <w:u w:val="single"/>
        </w:rPr>
        <w:t>Byon, K. K.,</w:t>
      </w:r>
      <w:r>
        <w:t xml:space="preserve"> Pedersen, P. M., &amp; Williams, A. S. (201</w:t>
      </w:r>
      <w:r>
        <w:rPr>
          <w:lang w:val="en-US"/>
        </w:rPr>
        <w:t>8</w:t>
      </w:r>
      <w:r>
        <w:t xml:space="preserve">, </w:t>
      </w:r>
      <w:r>
        <w:rPr>
          <w:lang w:val="en-US"/>
        </w:rPr>
        <w:t>June</w:t>
      </w:r>
      <w:r>
        <w:t xml:space="preserve">). </w:t>
      </w:r>
      <w:r>
        <w:rPr>
          <w:i/>
        </w:rPr>
        <w:t>Development and validation of value co-creation in sport</w:t>
      </w:r>
      <w:r>
        <w:t xml:space="preserve">. </w:t>
      </w:r>
      <w:r>
        <w:rPr>
          <w:lang w:val="en-US"/>
        </w:rPr>
        <w:t>Presented</w:t>
      </w:r>
      <w:r>
        <w:t xml:space="preserve"> (poster presentation) at</w:t>
      </w:r>
      <w:r>
        <w:rPr>
          <w:bCs/>
        </w:rPr>
        <w:t xml:space="preserve"> the 2018 N</w:t>
      </w:r>
      <w:r>
        <w:rPr>
          <w:rFonts w:eastAsia="Batang"/>
          <w:lang w:eastAsia="ko-KR"/>
        </w:rPr>
        <w:t>orth American Society for Sport Management. Halifax, Nova Scotia</w:t>
      </w:r>
      <w:r>
        <w:t xml:space="preserve">. </w:t>
      </w:r>
    </w:p>
    <w:p w14:paraId="4613EDB6" w14:textId="21A333D4" w:rsidR="00ED02A1" w:rsidRPr="005370A9" w:rsidRDefault="00EB7C6A" w:rsidP="00F642D2">
      <w:pPr>
        <w:pStyle w:val="PlainText"/>
        <w:numPr>
          <w:ilvl w:val="0"/>
          <w:numId w:val="22"/>
        </w:numPr>
        <w:spacing w:after="240"/>
        <w:rPr>
          <w:sz w:val="22"/>
          <w:lang w:eastAsia="ko-KR"/>
        </w:rPr>
      </w:pPr>
      <w:r>
        <w:t xml:space="preserve">*Zhang, C. J., </w:t>
      </w:r>
      <w:r w:rsidRPr="00237284">
        <w:rPr>
          <w:b/>
          <w:u w:val="single"/>
        </w:rPr>
        <w:t>Byon, K. K.,</w:t>
      </w:r>
      <w:r>
        <w:t xml:space="preserve"> Williams, A. S., &amp; Huang, R. H.. (201</w:t>
      </w:r>
      <w:r>
        <w:rPr>
          <w:lang w:val="en-US"/>
        </w:rPr>
        <w:t>8</w:t>
      </w:r>
      <w:r>
        <w:t xml:space="preserve">, </w:t>
      </w:r>
      <w:r>
        <w:rPr>
          <w:lang w:val="en-US"/>
        </w:rPr>
        <w:t>June</w:t>
      </w:r>
      <w:r>
        <w:t xml:space="preserve">). </w:t>
      </w:r>
      <w:r>
        <w:rPr>
          <w:i/>
        </w:rPr>
        <w:t>How image influences attachment and loyalty toward event and destination in a recurring event: First-time vs. repeated spectators</w:t>
      </w:r>
      <w:r>
        <w:t xml:space="preserve">. </w:t>
      </w:r>
      <w:r>
        <w:rPr>
          <w:lang w:val="en-US"/>
        </w:rPr>
        <w:t>Presented</w:t>
      </w:r>
      <w:r>
        <w:t xml:space="preserve"> (oral presentation) at</w:t>
      </w:r>
      <w:r>
        <w:rPr>
          <w:bCs/>
        </w:rPr>
        <w:t xml:space="preserve"> the 2018 N</w:t>
      </w:r>
      <w:r>
        <w:rPr>
          <w:rFonts w:eastAsia="Batang"/>
          <w:lang w:eastAsia="ko-KR"/>
        </w:rPr>
        <w:t>orth American Society for Sport Management. Halifax, Nova Scotia</w:t>
      </w:r>
      <w:r>
        <w:t xml:space="preserve">. </w:t>
      </w:r>
    </w:p>
    <w:p w14:paraId="37B2B20D" w14:textId="4E11E457" w:rsidR="00EB7C6A" w:rsidRPr="005370A9" w:rsidRDefault="00EB7C6A" w:rsidP="00F642D2">
      <w:pPr>
        <w:pStyle w:val="PlainText"/>
        <w:numPr>
          <w:ilvl w:val="0"/>
          <w:numId w:val="22"/>
        </w:numPr>
        <w:spacing w:after="240"/>
        <w:rPr>
          <w:sz w:val="22"/>
          <w:lang w:eastAsia="ko-KR"/>
        </w:rPr>
      </w:pPr>
      <w:r>
        <w:t xml:space="preserve">*Song, H. S., &amp; </w:t>
      </w:r>
      <w:r w:rsidRPr="00237284">
        <w:rPr>
          <w:b/>
          <w:u w:val="single"/>
        </w:rPr>
        <w:t>Byon, K. K.</w:t>
      </w:r>
      <w:r>
        <w:t xml:space="preserve"> (201</w:t>
      </w:r>
      <w:r>
        <w:rPr>
          <w:lang w:val="en-US"/>
        </w:rPr>
        <w:t>8</w:t>
      </w:r>
      <w:r>
        <w:t xml:space="preserve">, </w:t>
      </w:r>
      <w:r>
        <w:rPr>
          <w:lang w:val="en-US"/>
        </w:rPr>
        <w:t>June</w:t>
      </w:r>
      <w:r>
        <w:t xml:space="preserve">). </w:t>
      </w:r>
      <w:r>
        <w:rPr>
          <w:i/>
        </w:rPr>
        <w:t>Athlete endorsement effect in Twitter: Perspective from Big Data</w:t>
      </w:r>
      <w:r>
        <w:t xml:space="preserve">. </w:t>
      </w:r>
      <w:r>
        <w:rPr>
          <w:lang w:val="en-US"/>
        </w:rPr>
        <w:t>Presented</w:t>
      </w:r>
      <w:r>
        <w:t xml:space="preserve"> (poster presentation) at</w:t>
      </w:r>
      <w:r>
        <w:rPr>
          <w:bCs/>
        </w:rPr>
        <w:t xml:space="preserve"> the 2018 N</w:t>
      </w:r>
      <w:r>
        <w:rPr>
          <w:rFonts w:eastAsia="Batang"/>
          <w:lang w:eastAsia="ko-KR"/>
        </w:rPr>
        <w:t>orth American Society for Sport Management. Halifax, Nova Scotia</w:t>
      </w:r>
      <w:r>
        <w:t xml:space="preserve">. </w:t>
      </w:r>
    </w:p>
    <w:p w14:paraId="18F53ED0" w14:textId="509FAD3C" w:rsidR="00EB7C6A" w:rsidRDefault="00EB7C6A" w:rsidP="00F642D2">
      <w:pPr>
        <w:pStyle w:val="NormalWeb"/>
        <w:numPr>
          <w:ilvl w:val="0"/>
          <w:numId w:val="22"/>
        </w:numPr>
        <w:shd w:val="clear" w:color="auto" w:fill="FFFFFF"/>
        <w:spacing w:before="0" w:beforeAutospacing="0" w:after="240" w:afterAutospacing="0"/>
      </w:pPr>
      <w:r>
        <w:t xml:space="preserve">*Jones, C. W., &amp; </w:t>
      </w:r>
      <w:r w:rsidRPr="00237284">
        <w:rPr>
          <w:b/>
          <w:u w:val="single"/>
        </w:rPr>
        <w:t>Byon, K. K.</w:t>
      </w:r>
      <w:r>
        <w:t xml:space="preserve"> (2018, June). </w:t>
      </w:r>
      <w:r>
        <w:rPr>
          <w:i/>
        </w:rPr>
        <w:t>The Influence of Repeat Attendance and Stakeholder Type on Value Co-Creation in Recurring (Long-Term) Sport Event Setting</w:t>
      </w:r>
      <w:r>
        <w:t>. Presented (oral presentation) at the 2018 European Academy of Management Annual Conference. Reykjavik, Iceland.</w:t>
      </w:r>
    </w:p>
    <w:p w14:paraId="6A659485" w14:textId="1ECC229A" w:rsidR="00EB7C6A" w:rsidRPr="005370A9" w:rsidRDefault="00EB7C6A" w:rsidP="00F642D2">
      <w:pPr>
        <w:pStyle w:val="ListParagraph"/>
        <w:numPr>
          <w:ilvl w:val="0"/>
          <w:numId w:val="22"/>
        </w:numPr>
        <w:shd w:val="clear" w:color="auto" w:fill="FFFFFF"/>
        <w:spacing w:after="240"/>
        <w:rPr>
          <w:b/>
          <w:color w:val="000000"/>
          <w:lang w:eastAsia="ko-KR"/>
        </w:rPr>
      </w:pPr>
      <w:r>
        <w:rPr>
          <w:color w:val="000000"/>
          <w:lang w:eastAsia="ko-KR"/>
        </w:rPr>
        <w:t xml:space="preserve">*Kim, K. A., </w:t>
      </w:r>
      <w:r w:rsidRPr="00237284">
        <w:rPr>
          <w:b/>
          <w:color w:val="000000"/>
          <w:u w:val="single"/>
          <w:lang w:eastAsia="ko-KR"/>
        </w:rPr>
        <w:t>Byon, K. K.,</w:t>
      </w:r>
      <w:r>
        <w:rPr>
          <w:color w:val="000000"/>
          <w:lang w:eastAsia="ko-KR"/>
        </w:rPr>
        <w:t xml:space="preserve"> Baek, W. Y., &amp; Williams, A. S. (2018, February). </w:t>
      </w:r>
      <w:r>
        <w:rPr>
          <w:i/>
          <w:color w:val="000000"/>
          <w:lang w:eastAsia="ko-KR"/>
        </w:rPr>
        <w:t>A conceptual model examining antecedents and consequences of consumer-to-consumer interaction in spectator sport.</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 xml:space="preserve">Conference. Cozumel, Mexico. </w:t>
      </w:r>
      <w:r>
        <w:rPr>
          <w:rFonts w:eastAsia="Batang"/>
          <w:b/>
          <w:lang w:eastAsia="ko-KR"/>
        </w:rPr>
        <w:t>(2018 GSBA</w:t>
      </w:r>
      <w:r>
        <w:rPr>
          <w:b/>
        </w:rPr>
        <w:t xml:space="preserve"> Student Research Grant Competition Award Winning Paper)</w:t>
      </w:r>
      <w:r>
        <w:rPr>
          <w:rFonts w:eastAsia="Batang"/>
          <w:b/>
          <w:lang w:eastAsia="ko-KR"/>
        </w:rPr>
        <w:t>.</w:t>
      </w:r>
    </w:p>
    <w:p w14:paraId="4A14C1EE" w14:textId="46373271" w:rsidR="00427AE6" w:rsidRPr="00D327AA" w:rsidRDefault="00EB7C6A" w:rsidP="00F642D2">
      <w:pPr>
        <w:pStyle w:val="ListParagraph"/>
        <w:numPr>
          <w:ilvl w:val="0"/>
          <w:numId w:val="22"/>
        </w:numPr>
        <w:shd w:val="clear" w:color="auto" w:fill="FFFFFF"/>
        <w:spacing w:after="240"/>
        <w:rPr>
          <w:color w:val="000000"/>
          <w:lang w:eastAsia="ko-KR"/>
        </w:rPr>
      </w:pPr>
      <w:r w:rsidRPr="00D327AA">
        <w:rPr>
          <w:color w:val="000000"/>
          <w:lang w:eastAsia="ko-KR"/>
        </w:rPr>
        <w:t xml:space="preserve">*Jang, W. W., &amp; </w:t>
      </w:r>
      <w:r w:rsidRPr="00D327AA">
        <w:rPr>
          <w:b/>
          <w:color w:val="000000"/>
          <w:u w:val="single"/>
          <w:lang w:eastAsia="ko-KR"/>
        </w:rPr>
        <w:t>Byon, K. K.</w:t>
      </w:r>
      <w:r w:rsidRPr="00D327AA">
        <w:rPr>
          <w:color w:val="000000"/>
          <w:lang w:eastAsia="ko-KR"/>
        </w:rPr>
        <w:t xml:space="preserve"> (2018, February). </w:t>
      </w:r>
      <w:r w:rsidRPr="00D327AA">
        <w:rPr>
          <w:i/>
          <w:color w:val="000000"/>
          <w:lang w:eastAsia="ko-KR"/>
        </w:rPr>
        <w:t>Validation of the sport stadium atmosphere (SSA) scale.</w:t>
      </w:r>
      <w:r w:rsidRPr="00D327AA">
        <w:rPr>
          <w:color w:val="000000"/>
          <w:lang w:eastAsia="ko-KR"/>
        </w:rPr>
        <w:t xml:space="preserve"> Presented</w:t>
      </w:r>
      <w:r>
        <w:t xml:space="preserve"> (poster presentation) at the 6</w:t>
      </w:r>
      <w:r w:rsidRPr="00D327AA">
        <w:rPr>
          <w:rFonts w:eastAsia="Malgun Gothic"/>
          <w:vertAlign w:val="superscript"/>
          <w:lang w:eastAsia="ko-KR"/>
        </w:rPr>
        <w:t>th</w:t>
      </w:r>
      <w:r w:rsidRPr="00D327AA">
        <w:rPr>
          <w:rFonts w:eastAsia="Malgun Gothic"/>
          <w:lang w:eastAsia="ko-KR"/>
        </w:rPr>
        <w:t xml:space="preserve"> Global Sport Business Association </w:t>
      </w:r>
      <w:r>
        <w:t>Conference. Cozumel, Mexico.</w:t>
      </w:r>
    </w:p>
    <w:p w14:paraId="654C5C24" w14:textId="510B6C02"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*Zhang, C. J., </w:t>
      </w:r>
      <w:r w:rsidRPr="00ED02A1">
        <w:rPr>
          <w:b/>
          <w:color w:val="000000"/>
          <w:u w:val="single"/>
          <w:lang w:eastAsia="ko-KR"/>
        </w:rPr>
        <w:t>Byon, K. K.,</w:t>
      </w:r>
      <w:r>
        <w:rPr>
          <w:color w:val="000000"/>
          <w:lang w:eastAsia="ko-KR"/>
        </w:rPr>
        <w:t xml:space="preserve"> &amp; Williams, A. S. (2018, February). </w:t>
      </w:r>
      <w:r>
        <w:rPr>
          <w:i/>
          <w:color w:val="000000"/>
          <w:lang w:eastAsia="ko-KR"/>
        </w:rPr>
        <w:t>Conceptual model examining the effects of event image, destination image, and their interaction on sport tourist loyalty formation.</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Conference. Cozumel, Mexico</w:t>
      </w:r>
      <w:r w:rsidR="005370A9">
        <w:t>.</w:t>
      </w:r>
    </w:p>
    <w:p w14:paraId="3596AC01" w14:textId="6F9FD0B0" w:rsidR="00EB7C6A" w:rsidRPr="00FA6F56"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*Song, H. S., &amp; </w:t>
      </w:r>
      <w:r w:rsidRPr="00ED02A1">
        <w:rPr>
          <w:b/>
          <w:color w:val="000000"/>
          <w:u w:val="single"/>
          <w:lang w:eastAsia="ko-KR"/>
        </w:rPr>
        <w:t>Byon, K. K.</w:t>
      </w:r>
      <w:r>
        <w:rPr>
          <w:color w:val="000000"/>
          <w:lang w:eastAsia="ko-KR"/>
        </w:rPr>
        <w:t xml:space="preserve"> (2018, February). </w:t>
      </w:r>
      <w:r>
        <w:rPr>
          <w:i/>
          <w:color w:val="000000"/>
          <w:lang w:eastAsia="ko-KR"/>
        </w:rPr>
        <w:t>The impact of athlete endorsement on stock price.</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2475ADC" w14:textId="01837340"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*Yim, B. H., &amp; </w:t>
      </w:r>
      <w:r w:rsidRPr="00ED02A1">
        <w:rPr>
          <w:b/>
          <w:color w:val="000000"/>
          <w:u w:val="single"/>
          <w:lang w:eastAsia="ko-KR"/>
        </w:rPr>
        <w:t>Byon, K. K.</w:t>
      </w:r>
      <w:r>
        <w:rPr>
          <w:color w:val="000000"/>
          <w:lang w:eastAsia="ko-KR"/>
        </w:rPr>
        <w:t xml:space="preserve"> (2017, November). </w:t>
      </w:r>
      <w:r>
        <w:rPr>
          <w:i/>
          <w:color w:val="000000"/>
          <w:lang w:eastAsia="ko-KR"/>
        </w:rPr>
        <w:t>The influence of sport consumption emotions on game and service satisfaction and behavioral intentions under winning and losing situation: Moderating effect of team identification</w:t>
      </w:r>
      <w:r>
        <w:t xml:space="preserve">. </w:t>
      </w:r>
      <w:r>
        <w:rPr>
          <w:color w:val="000000"/>
          <w:lang w:eastAsia="ko-KR"/>
        </w:rPr>
        <w:t xml:space="preserve">Presented </w:t>
      </w:r>
      <w:r>
        <w:t>(poster presentation) at the 15</w:t>
      </w:r>
      <w:r>
        <w:rPr>
          <w:rFonts w:eastAsia="Malgun Gothic"/>
          <w:vertAlign w:val="superscript"/>
          <w:lang w:eastAsia="ko-KR"/>
        </w:rPr>
        <w:t>th</w:t>
      </w:r>
      <w:r>
        <w:rPr>
          <w:rFonts w:eastAsia="Malgun Gothic"/>
          <w:lang w:eastAsia="ko-KR"/>
        </w:rPr>
        <w:t xml:space="preserve"> </w:t>
      </w:r>
      <w:r>
        <w:t>Sport Marketing Association Conference. Boston, Massachusetts.</w:t>
      </w:r>
    </w:p>
    <w:p w14:paraId="5D427E1C" w14:textId="37574E79"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lastRenderedPageBreak/>
        <w:t xml:space="preserve">*Kim, K. A.., &amp; </w:t>
      </w:r>
      <w:r w:rsidRPr="00ED02A1">
        <w:rPr>
          <w:b/>
          <w:color w:val="000000"/>
          <w:u w:val="single"/>
          <w:lang w:eastAsia="ko-KR"/>
        </w:rPr>
        <w:t>Byon, K. K.</w:t>
      </w:r>
      <w:r>
        <w:rPr>
          <w:color w:val="000000"/>
          <w:lang w:eastAsia="ko-KR"/>
        </w:rPr>
        <w:t xml:space="preserve"> (2017, November). </w:t>
      </w:r>
      <w:r>
        <w:rPr>
          <w:i/>
          <w:color w:val="000000"/>
          <w:lang w:eastAsia="ko-KR"/>
        </w:rPr>
        <w:t>The effect of consumer participative behavior on employee role ambiguity and the moderating role of employee self-efficacy: Dyadic analysis</w:t>
      </w:r>
      <w:r>
        <w:t xml:space="preserve">. </w:t>
      </w:r>
      <w:r>
        <w:rPr>
          <w:color w:val="000000"/>
          <w:lang w:eastAsia="ko-KR"/>
        </w:rPr>
        <w:t xml:space="preserve">Presented </w:t>
      </w:r>
      <w:r>
        <w:t>(poster presentation) at the 15</w:t>
      </w:r>
      <w:r>
        <w:rPr>
          <w:rFonts w:eastAsia="Malgun Gothic"/>
          <w:vertAlign w:val="superscript"/>
          <w:lang w:eastAsia="ko-KR"/>
        </w:rPr>
        <w:t>th</w:t>
      </w:r>
      <w:r>
        <w:rPr>
          <w:rFonts w:eastAsia="Malgun Gothic"/>
          <w:lang w:eastAsia="ko-KR"/>
        </w:rPr>
        <w:t xml:space="preserve"> </w:t>
      </w:r>
      <w:r>
        <w:t>Sport Marketing Association Conference. Boston, Massachusetts.</w:t>
      </w:r>
    </w:p>
    <w:p w14:paraId="4D23F183" w14:textId="32FC08A6" w:rsidR="00EB7C6A" w:rsidRPr="005370A9"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*Jones, C. W., </w:t>
      </w:r>
      <w:r w:rsidRPr="00ED02A1">
        <w:rPr>
          <w:b/>
          <w:color w:val="000000"/>
          <w:u w:val="single"/>
          <w:lang w:eastAsia="ko-KR"/>
        </w:rPr>
        <w:t>Byon, K. K.,</w:t>
      </w:r>
      <w:r>
        <w:rPr>
          <w:color w:val="000000"/>
          <w:lang w:eastAsia="ko-KR"/>
        </w:rPr>
        <w:t xml:space="preserve"> &amp; *Kim, K. A. (2017, September). </w:t>
      </w:r>
      <w:r>
        <w:rPr>
          <w:i/>
          <w:color w:val="000000"/>
          <w:lang w:eastAsia="ko-KR"/>
        </w:rPr>
        <w:t>Structural model examining value co-creation in a branded sport event</w:t>
      </w:r>
      <w:r>
        <w:rPr>
          <w:color w:val="000000"/>
          <w:lang w:eastAsia="ko-KR"/>
        </w:rPr>
        <w:t>. Presented (oral presentation) at the 25</w:t>
      </w:r>
      <w:r>
        <w:rPr>
          <w:color w:val="000000"/>
          <w:vertAlign w:val="superscript"/>
          <w:lang w:eastAsia="ko-KR"/>
        </w:rPr>
        <w:t>th</w:t>
      </w:r>
      <w:r>
        <w:rPr>
          <w:color w:val="000000"/>
          <w:lang w:eastAsia="ko-KR"/>
        </w:rPr>
        <w:t xml:space="preserve"> International Colloquium on Relationship Marketing. Munich, Germany.</w:t>
      </w:r>
    </w:p>
    <w:p w14:paraId="6082AE85" w14:textId="76F760CA" w:rsidR="0028515F"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*Kim, K. A., </w:t>
      </w:r>
      <w:r w:rsidRPr="00ED02A1">
        <w:rPr>
          <w:b/>
          <w:color w:val="000000"/>
          <w:u w:val="single"/>
          <w:lang w:eastAsia="ko-KR"/>
        </w:rPr>
        <w:t>Byon, K. K.,</w:t>
      </w:r>
      <w:r>
        <w:rPr>
          <w:color w:val="000000"/>
          <w:lang w:eastAsia="ko-KR"/>
        </w:rPr>
        <w:t xml:space="preserve"> &amp; *Jones, C. W. (2017, September). </w:t>
      </w:r>
      <w:r>
        <w:rPr>
          <w:i/>
          <w:color w:val="000000"/>
          <w:lang w:eastAsia="ko-KR"/>
        </w:rPr>
        <w:t>Value co-creation and co-destruction by consumers themselves</w:t>
      </w:r>
      <w:r>
        <w:rPr>
          <w:color w:val="000000"/>
          <w:lang w:eastAsia="ko-KR"/>
        </w:rPr>
        <w:t>. Presented (oral presentation) at the 25</w:t>
      </w:r>
      <w:r>
        <w:rPr>
          <w:color w:val="000000"/>
          <w:vertAlign w:val="superscript"/>
          <w:lang w:eastAsia="ko-KR"/>
        </w:rPr>
        <w:t>th</w:t>
      </w:r>
      <w:r>
        <w:rPr>
          <w:color w:val="000000"/>
          <w:lang w:eastAsia="ko-KR"/>
        </w:rPr>
        <w:t xml:space="preserve"> International Colloquium on Relationship Marketing. Munich, Germany.</w:t>
      </w:r>
    </w:p>
    <w:p w14:paraId="3AEA6C27" w14:textId="7ECFE283" w:rsidR="00EB7C6A" w:rsidRPr="005370A9" w:rsidRDefault="00EB7C6A" w:rsidP="00F642D2">
      <w:pPr>
        <w:pStyle w:val="BodyText"/>
        <w:numPr>
          <w:ilvl w:val="0"/>
          <w:numId w:val="22"/>
        </w:numPr>
        <w:spacing w:after="240"/>
        <w:rPr>
          <w:b w:val="0"/>
          <w:bCs w:val="0"/>
        </w:rPr>
      </w:pPr>
      <w:r>
        <w:rPr>
          <w:b w:val="0"/>
          <w:bCs w:val="0"/>
        </w:rPr>
        <w:t xml:space="preserve">*Kim, </w:t>
      </w:r>
      <w:r w:rsidR="001A00DF">
        <w:rPr>
          <w:b w:val="0"/>
          <w:bCs w:val="0"/>
        </w:rPr>
        <w:t>A</w:t>
      </w:r>
      <w:r>
        <w:rPr>
          <w:b w:val="0"/>
          <w:bCs w:val="0"/>
        </w:rPr>
        <w:t xml:space="preserve">. </w:t>
      </w:r>
      <w:r w:rsidR="001A00DF">
        <w:rPr>
          <w:b w:val="0"/>
          <w:bCs w:val="0"/>
        </w:rPr>
        <w:t>K</w:t>
      </w:r>
      <w:r>
        <w:rPr>
          <w:b w:val="0"/>
          <w:bCs w:val="0"/>
        </w:rPr>
        <w:t xml:space="preserve">., &amp; </w:t>
      </w:r>
      <w:r w:rsidRPr="00ED02A1">
        <w:rPr>
          <w:bCs w:val="0"/>
          <w:u w:val="single"/>
        </w:rPr>
        <w:t>Byon, K. K.</w:t>
      </w:r>
      <w:r>
        <w:rPr>
          <w:b w:val="0"/>
          <w:bCs w:val="0"/>
        </w:rPr>
        <w:t xml:space="preserve"> (2017, June). </w:t>
      </w:r>
      <w:r>
        <w:rPr>
          <w:b w:val="0"/>
          <w:bCs w:val="0"/>
          <w:i/>
        </w:rPr>
        <w:t>A Mechanism of Mutually Beneficial Relationships between Employees and Consumers: Dyadic Analysis of Employee-Consumer Interaction</w:t>
      </w:r>
      <w:r>
        <w:rPr>
          <w:b w:val="0"/>
          <w:bCs w:val="0"/>
          <w:i/>
          <w:lang w:val="en-US"/>
        </w:rPr>
        <w:t xml:space="preserve">. </w:t>
      </w:r>
      <w:r>
        <w:rPr>
          <w:b w:val="0"/>
          <w:bCs w:val="0"/>
          <w:lang w:val="en-US"/>
        </w:rPr>
        <w:t>Presented</w:t>
      </w:r>
      <w:r>
        <w:rPr>
          <w:b w:val="0"/>
          <w:bCs w:val="0"/>
        </w:rPr>
        <w:t xml:space="preserve"> (oral presentation) at the 2017 N</w:t>
      </w:r>
      <w:r>
        <w:rPr>
          <w:rFonts w:eastAsia="Batang"/>
          <w:b w:val="0"/>
          <w:lang w:eastAsia="ko-KR"/>
        </w:rPr>
        <w:t>orth American Society for Sport Management. Denver, Colorado.</w:t>
      </w:r>
      <w:r>
        <w:rPr>
          <w:b w:val="0"/>
        </w:rPr>
        <w:t xml:space="preserve"> </w:t>
      </w:r>
      <w:r>
        <w:rPr>
          <w:rFonts w:eastAsia="Batang"/>
          <w:lang w:eastAsia="ko-KR"/>
        </w:rPr>
        <w:t xml:space="preserve">(2017 </w:t>
      </w:r>
      <w:r>
        <w:t>NASSM Student Research Competition Award Winning Paper)</w:t>
      </w:r>
      <w:r>
        <w:rPr>
          <w:rFonts w:eastAsia="Batang"/>
          <w:lang w:eastAsia="ko-KR"/>
        </w:rPr>
        <w:t>.</w:t>
      </w:r>
    </w:p>
    <w:p w14:paraId="1D2E8A00" w14:textId="7A66C4E9" w:rsidR="00EB7C6A" w:rsidRPr="001A00DF" w:rsidRDefault="00EB7C6A" w:rsidP="00F642D2">
      <w:pPr>
        <w:pStyle w:val="BodyText"/>
        <w:numPr>
          <w:ilvl w:val="0"/>
          <w:numId w:val="22"/>
        </w:numPr>
        <w:spacing w:after="240"/>
        <w:rPr>
          <w:b w:val="0"/>
          <w:bCs w:val="0"/>
        </w:rPr>
      </w:pPr>
      <w:r>
        <w:rPr>
          <w:b w:val="0"/>
          <w:bCs w:val="0"/>
        </w:rPr>
        <w:t xml:space="preserve">*Yim, B. H., &amp; </w:t>
      </w:r>
      <w:r w:rsidRPr="00ED02A1">
        <w:rPr>
          <w:bCs w:val="0"/>
          <w:u w:val="single"/>
        </w:rPr>
        <w:t>Byon, K. K.</w:t>
      </w:r>
      <w:r>
        <w:rPr>
          <w:b w:val="0"/>
          <w:bCs w:val="0"/>
        </w:rPr>
        <w:t xml:space="preserve"> (2017, June). </w:t>
      </w:r>
      <w:r>
        <w:rPr>
          <w:b w:val="0"/>
          <w:bCs w:val="0"/>
          <w:i/>
        </w:rPr>
        <w:t>Empirical Examination of the Critical Factors in the Sport Consumption Decision Making Process of Millennial Sport Fans Using the Model of Goal-Directed Behavior</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0C501FC8" w14:textId="1134907C" w:rsidR="00EB7C6A" w:rsidRPr="00353BB4" w:rsidRDefault="00EB7C6A" w:rsidP="00F642D2">
      <w:pPr>
        <w:pStyle w:val="BodyText"/>
        <w:numPr>
          <w:ilvl w:val="0"/>
          <w:numId w:val="22"/>
        </w:numPr>
        <w:spacing w:after="240"/>
        <w:rPr>
          <w:b w:val="0"/>
          <w:bCs w:val="0"/>
        </w:rPr>
      </w:pPr>
      <w:r>
        <w:rPr>
          <w:b w:val="0"/>
          <w:bCs w:val="0"/>
        </w:rPr>
        <w:t xml:space="preserve">*Jones, C. W., &amp; </w:t>
      </w:r>
      <w:r w:rsidRPr="00ED02A1">
        <w:rPr>
          <w:bCs w:val="0"/>
          <w:u w:val="single"/>
        </w:rPr>
        <w:t>Byon, K. K.</w:t>
      </w:r>
      <w:r>
        <w:rPr>
          <w:b w:val="0"/>
          <w:bCs w:val="0"/>
        </w:rPr>
        <w:t xml:space="preserve"> (2017, June). </w:t>
      </w:r>
      <w:r>
        <w:rPr>
          <w:b w:val="0"/>
          <w:bCs w:val="0"/>
          <w:i/>
        </w:rPr>
        <w:t>Value Co-Creation in Sport: A Proposed Model</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3E6A860F" w14:textId="3A8FAD30" w:rsidR="0028515F" w:rsidRPr="001A00DF" w:rsidRDefault="00EB7C6A" w:rsidP="00F642D2">
      <w:pPr>
        <w:pStyle w:val="BodyText"/>
        <w:numPr>
          <w:ilvl w:val="0"/>
          <w:numId w:val="22"/>
        </w:numPr>
        <w:spacing w:after="240"/>
        <w:rPr>
          <w:b w:val="0"/>
          <w:bCs w:val="0"/>
        </w:rPr>
      </w:pPr>
      <w:r>
        <w:rPr>
          <w:b w:val="0"/>
          <w:bCs w:val="0"/>
        </w:rPr>
        <w:t xml:space="preserve">*Zhang, C. J., </w:t>
      </w:r>
      <w:r w:rsidRPr="00ED02A1">
        <w:rPr>
          <w:bCs w:val="0"/>
          <w:u w:val="single"/>
        </w:rPr>
        <w:t>Byon, K. K.,</w:t>
      </w:r>
      <w:r>
        <w:rPr>
          <w:b w:val="0"/>
          <w:bCs w:val="0"/>
        </w:rPr>
        <w:t xml:space="preserve"> &amp; Huang, H. (2017, June). </w:t>
      </w:r>
      <w:r>
        <w:rPr>
          <w:b w:val="0"/>
          <w:bCs w:val="0"/>
          <w:i/>
        </w:rPr>
        <w:t>Longitudinal Analysis of Event Impact on Residents’ Satisfaction and Behavior Intentions: Case of the Nanjing Youth Olympic Games</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17BE6349" w14:textId="6CA054FF" w:rsidR="00EB7C6A" w:rsidRPr="001A00DF" w:rsidRDefault="00EB7C6A" w:rsidP="00F642D2">
      <w:pPr>
        <w:pStyle w:val="BodyText"/>
        <w:numPr>
          <w:ilvl w:val="0"/>
          <w:numId w:val="22"/>
        </w:numPr>
        <w:spacing w:after="240"/>
        <w:rPr>
          <w:b w:val="0"/>
          <w:bCs w:val="0"/>
        </w:rPr>
      </w:pPr>
      <w:r>
        <w:rPr>
          <w:b w:val="0"/>
          <w:bCs w:val="0"/>
        </w:rPr>
        <w:t xml:space="preserve">*Kim, A. K., &amp; </w:t>
      </w:r>
      <w:r w:rsidRPr="00ED02A1">
        <w:rPr>
          <w:bCs w:val="0"/>
          <w:u w:val="single"/>
        </w:rPr>
        <w:t>Byon, K. K.</w:t>
      </w:r>
      <w:r>
        <w:rPr>
          <w:b w:val="0"/>
          <w:bCs w:val="0"/>
        </w:rPr>
        <w:t xml:space="preserve"> (2017, June). </w:t>
      </w:r>
      <w:r>
        <w:rPr>
          <w:b w:val="0"/>
          <w:bCs w:val="0"/>
          <w:i/>
        </w:rPr>
        <w:t>Can Employees Contribute to Initiating CSR: The Moderating Role of Promotion Focus between Employees’ Persuasion Knowledge and Voice Behavior?</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07206835" w14:textId="0A48A794" w:rsidR="00EB7C6A" w:rsidRPr="001A00DF" w:rsidRDefault="00EB7C6A" w:rsidP="00F642D2">
      <w:pPr>
        <w:pStyle w:val="BodyText"/>
        <w:numPr>
          <w:ilvl w:val="0"/>
          <w:numId w:val="22"/>
        </w:numPr>
        <w:spacing w:after="240"/>
        <w:rPr>
          <w:b w:val="0"/>
          <w:bCs w:val="0"/>
        </w:rPr>
      </w:pPr>
      <w:r>
        <w:rPr>
          <w:b w:val="0"/>
          <w:bCs w:val="0"/>
        </w:rPr>
        <w:t xml:space="preserve">*Jang, W. W., &amp; </w:t>
      </w:r>
      <w:r w:rsidRPr="00ED02A1">
        <w:rPr>
          <w:bCs w:val="0"/>
          <w:u w:val="single"/>
        </w:rPr>
        <w:t>Byon, K. K.</w:t>
      </w:r>
      <w:r>
        <w:rPr>
          <w:b w:val="0"/>
          <w:bCs w:val="0"/>
        </w:rPr>
        <w:t xml:space="preserve"> (2017, June). </w:t>
      </w:r>
      <w:r>
        <w:rPr>
          <w:b w:val="0"/>
          <w:bCs w:val="0"/>
          <w:i/>
        </w:rPr>
        <w:t xml:space="preserve">Testing </w:t>
      </w:r>
      <w:r>
        <w:rPr>
          <w:b w:val="0"/>
          <w:i/>
        </w:rPr>
        <w:t>the External Validity of Sport Stadium Atmosphere (SSA)</w:t>
      </w:r>
      <w:r>
        <w:rPr>
          <w:b w:val="0"/>
        </w:rPr>
        <w:t>.</w:t>
      </w:r>
      <w:r>
        <w:rPr>
          <w:b w:val="0"/>
          <w:bCs w:val="0"/>
        </w:rPr>
        <w:t xml:space="preserve"> Presented (poster presentation) at the 2017 N</w:t>
      </w:r>
      <w:r>
        <w:rPr>
          <w:rFonts w:eastAsia="Batang"/>
          <w:b w:val="0"/>
          <w:lang w:eastAsia="ko-KR"/>
        </w:rPr>
        <w:t>orth American Society for Sport Management. Denver, Colorado.</w:t>
      </w:r>
      <w:r>
        <w:rPr>
          <w:b w:val="0"/>
        </w:rPr>
        <w:t xml:space="preserve"> </w:t>
      </w:r>
    </w:p>
    <w:p w14:paraId="1EF516B6" w14:textId="2B9C46D0" w:rsidR="00EB7C6A" w:rsidRPr="001A00DF" w:rsidRDefault="00EB7C6A" w:rsidP="00F642D2">
      <w:pPr>
        <w:pStyle w:val="ListParagraph"/>
        <w:numPr>
          <w:ilvl w:val="0"/>
          <w:numId w:val="22"/>
        </w:numPr>
        <w:shd w:val="clear" w:color="auto" w:fill="FFFFFF"/>
        <w:spacing w:after="240"/>
        <w:rPr>
          <w:color w:val="000000"/>
          <w:lang w:eastAsia="ko-KR"/>
        </w:rPr>
      </w:pPr>
      <w:r w:rsidRPr="00ED02A1">
        <w:rPr>
          <w:b/>
          <w:color w:val="000000"/>
          <w:u w:val="single"/>
          <w:lang w:eastAsia="ko-KR"/>
        </w:rPr>
        <w:t>Byon, K. K.,</w:t>
      </w:r>
      <w:r>
        <w:rPr>
          <w:color w:val="000000"/>
          <w:lang w:eastAsia="ko-KR"/>
        </w:rPr>
        <w:t xml:space="preserve"> *Jang, W. W., &amp; *Jones, C. W. (2017, February). </w:t>
      </w:r>
      <w:r>
        <w:rPr>
          <w:i/>
          <w:color w:val="000000"/>
          <w:lang w:eastAsia="ko-KR"/>
        </w:rPr>
        <w:t>How does physical environment impact on spectators’ attitude toward Shanghai Formula One Grand Prix.</w:t>
      </w:r>
      <w:r>
        <w:rPr>
          <w:color w:val="000000"/>
          <w:lang w:eastAsia="ko-KR"/>
        </w:rPr>
        <w:t xml:space="preserve"> Presented</w:t>
      </w:r>
      <w:r>
        <w:t xml:space="preserve"> (poster presentation) at the 5</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148CF9E4" w14:textId="64750BC7" w:rsidR="00EB7C6A" w:rsidRPr="004B312B" w:rsidRDefault="00EB7C6A" w:rsidP="00F642D2">
      <w:pPr>
        <w:pStyle w:val="ListParagraph"/>
        <w:numPr>
          <w:ilvl w:val="0"/>
          <w:numId w:val="22"/>
        </w:numPr>
        <w:shd w:val="clear" w:color="auto" w:fill="FFFFFF"/>
        <w:spacing w:after="240"/>
        <w:rPr>
          <w:color w:val="000000"/>
          <w:lang w:eastAsia="ko-KR"/>
        </w:rPr>
      </w:pPr>
      <w:r>
        <w:rPr>
          <w:color w:val="000000"/>
          <w:lang w:eastAsia="ko-KR"/>
        </w:rPr>
        <w:lastRenderedPageBreak/>
        <w:t xml:space="preserve">*Jones, C. W., &amp; </w:t>
      </w:r>
      <w:r w:rsidRPr="00ED02A1">
        <w:rPr>
          <w:b/>
          <w:color w:val="000000"/>
          <w:u w:val="single"/>
          <w:lang w:eastAsia="ko-KR"/>
        </w:rPr>
        <w:t>Byon, K. K.</w:t>
      </w:r>
      <w:r>
        <w:rPr>
          <w:color w:val="000000"/>
          <w:lang w:eastAsia="ko-KR"/>
        </w:rPr>
        <w:t xml:space="preserve"> (2017, February). </w:t>
      </w:r>
      <w:r>
        <w:rPr>
          <w:i/>
          <w:color w:val="000000"/>
          <w:lang w:eastAsia="ko-KR"/>
        </w:rPr>
        <w:t>Value co-creation in spectator sport</w:t>
      </w:r>
      <w:r>
        <w:rPr>
          <w:color w:val="000000"/>
          <w:lang w:eastAsia="ko-KR"/>
        </w:rPr>
        <w:t>. Presented</w:t>
      </w:r>
      <w:r>
        <w:t xml:space="preserve"> (poster presentation) at the 5</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5C15B4BC" w14:textId="33844F79" w:rsidR="0028515F" w:rsidRPr="001A00DF"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Zhang, M. Y., </w:t>
      </w:r>
      <w:r w:rsidRPr="00ED02A1">
        <w:rPr>
          <w:b/>
          <w:color w:val="000000"/>
          <w:u w:val="single"/>
          <w:lang w:eastAsia="ko-KR"/>
        </w:rPr>
        <w:t>Byon, K. K.,</w:t>
      </w:r>
      <w:r>
        <w:rPr>
          <w:color w:val="000000"/>
          <w:lang w:eastAsia="ko-KR"/>
        </w:rPr>
        <w:t xml:space="preserve"> &amp; Zhang, J. J. (2016, December). </w:t>
      </w:r>
      <w:r>
        <w:rPr>
          <w:i/>
          <w:color w:val="000000"/>
          <w:lang w:eastAsia="ko-KR"/>
        </w:rPr>
        <w:t>Factors affecting the quality of professional sport event operations: Implications for the Chinese Table Tennis Super League (CTTSL)</w:t>
      </w:r>
      <w:r>
        <w:rPr>
          <w:color w:val="000000"/>
          <w:lang w:eastAsia="ko-KR"/>
        </w:rPr>
        <w:t>. Presented (oral presentation) at the 10</w:t>
      </w:r>
      <w:r>
        <w:rPr>
          <w:color w:val="000000"/>
          <w:vertAlign w:val="superscript"/>
          <w:lang w:eastAsia="ko-KR"/>
        </w:rPr>
        <w:t>th</w:t>
      </w:r>
      <w:r>
        <w:rPr>
          <w:color w:val="000000"/>
          <w:lang w:eastAsia="ko-KR"/>
        </w:rPr>
        <w:t xml:space="preserve"> Chinese Sport Business Association Conference. Changchun, China.</w:t>
      </w:r>
    </w:p>
    <w:p w14:paraId="072E5F1A" w14:textId="77777777" w:rsidR="00EB7C6A"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*Jones, C. W., &amp; </w:t>
      </w:r>
      <w:r w:rsidRPr="00ED02A1">
        <w:rPr>
          <w:b/>
          <w:color w:val="000000"/>
          <w:u w:val="single"/>
          <w:lang w:eastAsia="ko-KR"/>
        </w:rPr>
        <w:t>Byon, K. K.</w:t>
      </w:r>
      <w:r>
        <w:rPr>
          <w:color w:val="000000"/>
          <w:lang w:eastAsia="ko-KR"/>
        </w:rPr>
        <w:t xml:space="preserve"> (2016, November). </w:t>
      </w:r>
      <w:r>
        <w:rPr>
          <w:i/>
          <w:color w:val="000000"/>
          <w:lang w:eastAsia="ko-KR"/>
        </w:rPr>
        <w:t>A service-centric perspective of perceived value and fan engagement behavior: Case of Shanghai Formula One Racing</w:t>
      </w:r>
      <w:r>
        <w:rPr>
          <w:color w:val="000000"/>
          <w:lang w:eastAsia="ko-KR"/>
        </w:rPr>
        <w:t>. Presented</w:t>
      </w:r>
      <w:r>
        <w:t xml:space="preserve"> (oral presentation) at the 14</w:t>
      </w:r>
      <w:r>
        <w:rPr>
          <w:rFonts w:eastAsia="Malgun Gothic"/>
          <w:vertAlign w:val="superscript"/>
          <w:lang w:eastAsia="ko-KR"/>
        </w:rPr>
        <w:t>th</w:t>
      </w:r>
      <w:r>
        <w:rPr>
          <w:rFonts w:eastAsia="Malgun Gothic"/>
          <w:lang w:eastAsia="ko-KR"/>
        </w:rPr>
        <w:t xml:space="preserve"> </w:t>
      </w:r>
      <w:r>
        <w:t>Sport Marketing Association Conference. Indianapolis, Indiana.</w:t>
      </w:r>
    </w:p>
    <w:p w14:paraId="7AF6298A" w14:textId="39064524" w:rsidR="00EB7C6A" w:rsidRPr="001A00DF" w:rsidRDefault="00EB7C6A" w:rsidP="00F642D2">
      <w:pPr>
        <w:pStyle w:val="ListParagraph"/>
        <w:numPr>
          <w:ilvl w:val="0"/>
          <w:numId w:val="22"/>
        </w:numPr>
        <w:shd w:val="clear" w:color="auto" w:fill="FFFFFF"/>
        <w:spacing w:after="240"/>
        <w:rPr>
          <w:color w:val="000000"/>
          <w:lang w:eastAsia="ko-KR"/>
        </w:rPr>
      </w:pPr>
      <w:r>
        <w:rPr>
          <w:color w:val="000000"/>
          <w:lang w:eastAsia="ko-KR"/>
        </w:rPr>
        <w:t xml:space="preserve">*Brison, N. T., Baker, T. A., &amp; </w:t>
      </w:r>
      <w:r w:rsidRPr="00ED02A1">
        <w:rPr>
          <w:b/>
          <w:color w:val="000000"/>
          <w:u w:val="single"/>
          <w:lang w:eastAsia="ko-KR"/>
        </w:rPr>
        <w:t>Byon, K. K.</w:t>
      </w:r>
      <w:r>
        <w:rPr>
          <w:color w:val="000000"/>
          <w:lang w:eastAsia="ko-KR"/>
        </w:rPr>
        <w:t xml:space="preserve"> (2016, November). </w:t>
      </w:r>
      <w:r>
        <w:rPr>
          <w:i/>
          <w:color w:val="000000"/>
          <w:lang w:eastAsia="ko-KR"/>
        </w:rPr>
        <w:t>Consumer advertising deception in sport: Development of an interdisciplinary model</w:t>
      </w:r>
      <w:r>
        <w:t xml:space="preserve">. </w:t>
      </w:r>
      <w:r>
        <w:rPr>
          <w:color w:val="000000"/>
          <w:lang w:eastAsia="ko-KR"/>
        </w:rPr>
        <w:t>Presented</w:t>
      </w:r>
      <w:r>
        <w:t xml:space="preserve"> (oral presentation) at the 14</w:t>
      </w:r>
      <w:r>
        <w:rPr>
          <w:rFonts w:eastAsia="Malgun Gothic"/>
          <w:vertAlign w:val="superscript"/>
          <w:lang w:eastAsia="ko-KR"/>
        </w:rPr>
        <w:t>th</w:t>
      </w:r>
      <w:r>
        <w:t xml:space="preserve"> Sport Marketing Association Conference. Indianapolis, Indiana.</w:t>
      </w:r>
    </w:p>
    <w:p w14:paraId="5678679C" w14:textId="75E1EEAE" w:rsidR="00EB7C6A" w:rsidRPr="00CD7165" w:rsidRDefault="00EB7C6A" w:rsidP="00F642D2">
      <w:pPr>
        <w:pStyle w:val="ListParagraph"/>
        <w:numPr>
          <w:ilvl w:val="0"/>
          <w:numId w:val="22"/>
        </w:numPr>
        <w:shd w:val="clear" w:color="auto" w:fill="FFFFFF"/>
        <w:spacing w:after="240"/>
        <w:rPr>
          <w:color w:val="000000"/>
          <w:lang w:eastAsia="ko-KR"/>
        </w:rPr>
      </w:pPr>
      <w:r>
        <w:rPr>
          <w:color w:val="000000"/>
          <w:lang w:eastAsia="ko-KR"/>
        </w:rPr>
        <w:t>*</w:t>
      </w:r>
      <w:r>
        <w:rPr>
          <w:rStyle w:val="Emphasis"/>
          <w:i w:val="0"/>
        </w:rPr>
        <w:t>Versfeld</w:t>
      </w:r>
      <w:r>
        <w:rPr>
          <w:color w:val="000000"/>
          <w:lang w:eastAsia="ko-KR"/>
        </w:rPr>
        <w:t xml:space="preserve">, M., Baker, T. A., &amp; </w:t>
      </w:r>
      <w:r w:rsidRPr="00D06644">
        <w:rPr>
          <w:b/>
          <w:color w:val="000000"/>
          <w:u w:val="single"/>
          <w:lang w:eastAsia="ko-KR"/>
        </w:rPr>
        <w:t>Byon, K. K.</w:t>
      </w:r>
      <w:r>
        <w:rPr>
          <w:color w:val="000000"/>
          <w:lang w:eastAsia="ko-KR"/>
        </w:rPr>
        <w:t xml:space="preserve"> (2016, November). </w:t>
      </w:r>
      <w:r>
        <w:rPr>
          <w:i/>
          <w:color w:val="000000"/>
          <w:lang w:eastAsia="ko-KR"/>
        </w:rPr>
        <w:t>Athlete brand persona and ABP archetype</w:t>
      </w:r>
      <w:r>
        <w:t xml:space="preserve">. </w:t>
      </w:r>
      <w:r>
        <w:rPr>
          <w:color w:val="000000"/>
          <w:lang w:eastAsia="ko-KR"/>
        </w:rPr>
        <w:t>Presented</w:t>
      </w:r>
      <w:r>
        <w:t xml:space="preserve"> (poster presentation) at the 14</w:t>
      </w:r>
      <w:r>
        <w:rPr>
          <w:rFonts w:eastAsia="Malgun Gothic"/>
          <w:vertAlign w:val="superscript"/>
          <w:lang w:eastAsia="ko-KR"/>
        </w:rPr>
        <w:t>th</w:t>
      </w:r>
      <w:r>
        <w:rPr>
          <w:rFonts w:eastAsia="Malgun Gothic"/>
          <w:lang w:eastAsia="ko-KR"/>
        </w:rPr>
        <w:t xml:space="preserve"> </w:t>
      </w:r>
      <w:r>
        <w:t>Sport Marketing Association Conference. Indianapolis, Indiana.</w:t>
      </w:r>
    </w:p>
    <w:p w14:paraId="7A2E7C1C" w14:textId="5CB467FA" w:rsidR="00EB7C6A" w:rsidRDefault="00EB7C6A" w:rsidP="00F642D2">
      <w:pPr>
        <w:pStyle w:val="ListParagraph"/>
        <w:numPr>
          <w:ilvl w:val="0"/>
          <w:numId w:val="22"/>
        </w:numPr>
        <w:shd w:val="clear" w:color="auto" w:fill="FFFFFF"/>
        <w:spacing w:after="240"/>
        <w:rPr>
          <w:color w:val="000000"/>
          <w:lang w:eastAsia="ko-KR"/>
        </w:rPr>
      </w:pPr>
      <w:r>
        <w:rPr>
          <w:color w:val="000000"/>
        </w:rPr>
        <w:t xml:space="preserve">*Zhang, Y., </w:t>
      </w:r>
      <w:r w:rsidRPr="00ED02A1">
        <w:rPr>
          <w:b/>
          <w:color w:val="000000"/>
          <w:u w:val="single"/>
        </w:rPr>
        <w:t>Byon, K. K.,</w:t>
      </w:r>
      <w:r>
        <w:rPr>
          <w:color w:val="000000"/>
        </w:rPr>
        <w:t xml:space="preserve"> &amp; Zhang, J. J. </w:t>
      </w:r>
      <w:r>
        <w:rPr>
          <w:color w:val="000000"/>
          <w:lang w:eastAsia="ko-KR"/>
        </w:rPr>
        <w:t xml:space="preserve">(2016, August). </w:t>
      </w:r>
      <w:r>
        <w:rPr>
          <w:i/>
          <w:color w:val="000000"/>
        </w:rPr>
        <w:t>Understanding motivations associated with spectator attendance of professional sports: Implications for the CTTSL</w:t>
      </w:r>
      <w:r>
        <w:rPr>
          <w:color w:val="000000"/>
        </w:rPr>
        <w:t>. Presented for presentation (oral presentation) at the 2016 International Convention on Science, Education, and Medicine in Sport, San Paulo, Brazil.</w:t>
      </w:r>
    </w:p>
    <w:p w14:paraId="01C94D8E" w14:textId="1960A5F3" w:rsidR="004D34F8" w:rsidRDefault="00EB7C6A" w:rsidP="00F642D2">
      <w:pPr>
        <w:pStyle w:val="ListParagraph"/>
        <w:numPr>
          <w:ilvl w:val="0"/>
          <w:numId w:val="22"/>
        </w:numPr>
        <w:shd w:val="clear" w:color="auto" w:fill="FFFFFF"/>
        <w:spacing w:after="240"/>
        <w:rPr>
          <w:color w:val="000000"/>
        </w:rPr>
      </w:pPr>
      <w:r w:rsidRPr="00353BB4">
        <w:rPr>
          <w:color w:val="000000"/>
        </w:rPr>
        <w:t xml:space="preserve">*Zhang, Y., Kim, M. K., </w:t>
      </w:r>
      <w:r w:rsidRPr="00353BB4">
        <w:rPr>
          <w:b/>
          <w:color w:val="000000"/>
          <w:u w:val="single"/>
        </w:rPr>
        <w:t>Byon, K. K.,</w:t>
      </w:r>
      <w:r w:rsidRPr="00353BB4">
        <w:rPr>
          <w:color w:val="000000"/>
        </w:rPr>
        <w:t xml:space="preserve"> &amp; Zhang, J. J. </w:t>
      </w:r>
      <w:r w:rsidRPr="00353BB4">
        <w:rPr>
          <w:color w:val="000000"/>
          <w:lang w:eastAsia="ko-KR"/>
        </w:rPr>
        <w:t xml:space="preserve">(2016, August). </w:t>
      </w:r>
      <w:r w:rsidRPr="00353BB4">
        <w:rPr>
          <w:i/>
          <w:color w:val="000000"/>
        </w:rPr>
        <w:t>From East to West: Growth and organization of Asian sports in North America</w:t>
      </w:r>
      <w:r w:rsidRPr="00353BB4">
        <w:rPr>
          <w:color w:val="000000"/>
        </w:rPr>
        <w:t>. Presented for presentation (oral presentation) at the 2016 International Convention on Science, Education, and Medicine in Sport, San Paulo, Brazil.</w:t>
      </w:r>
    </w:p>
    <w:p w14:paraId="3A84DA63" w14:textId="2AF70D46" w:rsidR="00EB7C6A" w:rsidRDefault="00EB7C6A" w:rsidP="00F642D2">
      <w:pPr>
        <w:pStyle w:val="NormalWeb"/>
        <w:numPr>
          <w:ilvl w:val="0"/>
          <w:numId w:val="22"/>
        </w:numPr>
        <w:shd w:val="clear" w:color="auto" w:fill="FFFFFF"/>
        <w:spacing w:before="0" w:beforeAutospacing="0" w:after="240" w:afterAutospacing="0"/>
      </w:pPr>
      <w:r>
        <w:t>*</w:t>
      </w:r>
      <w:proofErr w:type="spellStart"/>
      <w:r>
        <w:t>Pongprasert</w:t>
      </w:r>
      <w:proofErr w:type="spellEnd"/>
      <w:r>
        <w:t xml:space="preserve">, S., </w:t>
      </w:r>
      <w:r w:rsidRPr="00D06644">
        <w:rPr>
          <w:b/>
          <w:u w:val="single"/>
        </w:rPr>
        <w:t>Byon, K. K.</w:t>
      </w:r>
      <w:r w:rsidRPr="00ED02A1">
        <w:rPr>
          <w:b/>
        </w:rPr>
        <w:t>,</w:t>
      </w:r>
      <w:r>
        <w:t xml:space="preserve"> &amp; </w:t>
      </w:r>
      <w:proofErr w:type="spellStart"/>
      <w:r>
        <w:t>Karnjanakit</w:t>
      </w:r>
      <w:proofErr w:type="spellEnd"/>
      <w:r>
        <w:t xml:space="preserve">, S. (2016, July). </w:t>
      </w:r>
      <w:r>
        <w:rPr>
          <w:i/>
        </w:rPr>
        <w:t>Factors influencing sports tourism development in Thailand: A structural equation model</w:t>
      </w:r>
      <w:r>
        <w:t>. Presented (oral presentation) at 6</w:t>
      </w:r>
      <w:r>
        <w:rPr>
          <w:vertAlign w:val="superscript"/>
        </w:rPr>
        <w:t>th</w:t>
      </w:r>
      <w:r>
        <w:t xml:space="preserve"> Institute of Physical Education International Conference (IPEIC)</w:t>
      </w:r>
      <w:r>
        <w:rPr>
          <w:rFonts w:eastAsia="Malgun Gothic"/>
          <w:lang w:eastAsia="ko-KR"/>
        </w:rPr>
        <w:t>.</w:t>
      </w:r>
      <w:r>
        <w:t xml:space="preserve"> Bangkok, Thailand.</w:t>
      </w:r>
    </w:p>
    <w:p w14:paraId="3EF3BC4F" w14:textId="0ECA5E12" w:rsidR="00EB7C6A" w:rsidRDefault="00EB7C6A" w:rsidP="00F642D2">
      <w:pPr>
        <w:pStyle w:val="NormalWeb"/>
        <w:numPr>
          <w:ilvl w:val="0"/>
          <w:numId w:val="22"/>
        </w:numPr>
        <w:shd w:val="clear" w:color="auto" w:fill="FFFFFF"/>
        <w:spacing w:before="0" w:beforeAutospacing="0" w:after="240" w:afterAutospacing="0"/>
      </w:pPr>
      <w:r>
        <w:t xml:space="preserve">Baker, T. A., </w:t>
      </w:r>
      <w:r w:rsidRPr="00D06644">
        <w:rPr>
          <w:b/>
          <w:u w:val="single"/>
        </w:rPr>
        <w:t>Byon, K. K.</w:t>
      </w:r>
      <w:r w:rsidRPr="00ED02A1">
        <w:rPr>
          <w:b/>
        </w:rPr>
        <w:t>,</w:t>
      </w:r>
      <w:r>
        <w:t xml:space="preserve"> &amp; *Brison, T. A. (2016, June). </w:t>
      </w:r>
      <w:r>
        <w:rPr>
          <w:i/>
        </w:rPr>
        <w:t>Re-conceptualizing reserve meaning transfer: The moderating influence of meaning type</w:t>
      </w:r>
      <w:r>
        <w:t>. Presented (oral presentation) at the 2016 European Academy of Management Annual Conference. Paris, France.</w:t>
      </w:r>
    </w:p>
    <w:p w14:paraId="3EAC3F98" w14:textId="66EA154E" w:rsidR="00EB7C6A" w:rsidRDefault="00EB7C6A" w:rsidP="00F642D2">
      <w:pPr>
        <w:pStyle w:val="NormalWeb"/>
        <w:numPr>
          <w:ilvl w:val="0"/>
          <w:numId w:val="22"/>
        </w:numPr>
        <w:shd w:val="clear" w:color="auto" w:fill="FFFFFF"/>
        <w:spacing w:before="0" w:beforeAutospacing="0" w:after="240" w:afterAutospacing="0"/>
      </w:pPr>
      <w:r>
        <w:t xml:space="preserve">*Brison, T. A., Baker, T. A., &amp; </w:t>
      </w:r>
      <w:r w:rsidRPr="00ED02A1">
        <w:rPr>
          <w:b/>
          <w:u w:val="single"/>
        </w:rPr>
        <w:t>Byon, K. K.</w:t>
      </w:r>
      <w:r>
        <w:t xml:space="preserve"> (2016, June). </w:t>
      </w:r>
      <w:r>
        <w:rPr>
          <w:i/>
        </w:rPr>
        <w:t>To tweet or not to tweet: The effects of social media endorsements on unfamiliar sport brands and athlete endorsers</w:t>
      </w:r>
      <w:r>
        <w:t>. Presented (oral presentation) at the 2016 European Academy of Management Annual Conference. Paris, France.</w:t>
      </w:r>
    </w:p>
    <w:p w14:paraId="40904BA0" w14:textId="57BE7854" w:rsidR="0028515F" w:rsidRDefault="00EB7C6A" w:rsidP="00F642D2">
      <w:pPr>
        <w:numPr>
          <w:ilvl w:val="0"/>
          <w:numId w:val="22"/>
        </w:numPr>
        <w:spacing w:after="240"/>
      </w:pPr>
      <w:r>
        <w:lastRenderedPageBreak/>
        <w:t xml:space="preserve">*Min, S. D., </w:t>
      </w:r>
      <w:r w:rsidRPr="00D06644">
        <w:rPr>
          <w:b/>
          <w:u w:val="single"/>
        </w:rPr>
        <w:t>Byon, K. K.</w:t>
      </w:r>
      <w:r w:rsidRPr="00ED02A1">
        <w:rPr>
          <w:b/>
        </w:rPr>
        <w:t>,</w:t>
      </w:r>
      <w:r>
        <w:t xml:space="preserve"> Kim, M., Baker, T. A., &amp; Zhang, J. J. (2016, June). </w:t>
      </w:r>
      <w:r>
        <w:rPr>
          <w:i/>
        </w:rPr>
        <w:t>Structural relationship among socio-motivation, market demand, overall satisfaction, and consumption of WNBA game events</w:t>
      </w:r>
      <w:r>
        <w:t xml:space="preserve">. Presented (poster presentation) at the 2016 North American Society for Sport Management. Orlando, Florida. </w:t>
      </w:r>
    </w:p>
    <w:p w14:paraId="514871B2" w14:textId="7F9D6574" w:rsidR="00EB7C6A" w:rsidRDefault="00EB7C6A" w:rsidP="00F642D2">
      <w:pPr>
        <w:numPr>
          <w:ilvl w:val="0"/>
          <w:numId w:val="22"/>
        </w:numPr>
        <w:spacing w:after="240"/>
      </w:pPr>
      <w:r>
        <w:t xml:space="preserve">*Yim, B. H., </w:t>
      </w:r>
      <w:r w:rsidRPr="00ED02A1">
        <w:rPr>
          <w:b/>
          <w:u w:val="single"/>
        </w:rPr>
        <w:t>Byon, K. K.,</w:t>
      </w:r>
      <w:r>
        <w:t xml:space="preserve"> Baker, T. A., &amp; Zhang, J. J. (2016, June). </w:t>
      </w:r>
      <w:r>
        <w:rPr>
          <w:i/>
        </w:rPr>
        <w:t>Identifying critical factors associated with millennial sport consumption behavior</w:t>
      </w:r>
      <w:r>
        <w:t xml:space="preserve">. Presented (poster presentation) at the 2016 North American Society for Sport Management. Orlando, Florida. </w:t>
      </w:r>
    </w:p>
    <w:p w14:paraId="70E1A239" w14:textId="5AA3DC44" w:rsidR="00EB7C6A" w:rsidRDefault="00EB7C6A" w:rsidP="00F642D2">
      <w:pPr>
        <w:numPr>
          <w:ilvl w:val="0"/>
          <w:numId w:val="22"/>
        </w:numPr>
        <w:spacing w:after="240"/>
      </w:pPr>
      <w:r>
        <w:t xml:space="preserve">*Henderson, C., Zhang, J. J., </w:t>
      </w:r>
      <w:proofErr w:type="spellStart"/>
      <w:r>
        <w:t>Leopkey</w:t>
      </w:r>
      <w:proofErr w:type="spellEnd"/>
      <w:r>
        <w:t xml:space="preserve">, B., </w:t>
      </w:r>
      <w:r w:rsidRPr="00D06644">
        <w:rPr>
          <w:b/>
          <w:u w:val="single"/>
        </w:rPr>
        <w:t>Byon, K. K.</w:t>
      </w:r>
      <w:r w:rsidRPr="00ED02A1">
        <w:rPr>
          <w:b/>
        </w:rPr>
        <w:t>,</w:t>
      </w:r>
      <w:r>
        <w:t xml:space="preserve"> &amp; Schempp, P. (2016, June). </w:t>
      </w:r>
      <w:r>
        <w:rPr>
          <w:i/>
        </w:rPr>
        <w:t>Feminist themes within the marketing of the National Women’s Soccer League (NWSL)</w:t>
      </w:r>
      <w:r>
        <w:t xml:space="preserve">. Presented (oral presentation) at the 2016 North American Society for Sport Management. Orlando, Florida. </w:t>
      </w:r>
    </w:p>
    <w:p w14:paraId="3943C4C1" w14:textId="76BAAF6A" w:rsidR="00EB7C6A" w:rsidRDefault="00EB7C6A" w:rsidP="00F642D2">
      <w:pPr>
        <w:numPr>
          <w:ilvl w:val="0"/>
          <w:numId w:val="22"/>
        </w:numPr>
        <w:spacing w:after="240"/>
      </w:pPr>
      <w:r>
        <w:t xml:space="preserve"> *Jin, L., *Kim, M., Kim, M., </w:t>
      </w:r>
      <w:r w:rsidRPr="00D06644">
        <w:rPr>
          <w:b/>
          <w:u w:val="single"/>
        </w:rPr>
        <w:t>Byon, K. K.</w:t>
      </w:r>
      <w:r w:rsidRPr="00ED02A1">
        <w:rPr>
          <w:b/>
        </w:rPr>
        <w:t>,</w:t>
      </w:r>
      <w:r>
        <w:t xml:space="preserve"> Connaughton, D. P., &amp; Zhang, J. J. (2016, June). </w:t>
      </w:r>
      <w:r>
        <w:rPr>
          <w:i/>
        </w:rPr>
        <w:t>College football consumers’ reaction towards supporting an environmentally friendly stadium</w:t>
      </w:r>
      <w:r>
        <w:t xml:space="preserve">. Presented (poster presentation) at the 2016 North American Society for Sport Management. Orlando, Florida. </w:t>
      </w:r>
    </w:p>
    <w:p w14:paraId="63A7D84A" w14:textId="31D89938" w:rsidR="00EB7C6A" w:rsidRDefault="00EB7C6A" w:rsidP="00F642D2">
      <w:pPr>
        <w:numPr>
          <w:ilvl w:val="0"/>
          <w:numId w:val="22"/>
        </w:numPr>
        <w:spacing w:after="240"/>
      </w:pPr>
      <w:r>
        <w:t xml:space="preserve">*Jones, C. W., &amp; </w:t>
      </w:r>
      <w:r w:rsidRPr="007F1A0E">
        <w:rPr>
          <w:b/>
          <w:u w:val="single"/>
        </w:rPr>
        <w:t>Byon, K. K.</w:t>
      </w:r>
      <w:r>
        <w:t xml:space="preserve"> (2016, February). </w:t>
      </w:r>
      <w:r>
        <w:rPr>
          <w:i/>
        </w:rPr>
        <w:t>Negotiation and attendance constraints: The moderating effect of strength of motivation.</w:t>
      </w:r>
      <w:r>
        <w:t xml:space="preserve"> Accepted (oral presentation) at the 3rd International Sport Management Conference (ISMC). Budapest, Hungary. </w:t>
      </w:r>
    </w:p>
    <w:p w14:paraId="53EEB988" w14:textId="2849B08E" w:rsidR="00EB7C6A" w:rsidRDefault="00EB7C6A" w:rsidP="00F642D2">
      <w:pPr>
        <w:numPr>
          <w:ilvl w:val="0"/>
          <w:numId w:val="22"/>
        </w:numPr>
        <w:spacing w:after="240"/>
      </w:pPr>
      <w:r>
        <w:t xml:space="preserve">*Jang, W. W., &amp; </w:t>
      </w:r>
      <w:r w:rsidRPr="007F1A0E">
        <w:rPr>
          <w:b/>
          <w:u w:val="single"/>
        </w:rPr>
        <w:t>Byon, K. K.</w:t>
      </w:r>
      <w:r>
        <w:t xml:space="preserve"> (2016, February). </w:t>
      </w:r>
      <w:r>
        <w:rPr>
          <w:i/>
        </w:rPr>
        <w:t>Influence of the physical environment of National Hockey League venue on spectator’s behavioral responses</w:t>
      </w:r>
      <w:r>
        <w:t xml:space="preserve">. Importance and performance analysis approach. Accepted (oral presentation) at the 3rd International Sport Management Conference (ISMC). Budapest, Hungary. </w:t>
      </w:r>
    </w:p>
    <w:p w14:paraId="108D36F5" w14:textId="4166FFE1" w:rsidR="00EB7C6A" w:rsidRDefault="00EB7C6A" w:rsidP="00F642D2">
      <w:pPr>
        <w:pStyle w:val="ListParagraph"/>
        <w:numPr>
          <w:ilvl w:val="0"/>
          <w:numId w:val="22"/>
        </w:numPr>
        <w:autoSpaceDE w:val="0"/>
        <w:autoSpaceDN w:val="0"/>
        <w:adjustRightInd w:val="0"/>
        <w:spacing w:after="240"/>
      </w:pPr>
      <w:r>
        <w:rPr>
          <w:rFonts w:eastAsia="Malgun Gothic"/>
          <w:lang w:eastAsia="ko-KR"/>
        </w:rPr>
        <w:t xml:space="preserve">*Yim, B. H.,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Relationship between emotion, satisfaction, team identification, and behavior: Examining the moderating role of team identification using latent moderated structural equation (LMS).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5F3AFDEF" w14:textId="5D9BC2EA" w:rsidR="00EB7C6A" w:rsidRDefault="00EB7C6A" w:rsidP="00F642D2">
      <w:pPr>
        <w:pStyle w:val="ListParagraph"/>
        <w:numPr>
          <w:ilvl w:val="0"/>
          <w:numId w:val="22"/>
        </w:numPr>
        <w:autoSpaceDE w:val="0"/>
        <w:autoSpaceDN w:val="0"/>
        <w:adjustRightInd w:val="0"/>
        <w:spacing w:after="240"/>
      </w:pPr>
      <w:r>
        <w:rPr>
          <w:rFonts w:eastAsia="Malgun Gothic"/>
          <w:lang w:eastAsia="ko-KR"/>
        </w:rPr>
        <w:t xml:space="preserve">*Jones.,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The balance proposition: How strength of motivation moderates the relationship between constraints and attendance intentions for spectators of FBS Division I college football games.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4E7F4082" w14:textId="30A9AAED" w:rsidR="00EB7C6A" w:rsidRDefault="00EB7C6A" w:rsidP="00F642D2">
      <w:pPr>
        <w:pStyle w:val="ListParagraph"/>
        <w:numPr>
          <w:ilvl w:val="0"/>
          <w:numId w:val="22"/>
        </w:numPr>
        <w:autoSpaceDE w:val="0"/>
        <w:autoSpaceDN w:val="0"/>
        <w:adjustRightInd w:val="0"/>
        <w:spacing w:after="240"/>
      </w:pPr>
      <w:r>
        <w:rPr>
          <w:rFonts w:eastAsia="Malgun Gothic"/>
          <w:lang w:eastAsia="ko-KR"/>
        </w:rPr>
        <w:t xml:space="preserve">*Jang, W. W., Yim, B. H.,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 xml:space="preserve">The relationship between </w:t>
      </w:r>
      <w:proofErr w:type="spellStart"/>
      <w:r>
        <w:rPr>
          <w:rFonts w:eastAsia="Malgun Gothic"/>
          <w:i/>
          <w:lang w:eastAsia="ko-KR"/>
        </w:rPr>
        <w:t>sportscape</w:t>
      </w:r>
      <w:proofErr w:type="spellEnd"/>
      <w:r>
        <w:rPr>
          <w:rFonts w:eastAsia="Malgun Gothic"/>
          <w:i/>
          <w:lang w:eastAsia="ko-KR"/>
        </w:rPr>
        <w:t xml:space="preserve"> elements, spectator emotion, and behavioral intention: Moderating role of team identification.</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25D89BBE" w14:textId="67562574" w:rsidR="0028515F" w:rsidRDefault="00EB7C6A" w:rsidP="00F642D2">
      <w:pPr>
        <w:pStyle w:val="ListParagraph"/>
        <w:numPr>
          <w:ilvl w:val="0"/>
          <w:numId w:val="22"/>
        </w:numPr>
        <w:autoSpaceDE w:val="0"/>
        <w:autoSpaceDN w:val="0"/>
        <w:adjustRightInd w:val="0"/>
        <w:spacing w:after="240"/>
      </w:pPr>
      <w:r>
        <w:rPr>
          <w:rFonts w:eastAsia="Malgun Gothic"/>
          <w:lang w:eastAsia="ko-KR"/>
        </w:rPr>
        <w:t xml:space="preserve">Cho, S., Baker, T. A., </w:t>
      </w:r>
      <w:r w:rsidRPr="007F1A0E">
        <w:rPr>
          <w:rFonts w:eastAsia="Malgun Gothic"/>
          <w:b/>
          <w:u w:val="single"/>
          <w:lang w:eastAsia="ko-KR"/>
        </w:rPr>
        <w:t>Byon, K. K.</w:t>
      </w:r>
      <w:r w:rsidRPr="00ED02A1">
        <w:rPr>
          <w:rFonts w:eastAsia="Malgun Gothic"/>
          <w:b/>
          <w:lang w:eastAsia="ko-KR"/>
        </w:rPr>
        <w:t>,</w:t>
      </w:r>
      <w:r>
        <w:rPr>
          <w:rFonts w:eastAsia="Malgun Gothic"/>
          <w:lang w:eastAsia="ko-KR"/>
        </w:rPr>
        <w:t xml:space="preserve"> &amp; </w:t>
      </w:r>
      <w:r w:rsidR="00343CB5">
        <w:rPr>
          <w:rFonts w:eastAsia="Malgun Gothic"/>
          <w:lang w:eastAsia="ko-KR"/>
        </w:rPr>
        <w:t>*</w:t>
      </w:r>
      <w:r>
        <w:rPr>
          <w:rFonts w:eastAsia="Malgun Gothic"/>
          <w:lang w:eastAsia="ko-KR"/>
        </w:rPr>
        <w:t xml:space="preserve">Brison, N. (2015, October). </w:t>
      </w:r>
      <w:r>
        <w:rPr>
          <w:rFonts w:eastAsia="Malgun Gothic"/>
          <w:i/>
          <w:lang w:eastAsia="ko-KR"/>
        </w:rPr>
        <w:t>The emerging influence of brand image on trademark jurisprudence</w:t>
      </w:r>
      <w:r>
        <w:rPr>
          <w:rFonts w:eastAsia="Malgun Gothic"/>
          <w:lang w:eastAsia="ko-KR"/>
        </w:rPr>
        <w:t xml:space="preserve">. </w:t>
      </w:r>
      <w:r>
        <w:t>Presented (</w:t>
      </w:r>
      <w:r>
        <w:rPr>
          <w:rFonts w:eastAsia="Malgun Gothic"/>
          <w:lang w:eastAsia="ko-KR"/>
        </w:rPr>
        <w:t>oral</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334058F9" w14:textId="5A146E94" w:rsidR="00EB7C6A" w:rsidRPr="001A00DF" w:rsidRDefault="00EB7C6A" w:rsidP="00F642D2">
      <w:pPr>
        <w:pStyle w:val="ListParagraph"/>
        <w:numPr>
          <w:ilvl w:val="0"/>
          <w:numId w:val="22"/>
        </w:numPr>
        <w:autoSpaceDE w:val="0"/>
        <w:autoSpaceDN w:val="0"/>
        <w:adjustRightInd w:val="0"/>
        <w:spacing w:after="240"/>
      </w:pPr>
      <w:r>
        <w:rPr>
          <w:rFonts w:eastAsia="Malgun Gothic"/>
          <w:lang w:eastAsia="ko-KR"/>
        </w:rPr>
        <w:lastRenderedPageBreak/>
        <w:t xml:space="preserve">*Min, S. D., </w:t>
      </w:r>
      <w:r w:rsidRPr="007F1A0E">
        <w:rPr>
          <w:b/>
          <w:u w:val="single"/>
        </w:rPr>
        <w:t>Byon, K. K.</w:t>
      </w:r>
      <w:r w:rsidRPr="00ED02A1">
        <w:rPr>
          <w:rFonts w:eastAsia="Malgun Gothic"/>
          <w:b/>
          <w:lang w:eastAsia="ko-KR"/>
        </w:rPr>
        <w:t>,</w:t>
      </w:r>
      <w:r>
        <w:rPr>
          <w:rFonts w:eastAsia="Malgun Gothic"/>
          <w:lang w:eastAsia="ko-KR"/>
        </w:rPr>
        <w:t xml:space="preserve"> Kim, M. K., Baker, T. A., &amp; Zhang J. J.</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Push and pull factors associated with the consumption of women's professional basketball games: A canonical correlation analysis.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55F644AD" w14:textId="0D4B3EAA" w:rsidR="00EB7C6A" w:rsidRPr="007A1283" w:rsidRDefault="00EB7C6A" w:rsidP="00F642D2">
      <w:pPr>
        <w:numPr>
          <w:ilvl w:val="0"/>
          <w:numId w:val="22"/>
        </w:numPr>
        <w:spacing w:after="240"/>
      </w:pPr>
      <w:r>
        <w:rPr>
          <w:rFonts w:eastAsia="Gulim"/>
          <w:lang w:eastAsia="ko-KR"/>
        </w:rPr>
        <w:t xml:space="preserve">*Wang, J., Zhang, J. J., </w:t>
      </w:r>
      <w:r w:rsidRPr="007F1A0E">
        <w:rPr>
          <w:rFonts w:eastAsia="Gulim"/>
          <w:b/>
          <w:u w:val="single"/>
          <w:lang w:eastAsia="ko-KR"/>
        </w:rPr>
        <w:t>Byon, K. K.</w:t>
      </w:r>
      <w:r w:rsidRPr="00ED02A1">
        <w:rPr>
          <w:rFonts w:eastAsia="Gulim"/>
          <w:b/>
          <w:lang w:eastAsia="ko-KR"/>
        </w:rPr>
        <w:t>,</w:t>
      </w:r>
      <w:r>
        <w:rPr>
          <w:rFonts w:eastAsia="Gulim"/>
          <w:lang w:eastAsia="ko-KR"/>
        </w:rPr>
        <w:t xml:space="preserve"> Baker, T. A, &amp; Lu, Z. (2015, June). </w:t>
      </w:r>
      <w:r>
        <w:rPr>
          <w:rFonts w:eastAsia="Gulim"/>
          <w:i/>
          <w:lang w:eastAsia="ko-KR"/>
        </w:rPr>
        <w:t>Empirically examining the impact of brand-event personality fit on sport sponsors' consumer-based brand equity: A case study in college football</w:t>
      </w:r>
      <w:r>
        <w:rPr>
          <w:rFonts w:eastAsia="Gulim"/>
          <w:lang w:eastAsia="ko-KR"/>
        </w:rPr>
        <w:t xml:space="preserve">. Presented (poster presentation) at the </w:t>
      </w:r>
      <w:r>
        <w:t>201</w:t>
      </w:r>
      <w:r>
        <w:rPr>
          <w:rFonts w:eastAsia="Malgun Gothic"/>
          <w:lang w:eastAsia="ko-KR"/>
        </w:rPr>
        <w:t>5</w:t>
      </w:r>
      <w:r>
        <w:t xml:space="preserve"> </w:t>
      </w:r>
      <w:r>
        <w:rPr>
          <w:rFonts w:eastAsia="Batang"/>
          <w:lang w:eastAsia="ko-KR"/>
        </w:rPr>
        <w:t xml:space="preserve">North American Society for Sport Management. Ottawa, Canada. </w:t>
      </w:r>
    </w:p>
    <w:p w14:paraId="4538F7B6" w14:textId="4F8A8E88" w:rsidR="00EB7C6A" w:rsidRDefault="00EB7C6A" w:rsidP="00F642D2">
      <w:pPr>
        <w:numPr>
          <w:ilvl w:val="0"/>
          <w:numId w:val="22"/>
        </w:numPr>
        <w:spacing w:after="240"/>
      </w:pPr>
      <w:r>
        <w:rPr>
          <w:rFonts w:eastAsia="Gulim"/>
          <w:lang w:eastAsia="ko-KR"/>
        </w:rPr>
        <w:t>*</w:t>
      </w:r>
      <w:r>
        <w:rPr>
          <w:rFonts w:eastAsia="Gulim"/>
        </w:rPr>
        <w:t xml:space="preserve">Yim, B. H., &amp; </w:t>
      </w:r>
      <w:r w:rsidRPr="00ED02A1">
        <w:rPr>
          <w:rFonts w:eastAsia="Gulim"/>
          <w:b/>
          <w:u w:val="single"/>
        </w:rPr>
        <w:t>Byon, K. K.</w:t>
      </w:r>
      <w:r>
        <w:rPr>
          <w:rFonts w:eastAsia="Gulim"/>
        </w:rPr>
        <w:t xml:space="preserve"> </w:t>
      </w:r>
      <w:r>
        <w:t>(2015, Mar</w:t>
      </w:r>
      <w:r>
        <w:rPr>
          <w:rFonts w:eastAsia="Malgun Gothic"/>
          <w:lang w:eastAsia="ko-KR"/>
        </w:rPr>
        <w:t>ch</w:t>
      </w:r>
      <w:r>
        <w:t xml:space="preserve">). </w:t>
      </w:r>
      <w:r>
        <w:rPr>
          <w:i/>
        </w:rPr>
        <w:t>Is Emotion Stable for Sport Fans? Structural Relationship among Positive Emotion, Negative Emotion, Game Satisfaction, Service Satisfaction, and Sport Consumption: Moderating Roles of Team Identification and Performance Priming</w:t>
      </w:r>
      <w:r>
        <w:rPr>
          <w:rFonts w:eastAsia="TimesLTStd-Roman"/>
        </w:rPr>
        <w:t xml:space="preserve">. </w:t>
      </w:r>
      <w:r>
        <w:rPr>
          <w:rFonts w:eastAsia="TimesLTStd-Roman"/>
          <w:lang w:eastAsia="ko-KR"/>
        </w:rPr>
        <w:t>Presented</w:t>
      </w:r>
      <w:r>
        <w:rPr>
          <w:rFonts w:eastAsia="Gulim"/>
        </w:rPr>
        <w:t xml:space="preserve"> (oral presentation) at the</w:t>
      </w:r>
      <w:r>
        <w:t xml:space="preserve"> 2015 Association of Marketing Theory and Practice. Savannah, Georgia.</w:t>
      </w:r>
    </w:p>
    <w:p w14:paraId="1F0EF3B2" w14:textId="339C096C" w:rsidR="00EB7C6A" w:rsidRDefault="00EB7C6A" w:rsidP="00F642D2">
      <w:pPr>
        <w:numPr>
          <w:ilvl w:val="0"/>
          <w:numId w:val="22"/>
        </w:numPr>
        <w:spacing w:after="240"/>
      </w:pPr>
      <w:r>
        <w:rPr>
          <w:rFonts w:eastAsia="Gulim"/>
          <w:lang w:eastAsia="ko-KR"/>
        </w:rPr>
        <w:t>*</w:t>
      </w:r>
      <w:r>
        <w:rPr>
          <w:rFonts w:eastAsia="Gulim"/>
        </w:rPr>
        <w:t xml:space="preserve">Jang, W. W., </w:t>
      </w:r>
      <w:r>
        <w:rPr>
          <w:rFonts w:eastAsia="Gulim"/>
          <w:lang w:eastAsia="ko-KR"/>
        </w:rPr>
        <w:t>*</w:t>
      </w:r>
      <w:r>
        <w:rPr>
          <w:rFonts w:eastAsia="Gulim"/>
        </w:rPr>
        <w:t xml:space="preserve">Yim, B. H., &amp; </w:t>
      </w:r>
      <w:r w:rsidRPr="00ED02A1">
        <w:rPr>
          <w:rFonts w:eastAsia="Gulim"/>
          <w:b/>
          <w:u w:val="single"/>
        </w:rPr>
        <w:t>Byon, K. K.</w:t>
      </w:r>
      <w:r>
        <w:rPr>
          <w:rFonts w:eastAsia="Gulim"/>
        </w:rPr>
        <w:t xml:space="preserve"> </w:t>
      </w:r>
      <w:r>
        <w:t>(2015, Mar</w:t>
      </w:r>
      <w:r>
        <w:rPr>
          <w:rFonts w:eastAsia="Malgun Gothic"/>
          <w:lang w:eastAsia="ko-KR"/>
        </w:rPr>
        <w:t>ch</w:t>
      </w:r>
      <w:r>
        <w:t xml:space="preserve">). </w:t>
      </w:r>
      <w:r>
        <w:rPr>
          <w:i/>
        </w:rPr>
        <w:t>Examining Inter-Relationship among Atmospherics, Emotion, and Behavioral Intention: Moderating Effects of Level of Team Identification and Gender</w:t>
      </w:r>
      <w:r>
        <w:t xml:space="preserve">. </w:t>
      </w:r>
      <w:r>
        <w:rPr>
          <w:rFonts w:eastAsia="TimesLTStd-Roman"/>
          <w:lang w:eastAsia="ko-KR"/>
        </w:rPr>
        <w:t>Presented</w:t>
      </w:r>
      <w:r>
        <w:rPr>
          <w:rFonts w:eastAsia="Malgun Gothic"/>
          <w:lang w:eastAsia="ko-KR"/>
        </w:rPr>
        <w:t xml:space="preserve"> </w:t>
      </w:r>
      <w:r>
        <w:rPr>
          <w:rFonts w:eastAsia="Gulim"/>
        </w:rPr>
        <w:t>(oral presentation) at the</w:t>
      </w:r>
      <w:r>
        <w:t xml:space="preserve"> 2015 Association of Marketing Theory and Practice. Savannah, Georgia. </w:t>
      </w:r>
    </w:p>
    <w:p w14:paraId="0AD7D557" w14:textId="3CCDCFE4" w:rsidR="00EB7C6A" w:rsidRDefault="00EB7C6A" w:rsidP="00F642D2">
      <w:pPr>
        <w:pStyle w:val="ListParagraph"/>
        <w:numPr>
          <w:ilvl w:val="0"/>
          <w:numId w:val="22"/>
        </w:numPr>
        <w:autoSpaceDE w:val="0"/>
        <w:autoSpaceDN w:val="0"/>
        <w:adjustRightInd w:val="0"/>
        <w:spacing w:after="240"/>
      </w:pPr>
      <w:r>
        <w:t>*</w:t>
      </w:r>
      <w:r>
        <w:rPr>
          <w:rFonts w:eastAsia="Malgun Gothic"/>
          <w:lang w:eastAsia="ko-KR"/>
        </w:rPr>
        <w:t>Brison N. T</w:t>
      </w:r>
      <w:r>
        <w:t xml:space="preserve">., </w:t>
      </w:r>
      <w:r>
        <w:rPr>
          <w:rFonts w:eastAsia="Malgun Gothic"/>
          <w:lang w:eastAsia="ko-KR"/>
        </w:rPr>
        <w:t xml:space="preserve">Baker, T. A., &amp; </w:t>
      </w:r>
      <w:r w:rsidRPr="00ED02A1">
        <w:rPr>
          <w:b/>
          <w:u w:val="single"/>
        </w:rPr>
        <w:t>Byon, K. K.</w:t>
      </w:r>
      <w:r>
        <w:t xml:space="preserve">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Hat-Tricks and Hamburgers: Premier League endorser effectiveness through Twitter</w:t>
      </w:r>
      <w:r>
        <w:t xml:space="preserve">. </w:t>
      </w:r>
      <w:r>
        <w:rPr>
          <w:rFonts w:eastAsia="Malgun Gothic"/>
          <w:lang w:eastAsia="ko-KR"/>
        </w:rPr>
        <w:t>Presented</w:t>
      </w:r>
      <w:r>
        <w:t xml:space="preserve"> (oral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0A51B2C6" w14:textId="0F0DC9B7" w:rsidR="00EB7C6A" w:rsidRPr="001A00DF" w:rsidRDefault="00EB7C6A" w:rsidP="00F642D2">
      <w:pPr>
        <w:pStyle w:val="ListParagraph"/>
        <w:numPr>
          <w:ilvl w:val="0"/>
          <w:numId w:val="22"/>
        </w:numPr>
        <w:autoSpaceDE w:val="0"/>
        <w:autoSpaceDN w:val="0"/>
        <w:adjustRightInd w:val="0"/>
        <w:spacing w:after="240"/>
      </w:pPr>
      <w:r>
        <w:t>*</w:t>
      </w:r>
      <w:r>
        <w:rPr>
          <w:rFonts w:eastAsia="Malgun Gothic"/>
          <w:lang w:eastAsia="ko-KR"/>
        </w:rPr>
        <w:t>Lee, Y. M</w:t>
      </w:r>
      <w:r>
        <w:t xml:space="preserve">., </w:t>
      </w:r>
      <w:r w:rsidRPr="00ED02A1">
        <w:rPr>
          <w:b/>
          <w:u w:val="single"/>
        </w:rPr>
        <w:t>Byon, K. K.,</w:t>
      </w:r>
      <w:r>
        <w:t xml:space="preserve"> &amp; Baker, T. A.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The impact of participation motivation on well-being of Korean golfers</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7B213859" w14:textId="10D5F0B8" w:rsidR="00EB7C6A" w:rsidRPr="001A00DF" w:rsidRDefault="00EB7C6A" w:rsidP="00F642D2">
      <w:pPr>
        <w:pStyle w:val="ListParagraph"/>
        <w:numPr>
          <w:ilvl w:val="0"/>
          <w:numId w:val="22"/>
        </w:numPr>
        <w:autoSpaceDE w:val="0"/>
        <w:autoSpaceDN w:val="0"/>
        <w:adjustRightInd w:val="0"/>
        <w:spacing w:after="240"/>
      </w:pPr>
      <w:r>
        <w:t>*</w:t>
      </w:r>
      <w:r>
        <w:rPr>
          <w:rFonts w:eastAsia="Malgun Gothic"/>
          <w:lang w:eastAsia="ko-KR"/>
        </w:rPr>
        <w:t xml:space="preserve">Jang, W, </w:t>
      </w:r>
      <w:r w:rsidR="00ED02A1">
        <w:rPr>
          <w:rFonts w:eastAsia="Malgun Gothic"/>
          <w:lang w:eastAsia="ko-KR"/>
        </w:rPr>
        <w:t>W</w:t>
      </w:r>
      <w:r>
        <w:t xml:space="preserve">., </w:t>
      </w:r>
      <w:r w:rsidRPr="00F84E10">
        <w:rPr>
          <w:b/>
          <w:u w:val="single"/>
        </w:rPr>
        <w:t>Byon, K. K.,</w:t>
      </w:r>
      <w:r>
        <w:t xml:space="preserve"> &amp; Baker, T. A. (201</w:t>
      </w:r>
      <w:r>
        <w:rPr>
          <w:rFonts w:eastAsia="Malgun Gothic"/>
          <w:lang w:eastAsia="ko-KR"/>
        </w:rPr>
        <w:t>4</w:t>
      </w:r>
      <w:r>
        <w:t>,</w:t>
      </w:r>
      <w:r>
        <w:rPr>
          <w:rFonts w:eastAsia="Malgun Gothic"/>
          <w:lang w:eastAsia="ko-KR"/>
        </w:rPr>
        <w:t xml:space="preserve"> October</w:t>
      </w:r>
      <w:r>
        <w:t xml:space="preserve">). </w:t>
      </w:r>
      <w:r>
        <w:rPr>
          <w:rFonts w:eastAsia="Malgun Gothic"/>
          <w:i/>
          <w:lang w:eastAsia="ko-KR"/>
        </w:rPr>
        <w:t xml:space="preserve">The relationship between </w:t>
      </w:r>
      <w:proofErr w:type="spellStart"/>
      <w:r>
        <w:rPr>
          <w:rFonts w:eastAsia="Malgun Gothic"/>
          <w:i/>
          <w:lang w:eastAsia="ko-KR"/>
        </w:rPr>
        <w:t>sportscape</w:t>
      </w:r>
      <w:proofErr w:type="spellEnd"/>
      <w:r>
        <w:rPr>
          <w:rFonts w:eastAsia="Malgun Gothic"/>
          <w:i/>
          <w:lang w:eastAsia="ko-KR"/>
        </w:rPr>
        <w:t xml:space="preserve"> and behavioral intention of spectators</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572B97CB" w14:textId="38D1FB77" w:rsidR="00EB7C6A" w:rsidRDefault="00EB7C6A" w:rsidP="00F642D2">
      <w:pPr>
        <w:pStyle w:val="ListParagraph"/>
        <w:numPr>
          <w:ilvl w:val="0"/>
          <w:numId w:val="22"/>
        </w:numPr>
        <w:autoSpaceDE w:val="0"/>
        <w:autoSpaceDN w:val="0"/>
        <w:adjustRightInd w:val="0"/>
        <w:spacing w:after="240"/>
      </w:pPr>
      <w:r>
        <w:t xml:space="preserve">*Yim, B, H., </w:t>
      </w:r>
      <w:r w:rsidRPr="00F84E10">
        <w:rPr>
          <w:b/>
          <w:u w:val="single"/>
        </w:rPr>
        <w:t>Byon, K. K.,</w:t>
      </w:r>
      <w:r>
        <w:t xml:space="preserve"> &amp; Baker, T. A.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The role of legitimacy in sport fan community</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 Pennsylvania</w:t>
      </w:r>
      <w:r>
        <w:t>.</w:t>
      </w:r>
    </w:p>
    <w:p w14:paraId="2F100931" w14:textId="71BD14D8" w:rsidR="00EB7C6A" w:rsidRDefault="00EB7C6A" w:rsidP="00F642D2">
      <w:pPr>
        <w:pStyle w:val="ListParagraph"/>
        <w:numPr>
          <w:ilvl w:val="0"/>
          <w:numId w:val="22"/>
        </w:numPr>
        <w:autoSpaceDE w:val="0"/>
        <w:autoSpaceDN w:val="0"/>
        <w:adjustRightInd w:val="0"/>
        <w:spacing w:after="240"/>
      </w:pPr>
      <w:r>
        <w:t xml:space="preserve">Baker, T. A., </w:t>
      </w:r>
      <w:r w:rsidRPr="00F84E10">
        <w:rPr>
          <w:b/>
          <w:u w:val="single"/>
        </w:rPr>
        <w:t>Byon, K. K.,</w:t>
      </w:r>
      <w:r>
        <w:t xml:space="preserve"> &amp; *Brison, N. T. (2014, August). </w:t>
      </w:r>
      <w:r>
        <w:rPr>
          <w:i/>
        </w:rPr>
        <w:t>Re-conceptualizing reverse meaning transfer based on crisis type</w:t>
      </w:r>
      <w:r>
        <w:t>. Presented (oral presentation) at the 2014 Academy of Business Administration. Florence, Italy.</w:t>
      </w:r>
    </w:p>
    <w:p w14:paraId="153D6423" w14:textId="0CBF4AFD" w:rsidR="00EB7C6A" w:rsidRDefault="00EB7C6A" w:rsidP="00F642D2">
      <w:pPr>
        <w:pStyle w:val="ListParagraph"/>
        <w:numPr>
          <w:ilvl w:val="0"/>
          <w:numId w:val="22"/>
        </w:numPr>
        <w:autoSpaceDE w:val="0"/>
        <w:autoSpaceDN w:val="0"/>
        <w:adjustRightInd w:val="0"/>
        <w:spacing w:after="240"/>
      </w:pPr>
      <w:r w:rsidRPr="00F84E10">
        <w:rPr>
          <w:b/>
          <w:u w:val="single"/>
        </w:rPr>
        <w:t>Byon, K. K.,</w:t>
      </w:r>
      <w:r>
        <w:t xml:space="preserve"> Baker, T. A., &amp; Huang, R. H. (2014, August). </w:t>
      </w:r>
      <w:r>
        <w:rPr>
          <w:i/>
        </w:rPr>
        <w:t>Motivations and consumption behavior of spectators attending a Formula One event in Shanghai: Comparison between domestic vs. foreign spectators</w:t>
      </w:r>
      <w:r>
        <w:t>. Presented (oral presentation) at the 2014 Academy of Business Administration. Florence, Italy.</w:t>
      </w:r>
    </w:p>
    <w:p w14:paraId="36199CA6" w14:textId="509FE0AC" w:rsidR="00EB7C6A" w:rsidRDefault="00EB7C6A" w:rsidP="00F642D2">
      <w:pPr>
        <w:pStyle w:val="BodyTextIndent3"/>
        <w:numPr>
          <w:ilvl w:val="0"/>
          <w:numId w:val="22"/>
        </w:numPr>
        <w:autoSpaceDE w:val="0"/>
        <w:autoSpaceDN w:val="0"/>
        <w:adjustRightInd w:val="0"/>
        <w:spacing w:after="240"/>
        <w:rPr>
          <w:sz w:val="24"/>
          <w:szCs w:val="24"/>
        </w:rPr>
      </w:pPr>
      <w:r>
        <w:rPr>
          <w:rFonts w:eastAsia="Batang"/>
          <w:bCs/>
          <w:sz w:val="24"/>
          <w:szCs w:val="24"/>
          <w:lang w:eastAsia="ko-KR"/>
        </w:rPr>
        <w:lastRenderedPageBreak/>
        <w:t xml:space="preserve">*Tavormina, A..,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Empirical examination of the sport brand love model in professional sports.</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53941A30" w14:textId="6A2C381A" w:rsidR="00EB7C6A" w:rsidRDefault="00EB7C6A" w:rsidP="00F642D2">
      <w:pPr>
        <w:pStyle w:val="BodyTextIndent3"/>
        <w:numPr>
          <w:ilvl w:val="0"/>
          <w:numId w:val="22"/>
        </w:numPr>
        <w:autoSpaceDE w:val="0"/>
        <w:autoSpaceDN w:val="0"/>
        <w:adjustRightInd w:val="0"/>
        <w:spacing w:after="240"/>
        <w:rPr>
          <w:sz w:val="24"/>
          <w:szCs w:val="24"/>
        </w:rPr>
      </w:pPr>
      <w:r>
        <w:rPr>
          <w:rFonts w:eastAsia="Batang"/>
          <w:bCs/>
          <w:sz w:val="24"/>
          <w:szCs w:val="24"/>
          <w:lang w:eastAsia="ko-KR"/>
        </w:rPr>
        <w:t xml:space="preserve">*Koo, S. K.,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Integrating event image, satisfaction, and behavioral intention: Small-scale marathon event.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48001884" w14:textId="57FF139A" w:rsidR="00EB7C6A" w:rsidRPr="001A00DF" w:rsidRDefault="00EB7C6A" w:rsidP="00F642D2">
      <w:pPr>
        <w:pStyle w:val="BodyTextIndent3"/>
        <w:numPr>
          <w:ilvl w:val="0"/>
          <w:numId w:val="22"/>
        </w:numPr>
        <w:autoSpaceDE w:val="0"/>
        <w:autoSpaceDN w:val="0"/>
        <w:adjustRightInd w:val="0"/>
        <w:spacing w:after="240"/>
        <w:rPr>
          <w:sz w:val="24"/>
          <w:szCs w:val="24"/>
        </w:rPr>
      </w:pPr>
      <w:r>
        <w:rPr>
          <w:rFonts w:eastAsia="Batang"/>
          <w:bCs/>
          <w:sz w:val="24"/>
          <w:szCs w:val="24"/>
          <w:lang w:eastAsia="ko-KR"/>
        </w:rPr>
        <w:t xml:space="preserve">*Brison, N. T., </w:t>
      </w:r>
      <w:r>
        <w:rPr>
          <w:sz w:val="24"/>
          <w:szCs w:val="24"/>
        </w:rPr>
        <w:t xml:space="preserve">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Facebook likes as endorsements: The impact of likes on sport brand image and purchase intention</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4FFB8F50" w14:textId="08D6B0AA" w:rsidR="00EB7C6A" w:rsidRPr="001A00DF" w:rsidRDefault="00EB7C6A" w:rsidP="00F642D2">
      <w:pPr>
        <w:pStyle w:val="BodyTextIndent3"/>
        <w:numPr>
          <w:ilvl w:val="0"/>
          <w:numId w:val="22"/>
        </w:numPr>
        <w:autoSpaceDE w:val="0"/>
        <w:autoSpaceDN w:val="0"/>
        <w:adjustRightInd w:val="0"/>
        <w:spacing w:after="240"/>
        <w:rPr>
          <w:sz w:val="24"/>
          <w:szCs w:val="24"/>
        </w:rPr>
      </w:pPr>
      <w:r>
        <w:rPr>
          <w:rFonts w:eastAsia="Batang"/>
          <w:bCs/>
          <w:sz w:val="24"/>
          <w:szCs w:val="24"/>
          <w:lang w:eastAsia="ko-KR"/>
        </w:rPr>
        <w:t xml:space="preserve">*Yim, B, H.,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Influence of sport fan emotions on sport consumption behavior</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5B6B196E" w14:textId="68643244" w:rsidR="00EB7C6A" w:rsidRPr="001A00DF" w:rsidRDefault="00EB7C6A" w:rsidP="00F642D2">
      <w:pPr>
        <w:pStyle w:val="BodyTextIndent3"/>
        <w:numPr>
          <w:ilvl w:val="0"/>
          <w:numId w:val="22"/>
        </w:numPr>
        <w:autoSpaceDE w:val="0"/>
        <w:autoSpaceDN w:val="0"/>
        <w:adjustRightInd w:val="0"/>
        <w:spacing w:after="240"/>
        <w:rPr>
          <w:sz w:val="24"/>
          <w:szCs w:val="24"/>
        </w:rPr>
      </w:pPr>
      <w:r>
        <w:rPr>
          <w:rFonts w:eastAsia="Batang"/>
          <w:bCs/>
          <w:sz w:val="24"/>
          <w:szCs w:val="24"/>
          <w:lang w:eastAsia="ko-KR"/>
        </w:rPr>
        <w:t xml:space="preserve">*Rich, G., </w:t>
      </w:r>
      <w:r w:rsidRPr="00F84E10">
        <w:rPr>
          <w:b/>
          <w:bCs/>
          <w:sz w:val="24"/>
          <w:szCs w:val="24"/>
          <w:u w:val="single"/>
        </w:rPr>
        <w:t>Byon, K</w:t>
      </w:r>
      <w:r w:rsidRPr="00F84E10">
        <w:rPr>
          <w:b/>
          <w:sz w:val="24"/>
          <w:szCs w:val="24"/>
          <w:u w:val="single"/>
        </w:rPr>
        <w:t>. K.,</w:t>
      </w:r>
      <w:r>
        <w:rPr>
          <w:sz w:val="24"/>
          <w:szCs w:val="24"/>
        </w:rPr>
        <w:t xml:space="preserve"> &amp; Hawkins, B. J.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An interdisciplinary conceptualization of hierarchical leisure constraint theory, constraint negotiation, and endorsement</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1E6C53CE" w14:textId="1387B8E0" w:rsidR="001A00DF" w:rsidRDefault="00EB7C6A" w:rsidP="00F642D2">
      <w:pPr>
        <w:pStyle w:val="BodyTextIndent3"/>
        <w:numPr>
          <w:ilvl w:val="0"/>
          <w:numId w:val="22"/>
        </w:numPr>
        <w:autoSpaceDE w:val="0"/>
        <w:autoSpaceDN w:val="0"/>
        <w:adjustRightInd w:val="0"/>
        <w:spacing w:after="240"/>
        <w:contextualSpacing/>
        <w:rPr>
          <w:sz w:val="24"/>
          <w:szCs w:val="24"/>
        </w:rPr>
      </w:pPr>
      <w:r w:rsidRPr="001A00DF">
        <w:rPr>
          <w:rFonts w:eastAsia="Malgun Gothic"/>
          <w:b/>
          <w:sz w:val="24"/>
          <w:szCs w:val="24"/>
          <w:u w:val="single"/>
          <w:lang w:eastAsia="ko-KR"/>
        </w:rPr>
        <w:t>Byon, K. K.,</w:t>
      </w:r>
      <w:r w:rsidRPr="001A00DF">
        <w:rPr>
          <w:rFonts w:eastAsia="Malgun Gothic"/>
          <w:sz w:val="24"/>
          <w:szCs w:val="24"/>
          <w:lang w:eastAsia="ko-KR"/>
        </w:rPr>
        <w:t xml:space="preserve"> Choi, Y, H., &amp; *Yim, B. H. (2014, March). </w:t>
      </w:r>
      <w:r w:rsidRPr="001A00DF">
        <w:rPr>
          <w:rFonts w:eastAsia="Malgun Gothic"/>
          <w:i/>
          <w:sz w:val="24"/>
          <w:szCs w:val="24"/>
          <w:lang w:eastAsia="ko-KR"/>
        </w:rPr>
        <w:t>T</w:t>
      </w:r>
      <w:r w:rsidRPr="001A00DF">
        <w:rPr>
          <w:i/>
          <w:sz w:val="24"/>
          <w:szCs w:val="24"/>
        </w:rPr>
        <w:t xml:space="preserve">he </w:t>
      </w:r>
      <w:r w:rsidRPr="001A00DF">
        <w:rPr>
          <w:rFonts w:eastAsia="Malgun Gothic"/>
          <w:i/>
          <w:sz w:val="24"/>
          <w:szCs w:val="24"/>
          <w:lang w:eastAsia="ko-KR"/>
        </w:rPr>
        <w:t>i</w:t>
      </w:r>
      <w:r w:rsidRPr="001A00DF">
        <w:rPr>
          <w:i/>
          <w:sz w:val="24"/>
          <w:szCs w:val="24"/>
        </w:rPr>
        <w:t xml:space="preserve">mpact of </w:t>
      </w:r>
      <w:r w:rsidRPr="001A00DF">
        <w:rPr>
          <w:rFonts w:eastAsia="Malgun Gothic"/>
          <w:i/>
          <w:sz w:val="24"/>
          <w:szCs w:val="24"/>
          <w:lang w:eastAsia="ko-KR"/>
        </w:rPr>
        <w:t>m</w:t>
      </w:r>
      <w:r w:rsidRPr="001A00DF">
        <w:rPr>
          <w:i/>
          <w:sz w:val="24"/>
          <w:szCs w:val="24"/>
        </w:rPr>
        <w:t>ulti-</w:t>
      </w:r>
      <w:r w:rsidRPr="001A00DF">
        <w:rPr>
          <w:rFonts w:eastAsia="Malgun Gothic"/>
          <w:i/>
          <w:sz w:val="24"/>
          <w:szCs w:val="24"/>
          <w:lang w:eastAsia="ko-KR"/>
        </w:rPr>
        <w:t>d</w:t>
      </w:r>
      <w:r w:rsidRPr="001A00DF">
        <w:rPr>
          <w:i/>
          <w:sz w:val="24"/>
          <w:szCs w:val="24"/>
        </w:rPr>
        <w:t xml:space="preserve">imensional </w:t>
      </w:r>
      <w:r w:rsidRPr="001A00DF">
        <w:rPr>
          <w:rFonts w:eastAsia="Malgun Gothic"/>
          <w:i/>
          <w:sz w:val="24"/>
          <w:szCs w:val="24"/>
          <w:lang w:eastAsia="ko-KR"/>
        </w:rPr>
        <w:t>s</w:t>
      </w:r>
      <w:r w:rsidRPr="001A00DF">
        <w:rPr>
          <w:i/>
          <w:sz w:val="24"/>
          <w:szCs w:val="24"/>
        </w:rPr>
        <w:t xml:space="preserve">port </w:t>
      </w:r>
      <w:r w:rsidRPr="001A00DF">
        <w:rPr>
          <w:rFonts w:eastAsia="Malgun Gothic"/>
          <w:i/>
          <w:sz w:val="24"/>
          <w:szCs w:val="24"/>
          <w:lang w:eastAsia="ko-KR"/>
        </w:rPr>
        <w:t>s</w:t>
      </w:r>
      <w:r w:rsidRPr="001A00DF">
        <w:rPr>
          <w:i/>
          <w:sz w:val="24"/>
          <w:szCs w:val="24"/>
        </w:rPr>
        <w:t xml:space="preserve">ervice </w:t>
      </w:r>
      <w:r w:rsidRPr="001A00DF">
        <w:rPr>
          <w:rFonts w:eastAsia="Malgun Gothic"/>
          <w:i/>
          <w:sz w:val="24"/>
          <w:szCs w:val="24"/>
          <w:lang w:eastAsia="ko-KR"/>
        </w:rPr>
        <w:t>q</w:t>
      </w:r>
      <w:r w:rsidRPr="001A00DF">
        <w:rPr>
          <w:i/>
          <w:sz w:val="24"/>
          <w:szCs w:val="24"/>
        </w:rPr>
        <w:t xml:space="preserve">uality on </w:t>
      </w:r>
      <w:r w:rsidRPr="001A00DF">
        <w:rPr>
          <w:rFonts w:eastAsia="Malgun Gothic"/>
          <w:i/>
          <w:sz w:val="24"/>
          <w:szCs w:val="24"/>
          <w:lang w:eastAsia="ko-KR"/>
        </w:rPr>
        <w:t>g</w:t>
      </w:r>
      <w:r w:rsidRPr="001A00DF">
        <w:rPr>
          <w:i/>
          <w:sz w:val="24"/>
          <w:szCs w:val="24"/>
        </w:rPr>
        <w:t xml:space="preserve">ame </w:t>
      </w:r>
      <w:r w:rsidRPr="001A00DF">
        <w:rPr>
          <w:rFonts w:eastAsia="Malgun Gothic"/>
          <w:i/>
          <w:sz w:val="24"/>
          <w:szCs w:val="24"/>
          <w:lang w:eastAsia="ko-KR"/>
        </w:rPr>
        <w:t>a</w:t>
      </w:r>
      <w:r w:rsidRPr="001A00DF">
        <w:rPr>
          <w:i/>
          <w:sz w:val="24"/>
          <w:szCs w:val="24"/>
        </w:rPr>
        <w:t xml:space="preserve">ttendance </w:t>
      </w:r>
      <w:r w:rsidRPr="001A00DF">
        <w:rPr>
          <w:rFonts w:eastAsia="Malgun Gothic"/>
          <w:i/>
          <w:sz w:val="24"/>
          <w:szCs w:val="24"/>
          <w:lang w:eastAsia="ko-KR"/>
        </w:rPr>
        <w:t>a</w:t>
      </w:r>
      <w:r w:rsidRPr="001A00DF">
        <w:rPr>
          <w:i/>
          <w:sz w:val="24"/>
          <w:szCs w:val="24"/>
        </w:rPr>
        <w:t xml:space="preserve">ssociated with </w:t>
      </w:r>
      <w:r w:rsidRPr="001A00DF">
        <w:rPr>
          <w:rFonts w:eastAsia="Malgun Gothic"/>
          <w:i/>
          <w:sz w:val="24"/>
          <w:szCs w:val="24"/>
          <w:lang w:eastAsia="ko-KR"/>
        </w:rPr>
        <w:t>p</w:t>
      </w:r>
      <w:r w:rsidRPr="001A00DF">
        <w:rPr>
          <w:i/>
          <w:sz w:val="24"/>
          <w:szCs w:val="24"/>
        </w:rPr>
        <w:t xml:space="preserve">rofessional </w:t>
      </w:r>
      <w:r w:rsidRPr="001A00DF">
        <w:rPr>
          <w:rFonts w:eastAsia="Malgun Gothic"/>
          <w:i/>
          <w:sz w:val="24"/>
          <w:szCs w:val="24"/>
          <w:lang w:eastAsia="ko-KR"/>
        </w:rPr>
        <w:t>s</w:t>
      </w:r>
      <w:r w:rsidRPr="001A00DF">
        <w:rPr>
          <w:i/>
          <w:sz w:val="24"/>
          <w:szCs w:val="24"/>
        </w:rPr>
        <w:t xml:space="preserve">ports: A case of Major League Baseball </w:t>
      </w:r>
      <w:r w:rsidRPr="001A00DF">
        <w:rPr>
          <w:rFonts w:eastAsia="Malgun Gothic"/>
          <w:i/>
          <w:sz w:val="24"/>
          <w:szCs w:val="24"/>
          <w:lang w:eastAsia="ko-KR"/>
        </w:rPr>
        <w:t>s</w:t>
      </w:r>
      <w:r w:rsidRPr="001A00DF">
        <w:rPr>
          <w:i/>
          <w:sz w:val="24"/>
          <w:szCs w:val="24"/>
        </w:rPr>
        <w:t>pectator</w:t>
      </w:r>
      <w:r w:rsidRPr="001A00DF">
        <w:rPr>
          <w:rFonts w:eastAsia="Malgun Gothic"/>
          <w:i/>
          <w:sz w:val="24"/>
          <w:szCs w:val="24"/>
          <w:lang w:eastAsia="ko-KR"/>
        </w:rPr>
        <w:t xml:space="preserve">. </w:t>
      </w:r>
      <w:r w:rsidRPr="001A00DF">
        <w:rPr>
          <w:rStyle w:val="Strong"/>
          <w:rFonts w:eastAsia="Malgun Gothic"/>
          <w:b w:val="0"/>
          <w:sz w:val="24"/>
          <w:szCs w:val="24"/>
          <w:lang w:eastAsia="ko-KR"/>
        </w:rPr>
        <w:t xml:space="preserve">Presented </w:t>
      </w:r>
      <w:r w:rsidRPr="001A00DF">
        <w:rPr>
          <w:sz w:val="24"/>
          <w:szCs w:val="24"/>
        </w:rPr>
        <w:t>(oral presentation) at the 201</w:t>
      </w:r>
      <w:r w:rsidRPr="001A00DF">
        <w:rPr>
          <w:rFonts w:eastAsia="Malgun Gothic"/>
          <w:sz w:val="24"/>
          <w:szCs w:val="24"/>
          <w:lang w:eastAsia="ko-KR"/>
        </w:rPr>
        <w:t>4</w:t>
      </w:r>
      <w:r w:rsidRPr="001A00DF">
        <w:rPr>
          <w:sz w:val="24"/>
          <w:szCs w:val="24"/>
        </w:rPr>
        <w:t xml:space="preserve"> Association of Marketing Theory and Practice. </w:t>
      </w:r>
      <w:r w:rsidRPr="001A00DF">
        <w:rPr>
          <w:rFonts w:eastAsia="Malgun Gothic"/>
          <w:sz w:val="24"/>
          <w:szCs w:val="24"/>
          <w:lang w:eastAsia="ko-KR"/>
        </w:rPr>
        <w:t>Hilton Head</w:t>
      </w:r>
      <w:r w:rsidRPr="001A00DF">
        <w:rPr>
          <w:sz w:val="24"/>
          <w:szCs w:val="24"/>
        </w:rPr>
        <w:t>, South Carolina.</w:t>
      </w:r>
    </w:p>
    <w:p w14:paraId="58CC2491" w14:textId="77777777" w:rsidR="00D327AA" w:rsidRDefault="00D327AA" w:rsidP="00D327AA">
      <w:pPr>
        <w:pStyle w:val="BodyTextIndent3"/>
        <w:autoSpaceDE w:val="0"/>
        <w:autoSpaceDN w:val="0"/>
        <w:adjustRightInd w:val="0"/>
        <w:spacing w:after="240"/>
        <w:ind w:left="720"/>
        <w:contextualSpacing/>
        <w:rPr>
          <w:sz w:val="24"/>
          <w:szCs w:val="24"/>
        </w:rPr>
      </w:pPr>
    </w:p>
    <w:p w14:paraId="33E7AF7C" w14:textId="536C2A42" w:rsidR="00EB7C6A" w:rsidRPr="00652D48" w:rsidRDefault="00EB7C6A" w:rsidP="00F642D2">
      <w:pPr>
        <w:pStyle w:val="BodyTextIndent3"/>
        <w:numPr>
          <w:ilvl w:val="0"/>
          <w:numId w:val="22"/>
        </w:numPr>
        <w:autoSpaceDE w:val="0"/>
        <w:autoSpaceDN w:val="0"/>
        <w:adjustRightInd w:val="0"/>
        <w:spacing w:after="240"/>
        <w:contextualSpacing/>
        <w:rPr>
          <w:sz w:val="24"/>
          <w:szCs w:val="24"/>
        </w:rPr>
      </w:pPr>
      <w:r w:rsidRPr="001A00DF">
        <w:rPr>
          <w:rFonts w:eastAsia="Malgun Gothic"/>
          <w:sz w:val="24"/>
          <w:szCs w:val="24"/>
          <w:lang w:eastAsia="ko-KR"/>
        </w:rPr>
        <w:t xml:space="preserve">*Yim, B. H., </w:t>
      </w:r>
      <w:r w:rsidRPr="001A00DF">
        <w:rPr>
          <w:rFonts w:eastAsia="Malgun Gothic"/>
          <w:b/>
          <w:sz w:val="24"/>
          <w:szCs w:val="24"/>
          <w:u w:val="single"/>
          <w:lang w:eastAsia="ko-KR"/>
        </w:rPr>
        <w:t>Byon, K. K.,</w:t>
      </w:r>
      <w:r w:rsidRPr="001A00DF">
        <w:rPr>
          <w:rFonts w:eastAsia="Malgun Gothic"/>
          <w:sz w:val="24"/>
          <w:szCs w:val="24"/>
          <w:lang w:eastAsia="ko-KR"/>
        </w:rPr>
        <w:t xml:space="preserve"> &amp; Baker, T. A. (2014, March). </w:t>
      </w:r>
      <w:r w:rsidRPr="001A00DF">
        <w:rPr>
          <w:rFonts w:eastAsia="Malgun Gothic"/>
          <w:i/>
          <w:sz w:val="24"/>
          <w:szCs w:val="24"/>
          <w:lang w:eastAsia="ko-KR"/>
        </w:rPr>
        <w:t xml:space="preserve">Structural relationship among loss aversion, emotion, and sport consumption: The case of NCAA Men’s basketball tournament bracketology. </w:t>
      </w:r>
      <w:r w:rsidRPr="001A00DF">
        <w:rPr>
          <w:rStyle w:val="Strong"/>
          <w:rFonts w:eastAsia="Malgun Gothic"/>
          <w:b w:val="0"/>
          <w:sz w:val="24"/>
          <w:szCs w:val="24"/>
          <w:lang w:eastAsia="ko-KR"/>
        </w:rPr>
        <w:t xml:space="preserve">Presented </w:t>
      </w:r>
      <w:r w:rsidRPr="001A00DF">
        <w:rPr>
          <w:sz w:val="24"/>
          <w:szCs w:val="24"/>
        </w:rPr>
        <w:t>(oral presentation) at the 201</w:t>
      </w:r>
      <w:r w:rsidRPr="001A00DF">
        <w:rPr>
          <w:rFonts w:eastAsia="Malgun Gothic"/>
          <w:sz w:val="24"/>
          <w:szCs w:val="24"/>
          <w:lang w:eastAsia="ko-KR"/>
        </w:rPr>
        <w:t>4</w:t>
      </w:r>
      <w:r w:rsidRPr="001A00DF">
        <w:rPr>
          <w:sz w:val="24"/>
          <w:szCs w:val="24"/>
        </w:rPr>
        <w:t xml:space="preserve"> Association of Marketing Theory and Practice. </w:t>
      </w:r>
      <w:r w:rsidRPr="001A00DF">
        <w:rPr>
          <w:rFonts w:eastAsia="Malgun Gothic"/>
          <w:sz w:val="24"/>
          <w:szCs w:val="24"/>
          <w:lang w:eastAsia="ko-KR"/>
        </w:rPr>
        <w:t>Hilton Head</w:t>
      </w:r>
      <w:r w:rsidRPr="001A00DF">
        <w:rPr>
          <w:sz w:val="24"/>
          <w:szCs w:val="24"/>
        </w:rPr>
        <w:t>, South Carolina.</w:t>
      </w:r>
    </w:p>
    <w:p w14:paraId="7DA497A9" w14:textId="4978C0BB" w:rsidR="00EB7C6A" w:rsidRDefault="00EB7C6A" w:rsidP="00F642D2">
      <w:pPr>
        <w:numPr>
          <w:ilvl w:val="0"/>
          <w:numId w:val="22"/>
        </w:numPr>
        <w:spacing w:after="240"/>
      </w:pPr>
      <w:r w:rsidRPr="00F84E10">
        <w:rPr>
          <w:b/>
          <w:u w:val="single"/>
        </w:rPr>
        <w:t>Byon, K. K.,</w:t>
      </w:r>
      <w:r>
        <w:t xml:space="preserve"> *Kim, S. K., *Yim, B, H., Yu, J, G., &amp; Kim, C. (2013, December). </w:t>
      </w:r>
      <w:r>
        <w:rPr>
          <w:i/>
        </w:rPr>
        <w:t>Spectator perception of service quality attributes associated with Shanghai Formula One: Importance and performance analysis approach</w:t>
      </w:r>
      <w:r>
        <w:t xml:space="preserve">. Presented (oral presentation) at the 2013 Academy of Business Administration. St. Thomas, USVI. </w:t>
      </w:r>
    </w:p>
    <w:p w14:paraId="7494CEA4" w14:textId="228DBF73" w:rsidR="0028515F" w:rsidRDefault="00EB7C6A" w:rsidP="00F642D2">
      <w:pPr>
        <w:numPr>
          <w:ilvl w:val="0"/>
          <w:numId w:val="22"/>
        </w:numPr>
        <w:spacing w:after="240"/>
      </w:pPr>
      <w:r>
        <w:t xml:space="preserve">*Kim, S. K., </w:t>
      </w:r>
      <w:r w:rsidRPr="00F84E10">
        <w:rPr>
          <w:b/>
          <w:u w:val="single"/>
        </w:rPr>
        <w:t>Byon, K. K.,</w:t>
      </w:r>
      <w:r>
        <w:t xml:space="preserve"> Yu, J, G., Kim, C., Zhang, J. J., &amp; Lee, S, M. (2013, October). </w:t>
      </w:r>
      <w:r>
        <w:rPr>
          <w:i/>
        </w:rPr>
        <w:t>Integrated model for the effects of service quality attributes on satisfaction and sport consumption behavior: Shanghai Formula 1 Grand Prix event</w:t>
      </w:r>
      <w:r>
        <w:t>. Presented</w:t>
      </w:r>
      <w:r>
        <w:rPr>
          <w:rFonts w:eastAsia="Times New Roman"/>
        </w:rPr>
        <w:t xml:space="preserve"> </w:t>
      </w:r>
      <w:r>
        <w:t xml:space="preserve">(poster presentation) at the 11th Annual Sport Marketing Association Conference. Albuquerque, New Mexico. </w:t>
      </w:r>
    </w:p>
    <w:p w14:paraId="32F673F9" w14:textId="33CBDF17" w:rsidR="00514368" w:rsidRDefault="00514368" w:rsidP="00514368">
      <w:pPr>
        <w:spacing w:after="240"/>
        <w:ind w:left="720"/>
      </w:pPr>
    </w:p>
    <w:p w14:paraId="2F3A41B5" w14:textId="77777777" w:rsidR="00514368" w:rsidRPr="00652D48" w:rsidRDefault="00514368" w:rsidP="00514368">
      <w:pPr>
        <w:spacing w:after="240"/>
        <w:ind w:left="720"/>
      </w:pPr>
    </w:p>
    <w:p w14:paraId="4FB6C227" w14:textId="4ECE33DB" w:rsidR="00EB7C6A" w:rsidRDefault="00EB7C6A" w:rsidP="00F642D2">
      <w:pPr>
        <w:pStyle w:val="ListParagraph"/>
        <w:numPr>
          <w:ilvl w:val="0"/>
          <w:numId w:val="22"/>
        </w:numPr>
        <w:autoSpaceDE w:val="0"/>
        <w:autoSpaceDN w:val="0"/>
        <w:adjustRightInd w:val="0"/>
        <w:spacing w:after="240"/>
      </w:pPr>
      <w:r>
        <w:lastRenderedPageBreak/>
        <w:t xml:space="preserve">Baker, T. A., </w:t>
      </w:r>
      <w:r w:rsidRPr="007F1A0E">
        <w:rPr>
          <w:b/>
          <w:u w:val="single"/>
        </w:rPr>
        <w:t>Byon, K. K.</w:t>
      </w:r>
      <w:r w:rsidRPr="00F84E10">
        <w:rPr>
          <w:b/>
        </w:rPr>
        <w:t>,</w:t>
      </w:r>
      <w:r>
        <w:t xml:space="preserve"> Cianfrone, B. A., &amp; Grady, J. (2013, October). </w:t>
      </w:r>
      <w:r>
        <w:rPr>
          <w:i/>
        </w:rPr>
        <w:t>Examining student-athlete likeness in EA Sports’ NCAA Football: Conceptualizing and measuring identity use and identity value on purchase behavior</w:t>
      </w:r>
      <w:r>
        <w:t>. Presented (oral presentation) at the 10th Annual Sport Marketing Association Conference. Albuquerque, New Mexico.</w:t>
      </w:r>
    </w:p>
    <w:p w14:paraId="7C04377A" w14:textId="33DB436E" w:rsidR="00EB7C6A" w:rsidRPr="00652D48" w:rsidRDefault="00EB7C6A" w:rsidP="00F642D2">
      <w:pPr>
        <w:pStyle w:val="ListParagraph"/>
        <w:numPr>
          <w:ilvl w:val="0"/>
          <w:numId w:val="22"/>
        </w:numPr>
        <w:autoSpaceDE w:val="0"/>
        <w:autoSpaceDN w:val="0"/>
        <w:adjustRightInd w:val="0"/>
        <w:spacing w:after="240"/>
      </w:pPr>
      <w:r>
        <w:t xml:space="preserve">*Yim, B, H., </w:t>
      </w:r>
      <w:r w:rsidRPr="00F84E10">
        <w:rPr>
          <w:b/>
          <w:u w:val="single"/>
        </w:rPr>
        <w:t>Byon, K. K.,</w:t>
      </w:r>
      <w:r>
        <w:t xml:space="preserve"> &amp; Baker, T. A. (2013, October). </w:t>
      </w:r>
      <w:r>
        <w:rPr>
          <w:i/>
        </w:rPr>
        <w:t>Development of sport fan emotion scale</w:t>
      </w:r>
      <w:r>
        <w:t>. Presented (oral presentation) at the 11th Annual Sport Marketing Association Conference. Albuquerque, New Mexico.</w:t>
      </w:r>
    </w:p>
    <w:p w14:paraId="1F013E77" w14:textId="727F3CF1" w:rsidR="00EB7C6A" w:rsidRPr="00652D48" w:rsidRDefault="00EB7C6A" w:rsidP="00F642D2">
      <w:pPr>
        <w:pStyle w:val="ListParagraph"/>
        <w:numPr>
          <w:ilvl w:val="0"/>
          <w:numId w:val="22"/>
        </w:numPr>
        <w:autoSpaceDE w:val="0"/>
        <w:autoSpaceDN w:val="0"/>
        <w:adjustRightInd w:val="0"/>
        <w:spacing w:after="240"/>
      </w:pPr>
      <w:r>
        <w:t>*</w:t>
      </w:r>
      <w:r>
        <w:rPr>
          <w:rFonts w:eastAsia="Malgun Gothic"/>
          <w:lang w:eastAsia="ko-KR"/>
        </w:rPr>
        <w:t xml:space="preserve">Park, J. H., </w:t>
      </w:r>
      <w:r w:rsidRPr="007F1A0E">
        <w:rPr>
          <w:rFonts w:eastAsia="Malgun Gothic"/>
          <w:b/>
          <w:u w:val="single"/>
          <w:lang w:eastAsia="ko-KR"/>
        </w:rPr>
        <w:t>Byon, K. K.</w:t>
      </w:r>
      <w:r w:rsidRPr="00F84E10">
        <w:rPr>
          <w:rFonts w:eastAsia="Malgun Gothic"/>
          <w:b/>
          <w:lang w:eastAsia="ko-KR"/>
        </w:rPr>
        <w:t>,</w:t>
      </w:r>
      <w:r>
        <w:rPr>
          <w:rFonts w:eastAsia="Malgun Gothic"/>
          <w:lang w:eastAsia="ko-KR"/>
        </w:rPr>
        <w:t xml:space="preserve"> &amp; Kim, J. Y. (2013, </w:t>
      </w:r>
      <w:r>
        <w:t>October</w:t>
      </w:r>
      <w:r>
        <w:rPr>
          <w:rFonts w:eastAsia="Malgun Gothic"/>
          <w:lang w:eastAsia="ko-KR"/>
        </w:rPr>
        <w:t xml:space="preserve">). </w:t>
      </w:r>
      <w:r>
        <w:rPr>
          <w:rFonts w:eastAsia="Malgun Gothic"/>
          <w:i/>
          <w:lang w:eastAsia="ko-KR"/>
        </w:rPr>
        <w:t>Examining differences in the effect of spectator motivation on sport consumption behaviors between senior and Non-senior consumers at Major League Baseball game</w:t>
      </w:r>
      <w:r>
        <w:rPr>
          <w:rFonts w:eastAsia="Malgun Gothic"/>
          <w:lang w:eastAsia="ko-KR"/>
        </w:rPr>
        <w:t>.</w:t>
      </w:r>
      <w:r>
        <w:t xml:space="preserve"> Presented (poster presentation) at the 11th Annual Sport Marketing Association Conference. Albuquerque, New Mexico.</w:t>
      </w:r>
    </w:p>
    <w:p w14:paraId="025A257D" w14:textId="7A8BC49A" w:rsidR="00EB7C6A" w:rsidRDefault="00EB7C6A" w:rsidP="00F642D2">
      <w:pPr>
        <w:pStyle w:val="ListParagraph"/>
        <w:numPr>
          <w:ilvl w:val="0"/>
          <w:numId w:val="22"/>
        </w:numPr>
        <w:autoSpaceDE w:val="0"/>
        <w:autoSpaceDN w:val="0"/>
        <w:adjustRightInd w:val="0"/>
        <w:spacing w:after="240"/>
      </w:pPr>
      <w:r>
        <w:t xml:space="preserve">*Rich, G., </w:t>
      </w:r>
      <w:r w:rsidRPr="007F1A0E">
        <w:rPr>
          <w:b/>
          <w:u w:val="single"/>
        </w:rPr>
        <w:t>Byon, K. K.</w:t>
      </w:r>
      <w:r w:rsidRPr="00F84E10">
        <w:rPr>
          <w:b/>
        </w:rPr>
        <w:t>,</w:t>
      </w:r>
      <w:r>
        <w:t xml:space="preserve"> &amp; Baker, T. A. (2013, October). </w:t>
      </w:r>
      <w:r>
        <w:rPr>
          <w:i/>
        </w:rPr>
        <w:t>Sleeping bag sponsorship model: Warming up to corporate sponsors</w:t>
      </w:r>
      <w:r>
        <w:t>. Presented (poster presentation) at the 11th Annual Sport Marketing Association Conference. Albuquerque, New Mexico.</w:t>
      </w:r>
    </w:p>
    <w:p w14:paraId="2330A02E" w14:textId="33E8F744" w:rsidR="00EB7C6A" w:rsidRDefault="00EB7C6A" w:rsidP="00F642D2">
      <w:pPr>
        <w:numPr>
          <w:ilvl w:val="0"/>
          <w:numId w:val="22"/>
        </w:numPr>
        <w:spacing w:after="240"/>
      </w:pPr>
      <w:r>
        <w:t xml:space="preserve">*Salge, C., </w:t>
      </w:r>
      <w:r w:rsidRPr="007F1A0E">
        <w:rPr>
          <w:b/>
          <w:u w:val="single"/>
        </w:rPr>
        <w:t>Byon, K. K.</w:t>
      </w:r>
      <w:r w:rsidRPr="00F84E10">
        <w:rPr>
          <w:b/>
        </w:rPr>
        <w:t>,</w:t>
      </w:r>
      <w:r>
        <w:t xml:space="preserve"> &amp; Baker, T. A. (2013, October). </w:t>
      </w:r>
      <w:r>
        <w:rPr>
          <w:i/>
        </w:rPr>
        <w:t>Team identification and negotiation: A mediated-moderation model for sport consumption</w:t>
      </w:r>
      <w:r>
        <w:t>. Presented (oral presentation) at the 11th Annual Sport Marketing Association Conference. Albuquerque, New Mexico (</w:t>
      </w:r>
      <w:r>
        <w:rPr>
          <w:rFonts w:eastAsia="Batang"/>
          <w:b/>
          <w:i/>
          <w:lang w:eastAsia="ko-KR"/>
        </w:rPr>
        <w:t>2013 SMA Best Research Paper Award</w:t>
      </w:r>
      <w:r>
        <w:rPr>
          <w:rFonts w:eastAsia="Batang"/>
          <w:i/>
          <w:lang w:eastAsia="ko-KR"/>
        </w:rPr>
        <w:t>)</w:t>
      </w:r>
      <w:r>
        <w:t>.</w:t>
      </w:r>
    </w:p>
    <w:p w14:paraId="45FAE277" w14:textId="6B4A5177" w:rsidR="00EB7C6A" w:rsidRPr="00652D48" w:rsidRDefault="00EB7C6A" w:rsidP="00F642D2">
      <w:pPr>
        <w:numPr>
          <w:ilvl w:val="0"/>
          <w:numId w:val="22"/>
        </w:numPr>
        <w:spacing w:after="240"/>
      </w:pPr>
      <w:r>
        <w:t>*</w:t>
      </w:r>
      <w:proofErr w:type="spellStart"/>
      <w:r>
        <w:rPr>
          <w:bCs/>
        </w:rPr>
        <w:t>Tavomina</w:t>
      </w:r>
      <w:proofErr w:type="spellEnd"/>
      <w:r>
        <w:rPr>
          <w:bCs/>
        </w:rPr>
        <w:t xml:space="preserve">, A., </w:t>
      </w:r>
      <w:r w:rsidRPr="00F84E10">
        <w:rPr>
          <w:b/>
          <w:bCs/>
          <w:u w:val="single"/>
        </w:rPr>
        <w:t>Byon, K. K.,</w:t>
      </w:r>
      <w:r>
        <w:rPr>
          <w:bCs/>
        </w:rPr>
        <w:t xml:space="preserve"> Baker, T. A., &amp; Zhang, J. J. (2013, </w:t>
      </w:r>
      <w:r>
        <w:t>October</w:t>
      </w:r>
      <w:r>
        <w:rPr>
          <w:bCs/>
        </w:rPr>
        <w:t xml:space="preserve">). </w:t>
      </w:r>
      <w:r>
        <w:rPr>
          <w:bCs/>
          <w:i/>
        </w:rPr>
        <w:t>Confirmatory factor analysis of the sport brand love model in professional sports</w:t>
      </w:r>
      <w:r>
        <w:rPr>
          <w:bCs/>
        </w:rPr>
        <w:t xml:space="preserve">. </w:t>
      </w:r>
      <w:r>
        <w:t>Presented (poster presentation) at the 11th Annual Sport Marketing Association Conference. Albuquerque, New Mexico.</w:t>
      </w:r>
    </w:p>
    <w:p w14:paraId="4BA88D59" w14:textId="6A514AAC" w:rsidR="00EB7C6A" w:rsidRDefault="00EB7C6A" w:rsidP="00F642D2">
      <w:pPr>
        <w:pStyle w:val="ListParagraph"/>
        <w:numPr>
          <w:ilvl w:val="0"/>
          <w:numId w:val="22"/>
        </w:numPr>
        <w:autoSpaceDE w:val="0"/>
        <w:autoSpaceDN w:val="0"/>
        <w:adjustRightInd w:val="0"/>
        <w:spacing w:after="240"/>
      </w:pPr>
      <w:proofErr w:type="spellStart"/>
      <w:r>
        <w:t>Piland</w:t>
      </w:r>
      <w:proofErr w:type="spellEnd"/>
      <w:r>
        <w:t xml:space="preserve">, S. G., </w:t>
      </w:r>
      <w:r w:rsidRPr="007F1A0E">
        <w:rPr>
          <w:b/>
          <w:u w:val="single"/>
        </w:rPr>
        <w:t>Byon, K. K.</w:t>
      </w:r>
      <w:r w:rsidRPr="00F84E10">
        <w:rPr>
          <w:b/>
        </w:rPr>
        <w:t>,</w:t>
      </w:r>
      <w:r>
        <w:t xml:space="preserve"> Gould, T. E., </w:t>
      </w:r>
      <w:r>
        <w:rPr>
          <w:rFonts w:eastAsia="Batang"/>
          <w:lang w:eastAsia="ko-KR"/>
        </w:rPr>
        <w:t>*Curry, P</w:t>
      </w:r>
      <w:r>
        <w:t>., *Dysart, J., &amp; Ferrara, M. S., (201</w:t>
      </w:r>
      <w:r>
        <w:rPr>
          <w:rFonts w:eastAsia="Malgun Gothic"/>
          <w:lang w:eastAsia="ko-KR"/>
        </w:rPr>
        <w:t>3, June</w:t>
      </w:r>
      <w:r>
        <w:t xml:space="preserve">). </w:t>
      </w:r>
      <w:r>
        <w:rPr>
          <w:i/>
        </w:rPr>
        <w:t>No factorial validity support for revised baseline and injured factor structures of response to PCSS</w:t>
      </w:r>
      <w:r>
        <w:t>. Presented (poster presentation) at the 2013 National Athletic Trainers Association Annual Meeting.</w:t>
      </w:r>
    </w:p>
    <w:p w14:paraId="63993276" w14:textId="75EE9861" w:rsidR="00EB7C6A" w:rsidRDefault="00EB7C6A" w:rsidP="00F642D2">
      <w:pPr>
        <w:numPr>
          <w:ilvl w:val="0"/>
          <w:numId w:val="22"/>
        </w:numPr>
        <w:spacing w:after="240"/>
        <w:ind w:left="567"/>
      </w:pPr>
      <w:r>
        <w:rPr>
          <w:rFonts w:eastAsia="Malgun Gothic"/>
          <w:color w:val="000000"/>
          <w:lang w:eastAsia="ko-KR"/>
        </w:rPr>
        <w:t>C</w:t>
      </w:r>
      <w:r>
        <w:rPr>
          <w:color w:val="000000"/>
        </w:rPr>
        <w:t xml:space="preserve">ottingham II, M., </w:t>
      </w:r>
      <w:proofErr w:type="spellStart"/>
      <w:r>
        <w:rPr>
          <w:color w:val="000000"/>
        </w:rPr>
        <w:t>Saltzburg</w:t>
      </w:r>
      <w:proofErr w:type="spellEnd"/>
      <w:r>
        <w:rPr>
          <w:color w:val="000000"/>
        </w:rPr>
        <w:t xml:space="preserve">, N., </w:t>
      </w:r>
      <w:r w:rsidRPr="007F1A0E">
        <w:rPr>
          <w:b/>
          <w:color w:val="000000"/>
          <w:u w:val="single"/>
        </w:rPr>
        <w:t>Byon, K.</w:t>
      </w:r>
      <w:r w:rsidRPr="007F1A0E">
        <w:rPr>
          <w:rFonts w:eastAsia="Malgun Gothic"/>
          <w:b/>
          <w:color w:val="000000"/>
          <w:u w:val="single"/>
          <w:lang w:eastAsia="ko-KR"/>
        </w:rPr>
        <w:t xml:space="preserve"> K.</w:t>
      </w:r>
      <w:r w:rsidRPr="00F84E10">
        <w:rPr>
          <w:b/>
          <w:color w:val="000000"/>
        </w:rPr>
        <w:t>,</w:t>
      </w:r>
      <w:r>
        <w:rPr>
          <w:color w:val="000000"/>
        </w:rPr>
        <w:t xml:space="preserve"> &amp; Carroll, M. (2013, June)</w:t>
      </w:r>
      <w:r>
        <w:rPr>
          <w:rFonts w:eastAsia="Malgun Gothic"/>
          <w:color w:val="000000"/>
          <w:lang w:eastAsia="ko-KR"/>
        </w:rPr>
        <w:t>.</w:t>
      </w:r>
      <w:r>
        <w:rPr>
          <w:color w:val="000000"/>
        </w:rPr>
        <w:t xml:space="preserve"> </w:t>
      </w:r>
      <w:r>
        <w:rPr>
          <w:i/>
          <w:iCs/>
        </w:rPr>
        <w:t>Examining the influence of relationship to disability on the motivations of wheelchair basketball spectators.</w:t>
      </w:r>
      <w:r>
        <w:t xml:space="preserve"> </w:t>
      </w:r>
      <w:r>
        <w:rPr>
          <w:rFonts w:eastAsia="Malgun Gothic"/>
          <w:lang w:eastAsia="ko-KR"/>
        </w:rPr>
        <w:t>Presented (poster presentation)</w:t>
      </w:r>
      <w:r>
        <w:t xml:space="preserve"> at the Society for Disability Studies. Orlando, Florida.</w:t>
      </w:r>
    </w:p>
    <w:p w14:paraId="1BE8F5AA" w14:textId="28452535" w:rsidR="00EB7C6A" w:rsidRDefault="00EB7C6A" w:rsidP="00F642D2">
      <w:pPr>
        <w:pStyle w:val="ListParagraph"/>
        <w:numPr>
          <w:ilvl w:val="0"/>
          <w:numId w:val="22"/>
        </w:numPr>
        <w:autoSpaceDE w:val="0"/>
        <w:autoSpaceDN w:val="0"/>
        <w:adjustRightInd w:val="0"/>
        <w:spacing w:after="240"/>
        <w:ind w:left="567"/>
      </w:pPr>
      <w:r>
        <w:t xml:space="preserve">Cottingham, M., </w:t>
      </w:r>
      <w:proofErr w:type="spellStart"/>
      <w:r>
        <w:t>Wann</w:t>
      </w:r>
      <w:proofErr w:type="spellEnd"/>
      <w:r>
        <w:t xml:space="preserve">, D. L., &amp; </w:t>
      </w:r>
      <w:r w:rsidRPr="007F1A0E">
        <w:rPr>
          <w:b/>
          <w:u w:val="single"/>
        </w:rPr>
        <w:t>Byon, K. K.</w:t>
      </w:r>
      <w:r>
        <w:t xml:space="preserve"> (201</w:t>
      </w:r>
      <w:r>
        <w:rPr>
          <w:rFonts w:eastAsia="Malgun Gothic"/>
          <w:lang w:eastAsia="ko-KR"/>
        </w:rPr>
        <w:t>3, May</w:t>
      </w:r>
      <w:r>
        <w:t xml:space="preserve">). </w:t>
      </w:r>
      <w:r>
        <w:rPr>
          <w:i/>
        </w:rPr>
        <w:t>The Impact of Knowledge of an Athlete’s Physical Disability on Spectators’ Impressions of Performance and Interest in Consumption</w:t>
      </w:r>
      <w:r>
        <w:t xml:space="preserve">. </w:t>
      </w:r>
      <w:r>
        <w:rPr>
          <w:rFonts w:eastAsia="Malgun Gothic"/>
          <w:lang w:eastAsia="ko-KR"/>
        </w:rPr>
        <w:t>Presented</w:t>
      </w:r>
      <w:r>
        <w:rPr>
          <w:rFonts w:eastAsia="Times New Roman"/>
        </w:rPr>
        <w:t xml:space="preserve"> </w:t>
      </w:r>
      <w:r>
        <w:t xml:space="preserve">(poster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5325460F" w14:textId="63340C4A" w:rsidR="00EB7C6A" w:rsidRPr="00F84E10" w:rsidRDefault="00EB7C6A" w:rsidP="00F642D2">
      <w:pPr>
        <w:pStyle w:val="ListParagraph"/>
        <w:numPr>
          <w:ilvl w:val="0"/>
          <w:numId w:val="22"/>
        </w:numPr>
        <w:autoSpaceDE w:val="0"/>
        <w:autoSpaceDN w:val="0"/>
        <w:adjustRightInd w:val="0"/>
        <w:spacing w:after="240"/>
        <w:ind w:left="567"/>
      </w:pPr>
      <w:r>
        <w:t xml:space="preserve">*Salge, C., </w:t>
      </w:r>
      <w:r w:rsidRPr="00F84E10">
        <w:rPr>
          <w:b/>
          <w:u w:val="single"/>
        </w:rPr>
        <w:t>Byon, K. K.,</w:t>
      </w:r>
      <w:r>
        <w:t xml:space="preserve"> &amp; Baker, T. A. (201</w:t>
      </w:r>
      <w:r>
        <w:rPr>
          <w:rFonts w:eastAsia="Malgun Gothic"/>
          <w:lang w:eastAsia="ko-KR"/>
        </w:rPr>
        <w:t>3, May</w:t>
      </w:r>
      <w:r>
        <w:t xml:space="preserve">). </w:t>
      </w:r>
      <w:r>
        <w:rPr>
          <w:i/>
        </w:rPr>
        <w:t>Meta-Analysis in Sport Management Research: A Quantitative Systematic Review</w:t>
      </w:r>
      <w:r>
        <w:rPr>
          <w:rStyle w:val="Strong"/>
          <w:rFonts w:eastAsia="Times New Roman"/>
          <w:b w:val="0"/>
        </w:rPr>
        <w:t xml:space="preserve">. </w:t>
      </w:r>
      <w:r>
        <w:rPr>
          <w:rFonts w:eastAsia="Malgun Gothic"/>
          <w:lang w:eastAsia="ko-KR"/>
        </w:rPr>
        <w:t>Presented</w:t>
      </w:r>
      <w:r>
        <w:t xml:space="preserve"> (poster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3763AF37" w14:textId="25115C5A" w:rsidR="00EB7C6A" w:rsidRDefault="00EB7C6A" w:rsidP="00F642D2">
      <w:pPr>
        <w:pStyle w:val="ListParagraph"/>
        <w:numPr>
          <w:ilvl w:val="0"/>
          <w:numId w:val="22"/>
        </w:numPr>
        <w:autoSpaceDE w:val="0"/>
        <w:autoSpaceDN w:val="0"/>
        <w:adjustRightInd w:val="0"/>
        <w:spacing w:after="240"/>
        <w:ind w:left="567"/>
      </w:pPr>
      <w:r>
        <w:lastRenderedPageBreak/>
        <w:t xml:space="preserve">*Kim, S, K., </w:t>
      </w:r>
      <w:r w:rsidRPr="00F84E10">
        <w:rPr>
          <w:b/>
          <w:u w:val="single"/>
        </w:rPr>
        <w:t>Byon, K. K.,</w:t>
      </w:r>
      <w:r>
        <w:t xml:space="preserve"> Kim, C., Yu, J. G., &amp; Zhang, J. J. (201</w:t>
      </w:r>
      <w:r>
        <w:rPr>
          <w:rFonts w:eastAsia="Malgun Gothic"/>
          <w:lang w:eastAsia="ko-KR"/>
        </w:rPr>
        <w:t>3, May</w:t>
      </w:r>
      <w:r>
        <w:t xml:space="preserve">). </w:t>
      </w:r>
      <w:r>
        <w:rPr>
          <w:i/>
        </w:rPr>
        <w:t>Influence of Intrinsic and Extrinsic Motivations on Consumption Behavior of Formula One Event Spectators: The Case of Shanghai Grand Prix</w:t>
      </w:r>
      <w:r>
        <w:t xml:space="preserve">. </w:t>
      </w:r>
      <w:r>
        <w:rPr>
          <w:rFonts w:eastAsia="Malgun Gothic"/>
          <w:lang w:eastAsia="ko-KR"/>
        </w:rPr>
        <w:t>Presented</w:t>
      </w:r>
      <w:r>
        <w:t xml:space="preserve"> (poster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3894B906" w14:textId="4A6DFC26" w:rsidR="00EB7C6A" w:rsidRPr="00652D48" w:rsidRDefault="00EB7C6A" w:rsidP="00F642D2">
      <w:pPr>
        <w:numPr>
          <w:ilvl w:val="0"/>
          <w:numId w:val="22"/>
        </w:numPr>
        <w:spacing w:after="240"/>
        <w:ind w:left="567"/>
      </w:pPr>
      <w:proofErr w:type="spellStart"/>
      <w:r>
        <w:t>Wann</w:t>
      </w:r>
      <w:proofErr w:type="spellEnd"/>
      <w:r>
        <w:t xml:space="preserve">, D. L., Cottingham, M. C., &amp; </w:t>
      </w:r>
      <w:r w:rsidRPr="007F1A0E">
        <w:rPr>
          <w:b/>
          <w:u w:val="single"/>
        </w:rPr>
        <w:t>Byon, K. K.</w:t>
      </w:r>
      <w:r>
        <w:t xml:space="preserve"> (2013, February). </w:t>
      </w:r>
      <w:r>
        <w:rPr>
          <w:i/>
          <w:iCs/>
        </w:rPr>
        <w:t>The impact of knowledge of an athlete’s physical disability on spectators’ impressions of performance and interest in consumption</w:t>
      </w:r>
      <w:r>
        <w:t>. Paper presented at the annual Western Kentucky University Sport Psychology Forum. Bowling Green, KY.</w:t>
      </w:r>
    </w:p>
    <w:p w14:paraId="38F7FD39" w14:textId="2D0FA536" w:rsidR="00EB7C6A" w:rsidRPr="00652D48" w:rsidRDefault="00EB7C6A" w:rsidP="00F642D2">
      <w:pPr>
        <w:pStyle w:val="ListParagraph"/>
        <w:numPr>
          <w:ilvl w:val="0"/>
          <w:numId w:val="22"/>
        </w:numPr>
        <w:autoSpaceDE w:val="0"/>
        <w:autoSpaceDN w:val="0"/>
        <w:adjustRightInd w:val="0"/>
        <w:spacing w:after="240"/>
        <w:ind w:left="567"/>
      </w:pPr>
      <w:r w:rsidRPr="00F84E10">
        <w:rPr>
          <w:b/>
          <w:u w:val="single"/>
        </w:rPr>
        <w:t>Byon, K. K.,</w:t>
      </w:r>
      <w:r>
        <w:t xml:space="preserve"> *Kim, S. K., Yu, J, G., Zhang, J. J., &amp; Kim, C. (2013</w:t>
      </w:r>
      <w:r>
        <w:rPr>
          <w:rFonts w:eastAsia="Malgun Gothic"/>
          <w:lang w:eastAsia="ko-KR"/>
        </w:rPr>
        <w:t>, March</w:t>
      </w:r>
      <w:r>
        <w:t xml:space="preserve">). Influence of Social Motivations on Spectator Consumption Behavior of a Formula One Grand Prix Event. </w:t>
      </w:r>
      <w:r>
        <w:rPr>
          <w:rStyle w:val="Strong"/>
          <w:rFonts w:eastAsia="Times New Roman"/>
          <w:b w:val="0"/>
        </w:rPr>
        <w:t>Presented</w:t>
      </w:r>
      <w:r>
        <w:rPr>
          <w:rFonts w:eastAsia="Times New Roman"/>
        </w:rPr>
        <w:t xml:space="preserve"> </w:t>
      </w:r>
      <w:r>
        <w:t>(oral presentation) at the 2013 Association of Marketing Theory and Practice. Charleston, South Carolina.</w:t>
      </w:r>
    </w:p>
    <w:p w14:paraId="31B0EBDF" w14:textId="4B757AFA" w:rsidR="00EB7C6A" w:rsidRDefault="00EB7C6A" w:rsidP="00F642D2">
      <w:pPr>
        <w:pStyle w:val="ListParagraph"/>
        <w:numPr>
          <w:ilvl w:val="0"/>
          <w:numId w:val="22"/>
        </w:numPr>
        <w:autoSpaceDE w:val="0"/>
        <w:autoSpaceDN w:val="0"/>
        <w:adjustRightInd w:val="0"/>
        <w:spacing w:after="240"/>
        <w:ind w:left="567"/>
      </w:pPr>
      <w:r>
        <w:t xml:space="preserve">*Jin, L., Zhang, J. J., Ma, X., Connaughton, D., &amp; </w:t>
      </w:r>
      <w:r w:rsidRPr="00F84E10">
        <w:rPr>
          <w:b/>
          <w:u w:val="single"/>
        </w:rPr>
        <w:t>Byon, K. K.</w:t>
      </w:r>
      <w:r>
        <w:t xml:space="preserve"> (2013</w:t>
      </w:r>
      <w:r>
        <w:rPr>
          <w:rFonts w:eastAsia="Malgun Gothic"/>
          <w:lang w:eastAsia="ko-KR"/>
        </w:rPr>
        <w:t>, March</w:t>
      </w:r>
      <w:r>
        <w:t xml:space="preserve">). </w:t>
      </w:r>
      <w:r>
        <w:rPr>
          <w:i/>
        </w:rPr>
        <w:t>Effectiveness of green Olympic initiatives on reasons affecting residents’ actions to support the Olympic movement</w:t>
      </w:r>
      <w:r>
        <w:t xml:space="preserve">. </w:t>
      </w:r>
      <w:r>
        <w:rPr>
          <w:rStyle w:val="Strong"/>
          <w:rFonts w:eastAsia="Times New Roman"/>
          <w:b w:val="0"/>
        </w:rPr>
        <w:t>Presented</w:t>
      </w:r>
      <w:r>
        <w:rPr>
          <w:rFonts w:eastAsia="Times New Roman"/>
        </w:rPr>
        <w:t xml:space="preserve"> </w:t>
      </w:r>
      <w:r>
        <w:t>(oral presentation) at the 2013 Association of Marketing Theory and Practice. Charleston, South Carolina.</w:t>
      </w:r>
    </w:p>
    <w:p w14:paraId="4B2EC566" w14:textId="02779A47" w:rsidR="00EB7C6A" w:rsidRDefault="00EB7C6A" w:rsidP="00F642D2">
      <w:pPr>
        <w:pStyle w:val="ListParagraph"/>
        <w:numPr>
          <w:ilvl w:val="0"/>
          <w:numId w:val="22"/>
        </w:numPr>
        <w:autoSpaceDE w:val="0"/>
        <w:autoSpaceDN w:val="0"/>
        <w:adjustRightInd w:val="0"/>
        <w:spacing w:after="240"/>
        <w:ind w:left="567"/>
      </w:pPr>
      <w:r>
        <w:t>*</w:t>
      </w:r>
      <w:proofErr w:type="spellStart"/>
      <w:r>
        <w:t>Rappole</w:t>
      </w:r>
      <w:proofErr w:type="spellEnd"/>
      <w:r>
        <w:t xml:space="preserve">, J. M., Baker, T. A., &amp; </w:t>
      </w:r>
      <w:r w:rsidRPr="007F1A0E">
        <w:rPr>
          <w:b/>
          <w:u w:val="single"/>
        </w:rPr>
        <w:t>Byon, K. K.</w:t>
      </w:r>
      <w:r>
        <w:t xml:space="preserve"> (201</w:t>
      </w:r>
      <w:r>
        <w:rPr>
          <w:rFonts w:eastAsia="Malgun Gothic"/>
          <w:lang w:eastAsia="ko-KR"/>
        </w:rPr>
        <w:t>3, March</w:t>
      </w:r>
      <w:r>
        <w:t xml:space="preserve">). </w:t>
      </w:r>
      <w:r>
        <w:rPr>
          <w:i/>
        </w:rPr>
        <w:t>If amateurism fails, will competitive balance defend against antitrust allegations?</w:t>
      </w:r>
      <w:r>
        <w:rPr>
          <w:rStyle w:val="Strong"/>
          <w:rFonts w:eastAsia="Times New Roman"/>
          <w:b w:val="0"/>
        </w:rPr>
        <w:t xml:space="preserve"> Presented</w:t>
      </w:r>
      <w:r>
        <w:rPr>
          <w:rFonts w:eastAsia="Times New Roman"/>
        </w:rPr>
        <w:t xml:space="preserve"> </w:t>
      </w:r>
      <w:r>
        <w:t>(oral presentation) at Sport and Recreation Law Association. Denver, Colorado.</w:t>
      </w:r>
    </w:p>
    <w:p w14:paraId="2C60A112" w14:textId="3CE377CF" w:rsidR="00EB7C6A" w:rsidRPr="00652D48" w:rsidRDefault="00EB7C6A" w:rsidP="00F642D2">
      <w:pPr>
        <w:pStyle w:val="ListParagraph"/>
        <w:numPr>
          <w:ilvl w:val="0"/>
          <w:numId w:val="22"/>
        </w:numPr>
        <w:autoSpaceDE w:val="0"/>
        <w:autoSpaceDN w:val="0"/>
        <w:adjustRightInd w:val="0"/>
        <w:spacing w:after="240"/>
        <w:ind w:left="567"/>
      </w:pPr>
      <w:r>
        <w:t xml:space="preserve">*Brison, N. T., Baker, T. A., &amp; </w:t>
      </w:r>
      <w:r w:rsidRPr="00F84E10">
        <w:rPr>
          <w:b/>
          <w:u w:val="single"/>
        </w:rPr>
        <w:t>Byon, K. K.</w:t>
      </w:r>
      <w:r>
        <w:t xml:space="preserve"> (2012</w:t>
      </w:r>
      <w:r>
        <w:rPr>
          <w:rFonts w:eastAsia="Malgun Gothic"/>
          <w:lang w:eastAsia="ko-KR"/>
        </w:rPr>
        <w:t>, October</w:t>
      </w:r>
      <w:r>
        <w:t xml:space="preserve">). </w:t>
      </w:r>
      <w:r>
        <w:rPr>
          <w:rStyle w:val="Strong"/>
          <w:rFonts w:eastAsia="Times New Roman"/>
          <w:b w:val="0"/>
          <w:i/>
        </w:rPr>
        <w:t>Keeping up with the Kardashians: Consumers seek to hold endorsers liable for false advertising claims</w:t>
      </w:r>
      <w:r>
        <w:rPr>
          <w:rStyle w:val="Strong"/>
          <w:rFonts w:eastAsia="Times New Roman"/>
          <w:b w:val="0"/>
        </w:rPr>
        <w:t>. Presented</w:t>
      </w:r>
      <w:r>
        <w:rPr>
          <w:rFonts w:eastAsia="Times New Roman"/>
        </w:rPr>
        <w:t xml:space="preserve"> </w:t>
      </w:r>
      <w:r>
        <w:t>(oral presentation) at the Sport Entertainment and Venues Tomorrow. Columbia, South Carolina.</w:t>
      </w:r>
    </w:p>
    <w:p w14:paraId="0A72F4DD" w14:textId="501BA94F" w:rsidR="00EB7C6A" w:rsidRPr="00652D48" w:rsidRDefault="00EB7C6A" w:rsidP="00F642D2">
      <w:pPr>
        <w:pStyle w:val="ListParagraph"/>
        <w:numPr>
          <w:ilvl w:val="0"/>
          <w:numId w:val="22"/>
        </w:numPr>
        <w:spacing w:after="240"/>
        <w:ind w:left="567"/>
      </w:pPr>
      <w:r w:rsidRPr="00F84E10">
        <w:rPr>
          <w:b/>
          <w:u w:val="single"/>
        </w:rPr>
        <w:t>Byon, K. K.,</w:t>
      </w:r>
      <w:r>
        <w:t xml:space="preserve"> Lee, S., Eagleman, A. N., &amp; Baker, T. A. (2012, October). </w:t>
      </w:r>
      <w:r>
        <w:rPr>
          <w:rFonts w:eastAsia="Times New Roman"/>
          <w:i/>
        </w:rPr>
        <w:t>A cross cultural study of purchase intention of sponsored products through sporting events between American and Korean college students: A case of the 2010 FIFA World Cup South Africa</w:t>
      </w:r>
      <w:r>
        <w:rPr>
          <w:rFonts w:eastAsia="Times New Roman"/>
        </w:rPr>
        <w:t xml:space="preserve">. Presented </w:t>
      </w:r>
      <w:r>
        <w:t>(poster presentation) at the 10th Annual Sport Marketing Association Conference. Orlando, Florida.</w:t>
      </w:r>
    </w:p>
    <w:p w14:paraId="687971A5" w14:textId="125A72E6" w:rsidR="00EB7C6A" w:rsidRPr="00652D48" w:rsidRDefault="00EB7C6A" w:rsidP="00F642D2">
      <w:pPr>
        <w:pStyle w:val="ListParagraph"/>
        <w:numPr>
          <w:ilvl w:val="0"/>
          <w:numId w:val="22"/>
        </w:numPr>
        <w:spacing w:after="240"/>
        <w:ind w:left="567"/>
      </w:pPr>
      <w:r>
        <w:t xml:space="preserve">*Ferguson, A. L., </w:t>
      </w:r>
      <w:r w:rsidRPr="00F84E10">
        <w:rPr>
          <w:b/>
          <w:u w:val="single"/>
        </w:rPr>
        <w:t>Byon, K. K.,</w:t>
      </w:r>
      <w:r>
        <w:t xml:space="preserve"> Zhang, J. J., &amp; Baker, T. A. (2012, October). </w:t>
      </w:r>
      <w:r>
        <w:rPr>
          <w:i/>
        </w:rPr>
        <w:t>Developing a conceptual framework of studying consumer brand attachment in sports: A review of literature</w:t>
      </w:r>
      <w:r>
        <w:t xml:space="preserve">. </w:t>
      </w:r>
      <w:r>
        <w:rPr>
          <w:rFonts w:eastAsia="Times New Roman"/>
        </w:rPr>
        <w:t xml:space="preserve">Presented </w:t>
      </w:r>
      <w:r>
        <w:t>(oral presentation) at the 10th Annual Sport Marketing Association Conference. Orlando, Florida.</w:t>
      </w:r>
    </w:p>
    <w:p w14:paraId="0D5548B5" w14:textId="5CD4BD92" w:rsidR="00EB7C6A" w:rsidRDefault="00EB7C6A" w:rsidP="00F642D2">
      <w:pPr>
        <w:pStyle w:val="ListParagraph"/>
        <w:numPr>
          <w:ilvl w:val="0"/>
          <w:numId w:val="22"/>
        </w:numPr>
        <w:spacing w:after="240"/>
        <w:ind w:left="567"/>
      </w:pPr>
      <w:r>
        <w:t xml:space="preserve">*Salge, C., </w:t>
      </w:r>
      <w:r w:rsidRPr="00F84E10">
        <w:rPr>
          <w:b/>
          <w:u w:val="single"/>
        </w:rPr>
        <w:t>Byon, K. K.,</w:t>
      </w:r>
      <w:r>
        <w:t xml:space="preserve"> Baker, T. A., &amp; Zhang, J. J. (2012, October). </w:t>
      </w:r>
      <w:r>
        <w:rPr>
          <w:i/>
        </w:rPr>
        <w:t>Moderating effect of team identification on the relationship between constraints and sport consumption: Development of a conceptual framework</w:t>
      </w:r>
      <w:r>
        <w:t>.</w:t>
      </w:r>
      <w:r>
        <w:rPr>
          <w:rFonts w:eastAsia="Times New Roman"/>
        </w:rPr>
        <w:t xml:space="preserve"> Presented</w:t>
      </w:r>
      <w:r>
        <w:t xml:space="preserve"> (oral presentation) at the 10th Annual Sport Marketing Association Conference. Orlando, Florida.</w:t>
      </w:r>
    </w:p>
    <w:p w14:paraId="0853143B" w14:textId="20F97DB1" w:rsidR="00EB7C6A" w:rsidRPr="00652D48" w:rsidRDefault="00EB7C6A" w:rsidP="00F642D2">
      <w:pPr>
        <w:pStyle w:val="ListParagraph"/>
        <w:numPr>
          <w:ilvl w:val="0"/>
          <w:numId w:val="22"/>
        </w:numPr>
        <w:spacing w:after="240"/>
        <w:ind w:left="567"/>
      </w:pPr>
      <w:r>
        <w:t xml:space="preserve">*Yim, B. H., </w:t>
      </w:r>
      <w:r w:rsidRPr="00F84E10">
        <w:rPr>
          <w:b/>
          <w:u w:val="single"/>
        </w:rPr>
        <w:t>Byon, K. K.,</w:t>
      </w:r>
      <w:r>
        <w:t xml:space="preserve"> Baker, T. A., &amp; Zhang, J. J. (2012, October). </w:t>
      </w:r>
      <w:r>
        <w:rPr>
          <w:i/>
        </w:rPr>
        <w:t>Development of the sport fan emotion scale</w:t>
      </w:r>
      <w:r>
        <w:t xml:space="preserve">. </w:t>
      </w:r>
      <w:r>
        <w:rPr>
          <w:rFonts w:eastAsia="Times New Roman"/>
        </w:rPr>
        <w:t>Presented</w:t>
      </w:r>
      <w:r>
        <w:t xml:space="preserve"> (oral presentation) at the 10th Annual Sport Marketing Association Conference. Orlando, Florida.</w:t>
      </w:r>
    </w:p>
    <w:p w14:paraId="6E24A1D5" w14:textId="4A443F7E" w:rsidR="00EB7C6A" w:rsidRPr="00652D48" w:rsidRDefault="00343CB5" w:rsidP="00F642D2">
      <w:pPr>
        <w:pStyle w:val="ListParagraph"/>
        <w:numPr>
          <w:ilvl w:val="0"/>
          <w:numId w:val="22"/>
        </w:numPr>
        <w:spacing w:after="240"/>
        <w:ind w:left="567"/>
      </w:pPr>
      <w:r>
        <w:lastRenderedPageBreak/>
        <w:t>*</w:t>
      </w:r>
      <w:r w:rsidR="00EB7C6A">
        <w:t xml:space="preserve">Cottingham, M. P., </w:t>
      </w:r>
      <w:r w:rsidR="00EB7C6A" w:rsidRPr="00F84E10">
        <w:rPr>
          <w:b/>
          <w:u w:val="single"/>
        </w:rPr>
        <w:t>Byon, K. K.,</w:t>
      </w:r>
      <w:r w:rsidR="00EB7C6A">
        <w:t xml:space="preserve"> &amp; Carroll, M. (2012, October). </w:t>
      </w:r>
      <w:r w:rsidR="00EB7C6A">
        <w:rPr>
          <w:i/>
        </w:rPr>
        <w:t>How to market and promote disability sport: Reactions from inside wheelchair rugby</w:t>
      </w:r>
      <w:r w:rsidR="00EB7C6A">
        <w:t xml:space="preserve">. </w:t>
      </w:r>
      <w:r w:rsidR="00EB7C6A">
        <w:rPr>
          <w:rFonts w:eastAsia="Times New Roman"/>
        </w:rPr>
        <w:t>Presented</w:t>
      </w:r>
      <w:r w:rsidR="00EB7C6A">
        <w:t xml:space="preserve"> (poster presentation) at the 10th Annual Sport Marketing Association Conference. Orlando, Florida.</w:t>
      </w:r>
    </w:p>
    <w:p w14:paraId="494975A3" w14:textId="6410238B" w:rsidR="00EB7C6A" w:rsidRPr="00652D48" w:rsidRDefault="00EB7C6A" w:rsidP="00F642D2">
      <w:pPr>
        <w:numPr>
          <w:ilvl w:val="0"/>
          <w:numId w:val="22"/>
        </w:numPr>
        <w:spacing w:after="240"/>
        <w:ind w:left="567"/>
      </w:pPr>
      <w:proofErr w:type="spellStart"/>
      <w:r>
        <w:t>Piland</w:t>
      </w:r>
      <w:proofErr w:type="spellEnd"/>
      <w:r>
        <w:t xml:space="preserve">, S. G., </w:t>
      </w:r>
      <w:r w:rsidRPr="007F1A0E">
        <w:rPr>
          <w:b/>
          <w:u w:val="single"/>
        </w:rPr>
        <w:t>Byon, K. K.</w:t>
      </w:r>
      <w:r w:rsidRPr="00F84E10">
        <w:rPr>
          <w:b/>
        </w:rPr>
        <w:t>,</w:t>
      </w:r>
      <w:r>
        <w:t xml:space="preserve"> Gould, T. E., </w:t>
      </w:r>
      <w:r>
        <w:rPr>
          <w:rFonts w:eastAsia="Batang"/>
          <w:lang w:eastAsia="ko-KR"/>
        </w:rPr>
        <w:t>*</w:t>
      </w:r>
      <w:r>
        <w:t xml:space="preserve">Lee, H. R., *Dysart, J., &amp; Ferrara, M. S., (2012, June). </w:t>
      </w:r>
      <w:r>
        <w:rPr>
          <w:i/>
        </w:rPr>
        <w:t>No factorial validity for responses to PCSS by either non-concussed or concussed athletes</w:t>
      </w:r>
      <w:r>
        <w:t xml:space="preserve">. Presented (poster presentation) at the 2012 National Athletic Trainers Association Annual Meeting. </w:t>
      </w:r>
      <w:r>
        <w:rPr>
          <w:rStyle w:val="Strong"/>
          <w:b w:val="0"/>
        </w:rPr>
        <w:t>St. Louis, Missouri</w:t>
      </w:r>
      <w:r>
        <w:t xml:space="preserve">. </w:t>
      </w:r>
    </w:p>
    <w:p w14:paraId="0EFB4C3D" w14:textId="1C266CD8"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Baker, T. A., &amp;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 xml:space="preserve">Validating the scale of perception of sex abuse in youth sports (SPSAYS): Confirmatory factor analysis. </w:t>
      </w:r>
      <w:r>
        <w:rPr>
          <w:rFonts w:eastAsia="Batang"/>
          <w:bCs/>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r>
        <w:rPr>
          <w:sz w:val="24"/>
          <w:szCs w:val="24"/>
        </w:rPr>
        <w:t xml:space="preserve"> </w:t>
      </w:r>
    </w:p>
    <w:p w14:paraId="2F465BEE" w14:textId="023574BB"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Hall, A. S., </w:t>
      </w:r>
      <w:r w:rsidRPr="007F1A0E">
        <w:rPr>
          <w:b/>
          <w:bCs/>
          <w:sz w:val="24"/>
          <w:szCs w:val="24"/>
          <w:u w:val="single"/>
        </w:rPr>
        <w:t>Byon, K</w:t>
      </w:r>
      <w:r w:rsidRPr="007F1A0E">
        <w:rPr>
          <w:b/>
          <w:sz w:val="24"/>
          <w:szCs w:val="24"/>
          <w:u w:val="single"/>
        </w:rPr>
        <w:t>. K.</w:t>
      </w:r>
      <w:r w:rsidRPr="00F84E10">
        <w:rPr>
          <w:b/>
          <w:sz w:val="24"/>
          <w:szCs w:val="24"/>
        </w:rPr>
        <w:t>,</w:t>
      </w:r>
      <w:r>
        <w:rPr>
          <w:sz w:val="24"/>
          <w:szCs w:val="24"/>
        </w:rPr>
        <w:t xml:space="preserve"> &amp; </w:t>
      </w:r>
      <w:r>
        <w:rPr>
          <w:rFonts w:eastAsia="Batang"/>
          <w:bCs/>
          <w:sz w:val="24"/>
          <w:szCs w:val="24"/>
          <w:lang w:eastAsia="ko-KR"/>
        </w:rPr>
        <w:t>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 xml:space="preserve">Managing the threat of terrorism in sport: Importance and performance analysis (IPA) of safety and security preparedness for NCAA sport facilities. </w:t>
      </w:r>
      <w:r>
        <w:rPr>
          <w:rFonts w:eastAsia="Batang"/>
          <w:bCs/>
          <w:sz w:val="24"/>
          <w:szCs w:val="24"/>
          <w:lang w:eastAsia="ko-KR"/>
        </w:rPr>
        <w:t>Presented</w:t>
      </w:r>
      <w:r>
        <w:rPr>
          <w:sz w:val="24"/>
          <w:szCs w:val="24"/>
        </w:rPr>
        <w:t xml:space="preserve"> (</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r>
        <w:rPr>
          <w:sz w:val="24"/>
          <w:szCs w:val="24"/>
        </w:rPr>
        <w:t xml:space="preserve"> </w:t>
      </w:r>
    </w:p>
    <w:p w14:paraId="221BF566" w14:textId="01435319"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*Brison, N., 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Putting the truth back in advertising: Case analyses of Power Balance and Reebok.</w:t>
      </w:r>
      <w:r>
        <w:rPr>
          <w:rFonts w:eastAsia="Batang"/>
          <w:bCs/>
          <w:sz w:val="24"/>
          <w:szCs w:val="24"/>
          <w:lang w:eastAsia="ko-KR"/>
        </w:rPr>
        <w:t xml:space="preserve"> Presented</w:t>
      </w:r>
      <w:r>
        <w:rPr>
          <w:sz w:val="24"/>
          <w:szCs w:val="24"/>
        </w:rPr>
        <w:t xml:space="preserve"> (</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p>
    <w:p w14:paraId="55C6D6B4" w14:textId="3046186D"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*Thomas, C., Baker, T. A., &amp;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The use of empirical research to understand antitrust cases involving sports leagues.</w:t>
      </w:r>
      <w:r>
        <w:rPr>
          <w:rFonts w:eastAsia="Batang"/>
          <w:bCs/>
          <w:sz w:val="24"/>
          <w:szCs w:val="24"/>
          <w:lang w:eastAsia="ko-KR"/>
        </w:rPr>
        <w:t xml:space="preserve"> Presented</w:t>
      </w:r>
      <w:r>
        <w:rPr>
          <w:sz w:val="24"/>
          <w:szCs w:val="24"/>
        </w:rPr>
        <w:t xml:space="preserve"> (oral presentation) at the 2012 </w:t>
      </w:r>
      <w:r>
        <w:rPr>
          <w:rFonts w:eastAsia="Batang"/>
          <w:sz w:val="24"/>
          <w:szCs w:val="24"/>
          <w:lang w:eastAsia="ko-KR"/>
        </w:rPr>
        <w:t>North American Society for Sport Management. Seattle, Washington.</w:t>
      </w:r>
    </w:p>
    <w:p w14:paraId="30A7F9DB" w14:textId="2158E258" w:rsidR="00EB7C6A" w:rsidRPr="00427AE6"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*Kim, M., *Min, S. D., Kim, C., </w:t>
      </w:r>
      <w:r w:rsidRPr="007F1A0E">
        <w:rPr>
          <w:b/>
          <w:bCs/>
          <w:sz w:val="24"/>
          <w:szCs w:val="24"/>
          <w:u w:val="single"/>
        </w:rPr>
        <w:t>Byon, K</w:t>
      </w:r>
      <w:r w:rsidRPr="007F1A0E">
        <w:rPr>
          <w:b/>
          <w:sz w:val="24"/>
          <w:szCs w:val="24"/>
          <w:u w:val="single"/>
        </w:rPr>
        <w:t>. K.</w:t>
      </w:r>
      <w:r w:rsidRPr="00F84E10">
        <w:rPr>
          <w:b/>
          <w:sz w:val="24"/>
          <w:szCs w:val="24"/>
        </w:rPr>
        <w:t>,</w:t>
      </w:r>
      <w:r>
        <w:rPr>
          <w:sz w:val="24"/>
          <w:szCs w:val="24"/>
        </w:rPr>
        <w:t xml:space="preserve"> &amp;</w:t>
      </w:r>
      <w:r>
        <w:rPr>
          <w:rFonts w:eastAsia="Batang"/>
          <w:bCs/>
          <w:sz w:val="24"/>
          <w:szCs w:val="24"/>
          <w:lang w:eastAsia="ko-KR"/>
        </w:rPr>
        <w:t xml:space="preserve"> 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Event operation service quality in Korean professional sports: Development of a scale.</w:t>
      </w:r>
      <w:r>
        <w:rPr>
          <w:rFonts w:eastAsia="Batang"/>
          <w:bCs/>
          <w:sz w:val="24"/>
          <w:szCs w:val="24"/>
          <w:lang w:eastAsia="ko-KR"/>
        </w:rPr>
        <w:t xml:space="preserve"> Presented</w:t>
      </w:r>
      <w:r>
        <w:rPr>
          <w:sz w:val="24"/>
          <w:szCs w:val="24"/>
        </w:rPr>
        <w:t xml:space="preserve"> (oral presentation) at the 2012 </w:t>
      </w:r>
      <w:r>
        <w:rPr>
          <w:rFonts w:eastAsia="Batang"/>
          <w:sz w:val="24"/>
          <w:szCs w:val="24"/>
          <w:lang w:eastAsia="ko-KR"/>
        </w:rPr>
        <w:t>North American Society for Sport Management. Seattle, Washington.</w:t>
      </w:r>
    </w:p>
    <w:p w14:paraId="0E04C1B1" w14:textId="6EB645A8" w:rsidR="0028515F"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*Chen, K. K., *Yim, B. H., *Salge, C., 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Comparing spectators’ perception of service quality and their socio-demographic variables across four major Korean professional sports.</w:t>
      </w:r>
      <w:r>
        <w:rPr>
          <w:rFonts w:eastAsia="Batang"/>
          <w:bCs/>
          <w:sz w:val="24"/>
          <w:szCs w:val="24"/>
          <w:lang w:eastAsia="ko-KR"/>
        </w:rPr>
        <w:t xml:space="preserve"> Presented </w:t>
      </w:r>
      <w:r>
        <w:rPr>
          <w:sz w:val="24"/>
          <w:szCs w:val="24"/>
        </w:rPr>
        <w:t xml:space="preserve">(poster presentation) at the 2012 </w:t>
      </w:r>
      <w:r>
        <w:rPr>
          <w:rFonts w:eastAsia="Batang"/>
          <w:sz w:val="24"/>
          <w:szCs w:val="24"/>
          <w:lang w:eastAsia="ko-KR"/>
        </w:rPr>
        <w:t>North American Society for Sport Management. Seattle, Washington.</w:t>
      </w:r>
    </w:p>
    <w:p w14:paraId="63FD6287" w14:textId="67FC6070" w:rsidR="00EB7C6A" w:rsidRPr="00FA6F56"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*Chen, K. K., *Yim, B. H., </w:t>
      </w:r>
      <w:r w:rsidRPr="00F84E10">
        <w:rPr>
          <w:rFonts w:eastAsia="Batang"/>
          <w:b/>
          <w:bCs/>
          <w:sz w:val="24"/>
          <w:szCs w:val="24"/>
          <w:u w:val="single"/>
          <w:lang w:eastAsia="ko-KR"/>
        </w:rPr>
        <w:t>Byon, K. K.,</w:t>
      </w:r>
      <w:r>
        <w:rPr>
          <w:rFonts w:eastAsia="Batang"/>
          <w:bCs/>
          <w:sz w:val="24"/>
          <w:szCs w:val="24"/>
          <w:lang w:eastAsia="ko-KR"/>
        </w:rPr>
        <w:t xml:space="preserve"> &amp; 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Examining the service quality of Korean professional sports from spectators’ perspective: With regard to socio-demographics.</w:t>
      </w:r>
      <w:r>
        <w:rPr>
          <w:rFonts w:eastAsia="Batang"/>
          <w:bCs/>
          <w:sz w:val="24"/>
          <w:szCs w:val="24"/>
          <w:lang w:eastAsia="ko-KR"/>
        </w:rPr>
        <w:t xml:space="preserve"> Presented </w:t>
      </w:r>
      <w:r>
        <w:rPr>
          <w:sz w:val="24"/>
          <w:szCs w:val="24"/>
        </w:rPr>
        <w:t xml:space="preserve">(oral presentation) at the 2012 </w:t>
      </w:r>
      <w:r>
        <w:rPr>
          <w:rFonts w:eastAsia="Batang"/>
          <w:sz w:val="24"/>
          <w:szCs w:val="24"/>
          <w:lang w:eastAsia="ko-KR"/>
        </w:rPr>
        <w:t>North American Society for Sport Management. Seattle, Washington.</w:t>
      </w:r>
    </w:p>
    <w:p w14:paraId="132BA69C" w14:textId="0A2C7FDB" w:rsidR="00EB7C6A" w:rsidRDefault="00EB7C6A" w:rsidP="00F642D2">
      <w:pPr>
        <w:pStyle w:val="ListParagraph"/>
        <w:numPr>
          <w:ilvl w:val="0"/>
          <w:numId w:val="22"/>
        </w:numPr>
        <w:spacing w:after="240"/>
        <w:ind w:left="567"/>
      </w:pPr>
      <w:r>
        <w:t xml:space="preserve">*Park, J. H., </w:t>
      </w:r>
      <w:r w:rsidRPr="007F1A0E">
        <w:rPr>
          <w:b/>
          <w:u w:val="single"/>
        </w:rPr>
        <w:t>Byon, K. K.</w:t>
      </w:r>
      <w:r w:rsidRPr="00F84E10">
        <w:rPr>
          <w:b/>
        </w:rPr>
        <w:t xml:space="preserve">, </w:t>
      </w:r>
      <w:r>
        <w:t>&amp; Kim, J. Y. (2012</w:t>
      </w:r>
      <w:r>
        <w:rPr>
          <w:rFonts w:eastAsia="Malgun Gothic"/>
          <w:lang w:eastAsia="ko-KR"/>
        </w:rPr>
        <w:t>, April</w:t>
      </w:r>
      <w:r>
        <w:t xml:space="preserve">). </w:t>
      </w:r>
      <w:r>
        <w:rPr>
          <w:i/>
        </w:rPr>
        <w:t>Comparative analysis of spectator motivations between senior and non-senior sport consumers</w:t>
      </w:r>
      <w:r>
        <w:t>. Presented</w:t>
      </w:r>
      <w:r>
        <w:rPr>
          <w:bCs/>
          <w:lang w:eastAsia="ko-KR"/>
        </w:rPr>
        <w:t xml:space="preserve"> (poster presentation)</w:t>
      </w:r>
      <w:r>
        <w:rPr>
          <w:bCs/>
        </w:rPr>
        <w:t xml:space="preserve"> at the 2013 9</w:t>
      </w:r>
      <w:r>
        <w:rPr>
          <w:vertAlign w:val="superscript"/>
        </w:rPr>
        <w:t>th</w:t>
      </w:r>
      <w:r>
        <w:t xml:space="preserve"> Annual Southern Sport Management Conference. Troy, Alabama.</w:t>
      </w:r>
    </w:p>
    <w:p w14:paraId="738BB6E1" w14:textId="5FEE6E63" w:rsidR="00EB7C6A" w:rsidRDefault="00EB7C6A" w:rsidP="00F642D2">
      <w:pPr>
        <w:pStyle w:val="ListParagraph"/>
        <w:numPr>
          <w:ilvl w:val="0"/>
          <w:numId w:val="22"/>
        </w:numPr>
        <w:spacing w:after="240"/>
        <w:ind w:left="567"/>
      </w:pPr>
      <w:r w:rsidRPr="00F84E10">
        <w:rPr>
          <w:b/>
          <w:u w:val="single"/>
        </w:rPr>
        <w:lastRenderedPageBreak/>
        <w:t>Byon, K. K.,</w:t>
      </w:r>
      <w:r>
        <w:t xml:space="preserve"> Lee, D., Baker, T. A., Kim, M., &amp; *Thomas, C. (2012</w:t>
      </w:r>
      <w:r>
        <w:rPr>
          <w:rFonts w:eastAsia="Malgun Gothic"/>
          <w:lang w:eastAsia="ko-KR"/>
        </w:rPr>
        <w:t>, April</w:t>
      </w:r>
      <w:r>
        <w:t xml:space="preserve">). </w:t>
      </w:r>
      <w:r>
        <w:rPr>
          <w:i/>
        </w:rPr>
        <w:t>Identification of dimensions associated with perceived value in spectator sport</w:t>
      </w:r>
      <w:r>
        <w:t>. Presented</w:t>
      </w:r>
      <w:r>
        <w:rPr>
          <w:bCs/>
          <w:lang w:eastAsia="ko-KR"/>
        </w:rPr>
        <w:t xml:space="preserve"> (poster presentation)</w:t>
      </w:r>
      <w:r>
        <w:rPr>
          <w:bCs/>
        </w:rPr>
        <w:t xml:space="preserve"> at the 2012 8</w:t>
      </w:r>
      <w:r>
        <w:rPr>
          <w:vertAlign w:val="superscript"/>
        </w:rPr>
        <w:t>th</w:t>
      </w:r>
      <w:r>
        <w:t xml:space="preserve"> Annual Southern Sport Management Conference. Troy, Alabama.</w:t>
      </w:r>
    </w:p>
    <w:p w14:paraId="0F91D0B0" w14:textId="1C8E91C3" w:rsidR="00EB7C6A" w:rsidRDefault="00EB7C6A" w:rsidP="00F642D2">
      <w:pPr>
        <w:pStyle w:val="ListParagraph"/>
        <w:numPr>
          <w:ilvl w:val="0"/>
          <w:numId w:val="22"/>
        </w:numPr>
        <w:spacing w:after="240"/>
        <w:ind w:left="567"/>
      </w:pPr>
      <w:r>
        <w:rPr>
          <w:rFonts w:eastAsia="Malgun Gothic"/>
          <w:lang w:eastAsia="ko-KR"/>
        </w:rPr>
        <w:t>L</w:t>
      </w:r>
      <w:r>
        <w:t xml:space="preserve">ee, D., </w:t>
      </w:r>
      <w:r w:rsidRPr="007F1A0E">
        <w:rPr>
          <w:b/>
          <w:u w:val="single"/>
        </w:rPr>
        <w:t>Byon, K. K.</w:t>
      </w:r>
      <w:r w:rsidRPr="00F84E10">
        <w:rPr>
          <w:b/>
        </w:rPr>
        <w:t>,</w:t>
      </w:r>
      <w:r>
        <w:t xml:space="preserve"> </w:t>
      </w:r>
      <w:proofErr w:type="spellStart"/>
      <w:r>
        <w:t>Schoenstedt</w:t>
      </w:r>
      <w:proofErr w:type="spellEnd"/>
      <w:r>
        <w:t>, L., Kim, M., Johns, G., &amp; Bussell, L. A.</w:t>
      </w:r>
      <w:r>
        <w:rPr>
          <w:bCs/>
        </w:rPr>
        <w:t xml:space="preserve"> </w:t>
      </w:r>
      <w:r>
        <w:t>(2012</w:t>
      </w:r>
      <w:r>
        <w:rPr>
          <w:rFonts w:eastAsia="Malgun Gothic"/>
          <w:lang w:eastAsia="ko-KR"/>
        </w:rPr>
        <w:t>, April</w:t>
      </w:r>
      <w:r>
        <w:t xml:space="preserve">). </w:t>
      </w:r>
      <w:r>
        <w:rPr>
          <w:i/>
        </w:rPr>
        <w:t>Validation of the consumer values versus perceived product attributes model measuring the purchase of athletic team merchandise</w:t>
      </w:r>
      <w:r>
        <w:t>. Presented</w:t>
      </w:r>
      <w:r>
        <w:rPr>
          <w:bCs/>
          <w:lang w:eastAsia="ko-KR"/>
        </w:rPr>
        <w:t xml:space="preserve"> (poster presentation)</w:t>
      </w:r>
      <w:r>
        <w:rPr>
          <w:bCs/>
        </w:rPr>
        <w:t xml:space="preserve"> at the 2012 8</w:t>
      </w:r>
      <w:r>
        <w:rPr>
          <w:vertAlign w:val="superscript"/>
        </w:rPr>
        <w:t>th</w:t>
      </w:r>
      <w:r>
        <w:t xml:space="preserve"> Annual Southern Sport Management Conference. Troy, Alabama.</w:t>
      </w:r>
    </w:p>
    <w:p w14:paraId="54E50E69" w14:textId="5A50ACAD"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Baker, T. A.</w:t>
      </w:r>
      <w:r>
        <w:rPr>
          <w:rFonts w:eastAsia="Batang"/>
          <w:sz w:val="24"/>
          <w:szCs w:val="24"/>
          <w:lang w:eastAsia="ko-KR"/>
        </w:rPr>
        <w:t xml:space="preserve">, Zhang, J. J., </w:t>
      </w:r>
      <w:r>
        <w:rPr>
          <w:sz w:val="24"/>
          <w:szCs w:val="24"/>
        </w:rPr>
        <w:t>*</w:t>
      </w:r>
      <w:r>
        <w:rPr>
          <w:rFonts w:eastAsia="Batang"/>
          <w:sz w:val="24"/>
          <w:szCs w:val="24"/>
          <w:lang w:eastAsia="ko-KR"/>
        </w:rPr>
        <w:t xml:space="preserve">Sen, S., </w:t>
      </w:r>
      <w:r>
        <w:rPr>
          <w:sz w:val="24"/>
          <w:szCs w:val="24"/>
        </w:rPr>
        <w:t>*</w:t>
      </w:r>
      <w:r>
        <w:rPr>
          <w:rFonts w:eastAsia="Batang"/>
          <w:sz w:val="24"/>
          <w:szCs w:val="24"/>
          <w:lang w:eastAsia="ko-KR"/>
        </w:rPr>
        <w:t xml:space="preserve">Berger, B. S., </w:t>
      </w:r>
      <w:r>
        <w:rPr>
          <w:sz w:val="24"/>
          <w:szCs w:val="24"/>
        </w:rPr>
        <w:t>*</w:t>
      </w:r>
      <w:r>
        <w:rPr>
          <w:rFonts w:eastAsia="Batang"/>
          <w:sz w:val="24"/>
          <w:szCs w:val="24"/>
          <w:lang w:eastAsia="ko-KR"/>
        </w:rPr>
        <w:t xml:space="preserve">Mao, L. L., </w:t>
      </w:r>
      <w:r>
        <w:rPr>
          <w:sz w:val="24"/>
          <w:szCs w:val="24"/>
        </w:rPr>
        <w:t>&amp; *Min, S. D. (2012</w:t>
      </w:r>
      <w:r>
        <w:rPr>
          <w:rFonts w:eastAsia="Batang"/>
          <w:sz w:val="24"/>
          <w:szCs w:val="24"/>
          <w:lang w:eastAsia="ko-KR"/>
        </w:rPr>
        <w:t>, March</w:t>
      </w:r>
      <w:r>
        <w:rPr>
          <w:sz w:val="24"/>
          <w:szCs w:val="24"/>
        </w:rPr>
        <w:t xml:space="preserve">). </w:t>
      </w:r>
      <w:r>
        <w:rPr>
          <w:i/>
          <w:sz w:val="24"/>
          <w:szCs w:val="24"/>
        </w:rPr>
        <w:t xml:space="preserve">Validation of the parent scale for enrichment program (PSEP). </w:t>
      </w:r>
      <w:r>
        <w:rPr>
          <w:rFonts w:eastAsia="Batang"/>
          <w:bCs/>
          <w:sz w:val="24"/>
          <w:szCs w:val="24"/>
          <w:lang w:eastAsia="ko-KR"/>
        </w:rPr>
        <w:t xml:space="preserve">Presented </w:t>
      </w:r>
      <w:r>
        <w:rPr>
          <w:rFonts w:eastAsia="Batang"/>
          <w:sz w:val="24"/>
          <w:szCs w:val="24"/>
          <w:lang w:eastAsia="ko-KR"/>
        </w:rPr>
        <w:t>(poster</w:t>
      </w:r>
      <w:r>
        <w:rPr>
          <w:sz w:val="24"/>
          <w:szCs w:val="24"/>
        </w:rPr>
        <w:t xml:space="preserve"> presentation) at 2012 American Alliance for Health, Physical Education, Recreation, and Dance Convention. Boston, Massachusetts. </w:t>
      </w:r>
    </w:p>
    <w:p w14:paraId="6BC06799" w14:textId="119DD1DB"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Baker, T. A.</w:t>
      </w:r>
      <w:r>
        <w:rPr>
          <w:rFonts w:eastAsia="Batang"/>
          <w:sz w:val="24"/>
          <w:szCs w:val="24"/>
          <w:lang w:eastAsia="ko-KR"/>
        </w:rPr>
        <w:t xml:space="preserve">, Zhang, J. J., </w:t>
      </w:r>
      <w:r>
        <w:rPr>
          <w:sz w:val="24"/>
          <w:szCs w:val="24"/>
        </w:rPr>
        <w:t>*</w:t>
      </w:r>
      <w:r>
        <w:rPr>
          <w:rFonts w:eastAsia="Batang"/>
          <w:sz w:val="24"/>
          <w:szCs w:val="24"/>
          <w:lang w:eastAsia="ko-KR"/>
        </w:rPr>
        <w:t xml:space="preserve">Berger, B. S., </w:t>
      </w:r>
      <w:r>
        <w:rPr>
          <w:sz w:val="24"/>
          <w:szCs w:val="24"/>
        </w:rPr>
        <w:t>*</w:t>
      </w:r>
      <w:r>
        <w:rPr>
          <w:rFonts w:eastAsia="Batang"/>
          <w:sz w:val="24"/>
          <w:szCs w:val="24"/>
          <w:lang w:eastAsia="ko-KR"/>
        </w:rPr>
        <w:t xml:space="preserve">Sen, S., </w:t>
      </w:r>
      <w:r>
        <w:rPr>
          <w:sz w:val="24"/>
          <w:szCs w:val="24"/>
        </w:rPr>
        <w:t>*Min, S. D., &amp; *</w:t>
      </w:r>
      <w:r>
        <w:rPr>
          <w:rFonts w:eastAsia="Batang"/>
          <w:sz w:val="24"/>
          <w:szCs w:val="24"/>
          <w:lang w:eastAsia="ko-KR"/>
        </w:rPr>
        <w:t xml:space="preserve">Mao, L. L. </w:t>
      </w:r>
      <w:r>
        <w:rPr>
          <w:sz w:val="24"/>
          <w:szCs w:val="24"/>
        </w:rPr>
        <w:t>(2012</w:t>
      </w:r>
      <w:r>
        <w:rPr>
          <w:rFonts w:eastAsia="Batang"/>
          <w:sz w:val="24"/>
          <w:szCs w:val="24"/>
          <w:lang w:eastAsia="ko-KR"/>
        </w:rPr>
        <w:t>, March</w:t>
      </w:r>
      <w:r>
        <w:rPr>
          <w:sz w:val="24"/>
          <w:szCs w:val="24"/>
        </w:rPr>
        <w:t xml:space="preserve">). </w:t>
      </w:r>
      <w:r>
        <w:rPr>
          <w:i/>
          <w:sz w:val="24"/>
          <w:szCs w:val="24"/>
        </w:rPr>
        <w:t xml:space="preserve">Relative influences of multidimensional parent satisfaction model on behavioral intentions. </w:t>
      </w:r>
      <w:r>
        <w:rPr>
          <w:rFonts w:eastAsia="Batang"/>
          <w:bCs/>
          <w:sz w:val="24"/>
          <w:szCs w:val="24"/>
          <w:lang w:eastAsia="ko-KR"/>
        </w:rPr>
        <w:t>Presented</w:t>
      </w:r>
      <w:r>
        <w:rPr>
          <w:rFonts w:eastAsia="Batang"/>
          <w:sz w:val="24"/>
          <w:szCs w:val="24"/>
          <w:lang w:eastAsia="ko-KR"/>
        </w:rPr>
        <w:t xml:space="preserve"> (poster</w:t>
      </w:r>
      <w:r>
        <w:rPr>
          <w:sz w:val="24"/>
          <w:szCs w:val="24"/>
        </w:rPr>
        <w:t xml:space="preserve"> presentation) at 2012 American Alliance for Health, Physical Education, Recreation, and Dance Convention. Boston, Massachusetts. </w:t>
      </w:r>
    </w:p>
    <w:p w14:paraId="4B1A6D6C" w14:textId="48EBBC8C"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sz w:val="24"/>
          <w:szCs w:val="24"/>
          <w:lang w:eastAsia="ko-KR"/>
        </w:rPr>
        <w:t>*</w:t>
      </w:r>
      <w:r>
        <w:rPr>
          <w:rFonts w:eastAsia="Times New Roman"/>
          <w:sz w:val="24"/>
          <w:szCs w:val="24"/>
        </w:rPr>
        <w:t xml:space="preserve">Thomas, C., Baker, T. A., &amp; </w:t>
      </w:r>
      <w:r w:rsidRPr="007F1A0E">
        <w:rPr>
          <w:rFonts w:eastAsia="Times New Roman"/>
          <w:b/>
          <w:sz w:val="24"/>
          <w:szCs w:val="24"/>
          <w:u w:val="single"/>
        </w:rPr>
        <w:t>Byon, K. K</w:t>
      </w:r>
      <w:r w:rsidRPr="007F1A0E">
        <w:rPr>
          <w:b/>
          <w:sz w:val="24"/>
          <w:szCs w:val="24"/>
          <w:u w:val="single"/>
        </w:rPr>
        <w:t>.</w:t>
      </w:r>
      <w:r>
        <w:rPr>
          <w:sz w:val="24"/>
          <w:szCs w:val="24"/>
        </w:rPr>
        <w:t xml:space="preserve"> (2011</w:t>
      </w:r>
      <w:r>
        <w:rPr>
          <w:rFonts w:eastAsia="Batang"/>
          <w:sz w:val="24"/>
          <w:szCs w:val="24"/>
          <w:lang w:eastAsia="ko-KR"/>
        </w:rPr>
        <w:t>, November</w:t>
      </w:r>
      <w:r>
        <w:rPr>
          <w:sz w:val="24"/>
          <w:szCs w:val="24"/>
        </w:rPr>
        <w:t xml:space="preserve">). </w:t>
      </w:r>
      <w:r>
        <w:rPr>
          <w:i/>
          <w:sz w:val="24"/>
          <w:szCs w:val="24"/>
        </w:rPr>
        <w:t>The role of antitrust law in non-team sports</w:t>
      </w:r>
      <w:r>
        <w:rPr>
          <w:sz w:val="24"/>
          <w:szCs w:val="24"/>
        </w:rPr>
        <w:t xml:space="preserve">. </w:t>
      </w:r>
      <w:r>
        <w:rPr>
          <w:rFonts w:eastAsia="Batang"/>
          <w:bCs/>
          <w:sz w:val="24"/>
          <w:szCs w:val="24"/>
          <w:lang w:eastAsia="ko-KR"/>
        </w:rPr>
        <w:t>Presented</w:t>
      </w:r>
      <w:r>
        <w:rPr>
          <w:rFonts w:eastAsia="Batang"/>
          <w:sz w:val="24"/>
          <w:szCs w:val="24"/>
          <w:lang w:eastAsia="ko-KR"/>
        </w:rPr>
        <w:t xml:space="preserve"> (poster</w:t>
      </w:r>
      <w:r>
        <w:rPr>
          <w:sz w:val="24"/>
          <w:szCs w:val="24"/>
        </w:rPr>
        <w:t xml:space="preserve"> presentation) at the Sport Entertainment and Venues Tomorrow. Columbia, South Carolina.</w:t>
      </w:r>
    </w:p>
    <w:p w14:paraId="1161221F" w14:textId="08EF0F0A" w:rsidR="00EB7C6A" w:rsidRDefault="00EB7C6A" w:rsidP="00F642D2">
      <w:pPr>
        <w:numPr>
          <w:ilvl w:val="0"/>
          <w:numId w:val="22"/>
        </w:numPr>
        <w:spacing w:after="240"/>
        <w:ind w:left="567"/>
      </w:pPr>
      <w:r>
        <w:t xml:space="preserve">*Son, J. M., </w:t>
      </w:r>
      <w:r w:rsidRPr="00F84E10">
        <w:rPr>
          <w:b/>
          <w:u w:val="single"/>
        </w:rPr>
        <w:t>Byon, K. K.,</w:t>
      </w:r>
      <w:r>
        <w:t xml:space="preserve"> &amp; </w:t>
      </w:r>
      <w:proofErr w:type="spellStart"/>
      <w:r>
        <w:t>Drane</w:t>
      </w:r>
      <w:proofErr w:type="spellEnd"/>
      <w:r>
        <w:t xml:space="preserve">, D. (2011, October). </w:t>
      </w:r>
      <w:r>
        <w:rPr>
          <w:i/>
        </w:rPr>
        <w:t>A cross-cultural analysis on motivational factors of spectators attending professional baseball games: Comparison of Korean and American spectators.</w:t>
      </w:r>
      <w:r>
        <w:t xml:space="preserve"> Presented (poster presentation) at the 9th Annual Sport Marketing Association Conference. Houston, Texas.</w:t>
      </w:r>
    </w:p>
    <w:p w14:paraId="70170BFA" w14:textId="271374AA" w:rsidR="007F1A0E" w:rsidRPr="00652D48" w:rsidRDefault="00EB7C6A" w:rsidP="00F642D2">
      <w:pPr>
        <w:numPr>
          <w:ilvl w:val="0"/>
          <w:numId w:val="22"/>
        </w:numPr>
        <w:spacing w:after="240"/>
        <w:ind w:left="567"/>
        <w:rPr>
          <w:b/>
        </w:rPr>
      </w:pPr>
      <w:r>
        <w:t xml:space="preserve">*Cottingham, M., </w:t>
      </w:r>
      <w:proofErr w:type="spellStart"/>
      <w:r>
        <w:t>Gearity</w:t>
      </w:r>
      <w:proofErr w:type="spellEnd"/>
      <w:r>
        <w:t xml:space="preserve">, B., </w:t>
      </w:r>
      <w:r w:rsidRPr="00F84E10">
        <w:rPr>
          <w:b/>
          <w:u w:val="single"/>
        </w:rPr>
        <w:t>Byon, K. K.,</w:t>
      </w:r>
      <w:r>
        <w:t xml:space="preserve"> &amp; *Hill, L. H. (2011, October). </w:t>
      </w:r>
      <w:r>
        <w:rPr>
          <w:i/>
        </w:rPr>
        <w:t>A qualitative examination of the perspective of disability sport executives on sport promotion and the acquisition of sponsors.</w:t>
      </w:r>
      <w:r>
        <w:t xml:space="preserve"> Presented (poster presentation) at the 9th Annual Sport Marketing Association Conference. Houston, Texas. </w:t>
      </w:r>
      <w:r>
        <w:rPr>
          <w:b/>
        </w:rPr>
        <w:t>(</w:t>
      </w:r>
      <w:r>
        <w:rPr>
          <w:b/>
          <w:i/>
        </w:rPr>
        <w:t>Nominated one of the top four best papers</w:t>
      </w:r>
      <w:r>
        <w:rPr>
          <w:b/>
        </w:rPr>
        <w:t>).</w:t>
      </w:r>
    </w:p>
    <w:p w14:paraId="69024138" w14:textId="046FBE0E" w:rsidR="00EB7C6A" w:rsidRPr="00652D48" w:rsidRDefault="00EB7C6A" w:rsidP="00F642D2">
      <w:pPr>
        <w:numPr>
          <w:ilvl w:val="0"/>
          <w:numId w:val="22"/>
        </w:numPr>
        <w:spacing w:after="240"/>
        <w:ind w:left="567"/>
        <w:rPr>
          <w:rFonts w:eastAsia="Times New Roman"/>
        </w:rPr>
      </w:pPr>
      <w:r w:rsidRPr="007F1A0E">
        <w:rPr>
          <w:b/>
          <w:u w:val="single"/>
        </w:rPr>
        <w:t>Byon, K. K.,</w:t>
      </w:r>
      <w:r>
        <w:t xml:space="preserve"> &amp; Zhang, J. J., Gibson, H., &amp; Baker, T. A. (2011, September). </w:t>
      </w:r>
      <w:r w:rsidRPr="007F1A0E">
        <w:rPr>
          <w:i/>
        </w:rPr>
        <w:t>Success of major collegiate sport teams on the transformation of sport identification, destination image, and sport tourism behavior.</w:t>
      </w:r>
      <w:r w:rsidRPr="007F1A0E">
        <w:rPr>
          <w:rFonts w:eastAsia="Times New Roman"/>
        </w:rPr>
        <w:t xml:space="preserve"> Presented</w:t>
      </w:r>
      <w:r w:rsidRPr="007F1A0E">
        <w:rPr>
          <w:rFonts w:eastAsia="Batang"/>
          <w:lang w:eastAsia="ko-KR"/>
        </w:rPr>
        <w:t xml:space="preserve"> (poster presentation)</w:t>
      </w:r>
      <w:r w:rsidRPr="007F1A0E">
        <w:rPr>
          <w:rFonts w:eastAsia="Times New Roman"/>
        </w:rPr>
        <w:t xml:space="preserve"> at the 2011 European</w:t>
      </w:r>
      <w:r w:rsidRPr="007F1A0E">
        <w:rPr>
          <w:rFonts w:eastAsia="Batang"/>
          <w:lang w:eastAsia="ko-KR"/>
        </w:rPr>
        <w:t xml:space="preserve"> Association for</w:t>
      </w:r>
      <w:r w:rsidRPr="007F1A0E">
        <w:rPr>
          <w:rFonts w:eastAsia="Times New Roman"/>
        </w:rPr>
        <w:t xml:space="preserve"> Sport Management </w:t>
      </w:r>
      <w:r w:rsidRPr="007F1A0E">
        <w:rPr>
          <w:rFonts w:eastAsia="Batang"/>
          <w:lang w:eastAsia="ko-KR"/>
        </w:rPr>
        <w:t xml:space="preserve">Annual </w:t>
      </w:r>
      <w:r w:rsidRPr="007F1A0E">
        <w:rPr>
          <w:rFonts w:eastAsia="Times New Roman"/>
        </w:rPr>
        <w:t>Conference. Madrid, Spain.</w:t>
      </w:r>
    </w:p>
    <w:p w14:paraId="373F8F09" w14:textId="0F708FEB" w:rsidR="00EB7C6A" w:rsidRPr="00652D48" w:rsidRDefault="00EB7C6A" w:rsidP="00F642D2">
      <w:pPr>
        <w:numPr>
          <w:ilvl w:val="0"/>
          <w:numId w:val="22"/>
        </w:numPr>
        <w:spacing w:after="240"/>
        <w:ind w:left="567"/>
        <w:rPr>
          <w:rFonts w:eastAsia="Times New Roman"/>
        </w:rPr>
      </w:pPr>
      <w:r>
        <w:t xml:space="preserve">Baker, T. A., &amp; </w:t>
      </w:r>
      <w:r w:rsidRPr="00F84E10">
        <w:rPr>
          <w:b/>
          <w:u w:val="single"/>
        </w:rPr>
        <w:t>Byon, K. K.</w:t>
      </w:r>
      <w:r>
        <w:t xml:space="preserve"> (2011, September). </w:t>
      </w:r>
      <w:r>
        <w:rPr>
          <w:i/>
        </w:rPr>
        <w:t>An examination of the perceived risk posed by pedophilic or violent coaches to youth sport.</w:t>
      </w:r>
      <w:r>
        <w:rPr>
          <w:rFonts w:eastAsia="Times New Roman"/>
        </w:rPr>
        <w:t xml:space="preserve"> Presented</w:t>
      </w:r>
      <w:r>
        <w:rPr>
          <w:rFonts w:eastAsia="Batang"/>
          <w:lang w:eastAsia="ko-KR"/>
        </w:rPr>
        <w:t xml:space="preserve"> (poster presentation)</w:t>
      </w:r>
      <w:r>
        <w:rPr>
          <w:rFonts w:eastAsia="Times New Roman"/>
        </w:rPr>
        <w:t xml:space="preserve"> at the 2011 European</w:t>
      </w:r>
      <w:r>
        <w:rPr>
          <w:rFonts w:eastAsia="Batang"/>
          <w:lang w:eastAsia="ko-KR"/>
        </w:rPr>
        <w:t xml:space="preserve"> Association for</w:t>
      </w:r>
      <w:r>
        <w:rPr>
          <w:rFonts w:eastAsia="Times New Roman"/>
        </w:rPr>
        <w:t xml:space="preserve"> Sport Management </w:t>
      </w:r>
      <w:r>
        <w:rPr>
          <w:rFonts w:eastAsia="Batang"/>
          <w:lang w:eastAsia="ko-KR"/>
        </w:rPr>
        <w:t xml:space="preserve">Annual </w:t>
      </w:r>
      <w:r>
        <w:rPr>
          <w:rFonts w:eastAsia="Times New Roman"/>
        </w:rPr>
        <w:t xml:space="preserve">Conference. Madrid, Spain. </w:t>
      </w:r>
    </w:p>
    <w:p w14:paraId="0A14C889" w14:textId="269FA5DF"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 xml:space="preserve">*Shin, J. H., </w:t>
      </w: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Kim, C. Y., &amp; Baker, T. A</w:t>
      </w:r>
      <w:r>
        <w:rPr>
          <w:sz w:val="24"/>
          <w:szCs w:val="24"/>
        </w:rPr>
        <w:t>. (</w:t>
      </w:r>
      <w:r>
        <w:rPr>
          <w:sz w:val="24"/>
          <w:szCs w:val="24"/>
          <w:lang w:eastAsia="ko-KR"/>
        </w:rPr>
        <w:t>201</w:t>
      </w:r>
      <w:r>
        <w:rPr>
          <w:rFonts w:eastAsia="Batang"/>
          <w:sz w:val="24"/>
          <w:szCs w:val="24"/>
          <w:lang w:eastAsia="ko-KR"/>
        </w:rPr>
        <w:t>1, June</w:t>
      </w:r>
      <w:r>
        <w:rPr>
          <w:sz w:val="24"/>
          <w:szCs w:val="24"/>
          <w:lang w:eastAsia="ko-KR"/>
        </w:rPr>
        <w:t>)</w:t>
      </w:r>
      <w:r>
        <w:rPr>
          <w:sz w:val="24"/>
          <w:szCs w:val="24"/>
        </w:rPr>
        <w:t>.</w:t>
      </w:r>
      <w:r>
        <w:rPr>
          <w:i/>
          <w:sz w:val="24"/>
          <w:szCs w:val="24"/>
        </w:rPr>
        <w:t xml:space="preserve"> </w:t>
      </w:r>
      <w:r>
        <w:rPr>
          <w:i/>
          <w:sz w:val="24"/>
          <w:szCs w:val="24"/>
          <w:lang w:eastAsia="ko-KR"/>
        </w:rPr>
        <w:t xml:space="preserve">The </w:t>
      </w:r>
      <w:r>
        <w:rPr>
          <w:rFonts w:eastAsia="Batang"/>
          <w:i/>
          <w:sz w:val="24"/>
          <w:szCs w:val="24"/>
          <w:lang w:eastAsia="ko-KR"/>
        </w:rPr>
        <w:t>effects of image on satisfaction and behavioral intentions of spectators of Women’s Korea Football League</w:t>
      </w:r>
      <w:r>
        <w:rPr>
          <w:rFonts w:eastAsia="Batang"/>
          <w:bCs/>
          <w:sz w:val="24"/>
          <w:szCs w:val="24"/>
          <w:lang w:eastAsia="ko-KR"/>
        </w:rPr>
        <w:t xml:space="preserve">. Presented </w:t>
      </w:r>
      <w:r>
        <w:rPr>
          <w:sz w:val="24"/>
          <w:szCs w:val="24"/>
        </w:rPr>
        <w:t>(</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North American Society for Sport Management. London, Ontario.</w:t>
      </w:r>
      <w:r>
        <w:rPr>
          <w:sz w:val="24"/>
          <w:szCs w:val="24"/>
        </w:rPr>
        <w:t xml:space="preserve"> </w:t>
      </w:r>
    </w:p>
    <w:p w14:paraId="605968BF" w14:textId="2BF0134C"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bCs/>
          <w:sz w:val="24"/>
          <w:szCs w:val="24"/>
          <w:u w:val="single"/>
        </w:rPr>
        <w:lastRenderedPageBreak/>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Baker, T. A., Zhang J. J., *Sen, S., *Mao, L. L., &amp; *Min, S, M.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Structural relationships of parent satisfaction toward the quality of after school enrichment programs and behavioral intentions. </w:t>
      </w:r>
      <w:r>
        <w:rPr>
          <w:rFonts w:eastAsia="Batang"/>
          <w:bCs/>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Global Sport Management Summit.</w:t>
      </w:r>
      <w:r>
        <w:rPr>
          <w:rFonts w:eastAsia="Batang"/>
          <w:sz w:val="24"/>
          <w:szCs w:val="24"/>
          <w:lang w:eastAsia="ko-KR"/>
        </w:rPr>
        <w:t xml:space="preserve"> Taiwan.</w:t>
      </w:r>
    </w:p>
    <w:p w14:paraId="5A4A1543" w14:textId="44F09B95" w:rsidR="00237284"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*Maas, C., Baker, T. A., &amp; Allen, J. T.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The effects of service quality and satisfaction on behavioral intentions of active tourists to the College World Series. </w:t>
      </w:r>
      <w:r>
        <w:rPr>
          <w:rFonts w:eastAsia="Batang"/>
          <w:bCs/>
          <w:sz w:val="24"/>
          <w:szCs w:val="24"/>
          <w:lang w:eastAsia="ko-KR"/>
        </w:rPr>
        <w:t>Presented</w:t>
      </w:r>
      <w:r>
        <w:rPr>
          <w:sz w:val="24"/>
          <w:szCs w:val="24"/>
        </w:rPr>
        <w:t xml:space="preserve"> (</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30E9942B" w14:textId="17DE0DE2"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Carroll, M. S., *Cottingham, M., Grady, J., &amp; Allen, J. T.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The effect of spectator motivation on </w:t>
      </w:r>
      <w:proofErr w:type="spellStart"/>
      <w:r>
        <w:rPr>
          <w:rFonts w:eastAsia="Batang"/>
          <w:i/>
          <w:sz w:val="24"/>
          <w:szCs w:val="24"/>
          <w:lang w:eastAsia="ko-KR"/>
        </w:rPr>
        <w:t>repatronage</w:t>
      </w:r>
      <w:proofErr w:type="spellEnd"/>
      <w:r>
        <w:rPr>
          <w:rFonts w:eastAsia="Batang"/>
          <w:i/>
          <w:sz w:val="24"/>
          <w:szCs w:val="24"/>
          <w:lang w:eastAsia="ko-KR"/>
        </w:rPr>
        <w:t xml:space="preserve"> intentions at collegiate wheelchair basketball games: Gender differences.</w:t>
      </w:r>
      <w:r>
        <w:rPr>
          <w:rFonts w:eastAsia="Batang"/>
          <w:bCs/>
          <w:sz w:val="24"/>
          <w:szCs w:val="24"/>
          <w:lang w:eastAsia="ko-KR"/>
        </w:rPr>
        <w:t xml:space="preserve"> Presented (</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113A1295" w14:textId="0D029D89"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bCs/>
          <w:sz w:val="24"/>
          <w:szCs w:val="24"/>
          <w:lang w:eastAsia="ko-KR"/>
        </w:rPr>
        <w:t>*</w:t>
      </w:r>
      <w:proofErr w:type="spellStart"/>
      <w:r>
        <w:rPr>
          <w:rFonts w:eastAsia="Batang"/>
          <w:bCs/>
          <w:sz w:val="24"/>
          <w:szCs w:val="24"/>
          <w:lang w:eastAsia="ko-KR"/>
        </w:rPr>
        <w:t>Rappole</w:t>
      </w:r>
      <w:proofErr w:type="spellEnd"/>
      <w:r>
        <w:rPr>
          <w:rFonts w:eastAsia="Batang"/>
          <w:bCs/>
          <w:sz w:val="24"/>
          <w:szCs w:val="24"/>
          <w:lang w:eastAsia="ko-KR"/>
        </w:rPr>
        <w:t xml:space="preserve">, J., </w:t>
      </w:r>
      <w:r>
        <w:rPr>
          <w:rFonts w:eastAsia="Batang"/>
          <w:sz w:val="24"/>
          <w:szCs w:val="24"/>
          <w:lang w:eastAsia="ko-KR"/>
        </w:rPr>
        <w:t>Baker, T. A., &amp;</w:t>
      </w:r>
      <w:r>
        <w:rPr>
          <w:sz w:val="24"/>
          <w:szCs w:val="24"/>
        </w:rPr>
        <w:t xml:space="preserve">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Equal protection: Why quotas should not be applied to educational opportunities</w:t>
      </w:r>
      <w:r>
        <w:rPr>
          <w:rFonts w:eastAsia="Batang"/>
          <w:bCs/>
          <w:sz w:val="24"/>
          <w:szCs w:val="24"/>
          <w:lang w:eastAsia="ko-KR"/>
        </w:rPr>
        <w:t>. Presented (</w:t>
      </w:r>
      <w:r>
        <w:rPr>
          <w:rFonts w:eastAsia="Batang"/>
          <w:sz w:val="24"/>
          <w:szCs w:val="24"/>
          <w:lang w:eastAsia="ko-KR"/>
        </w:rPr>
        <w:t>oral</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7C76883D" w14:textId="15656A64"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 xml:space="preserve">Lam, E. T. C., Zhang, J. J., </w:t>
      </w:r>
      <w:r>
        <w:rPr>
          <w:sz w:val="24"/>
          <w:szCs w:val="24"/>
        </w:rPr>
        <w:t xml:space="preserve">&amp; </w:t>
      </w:r>
      <w:r w:rsidR="00343CB5">
        <w:rPr>
          <w:sz w:val="24"/>
          <w:szCs w:val="24"/>
        </w:rPr>
        <w:t>*</w:t>
      </w:r>
      <w:proofErr w:type="spellStart"/>
      <w:r>
        <w:rPr>
          <w:sz w:val="24"/>
          <w:szCs w:val="24"/>
        </w:rPr>
        <w:t>Ziemnik</w:t>
      </w:r>
      <w:proofErr w:type="spellEnd"/>
      <w:r>
        <w:rPr>
          <w:sz w:val="24"/>
          <w:szCs w:val="24"/>
        </w:rPr>
        <w:t>, M. (201</w:t>
      </w:r>
      <w:r>
        <w:rPr>
          <w:rFonts w:eastAsia="Batang"/>
          <w:sz w:val="24"/>
          <w:szCs w:val="24"/>
          <w:lang w:eastAsia="ko-KR"/>
        </w:rPr>
        <w:t>1, March</w:t>
      </w:r>
      <w:r>
        <w:rPr>
          <w:sz w:val="24"/>
          <w:szCs w:val="24"/>
        </w:rPr>
        <w:t xml:space="preserve">). </w:t>
      </w:r>
      <w:r>
        <w:rPr>
          <w:i/>
          <w:sz w:val="24"/>
          <w:szCs w:val="24"/>
        </w:rPr>
        <w:t xml:space="preserve">Does event quality enhance team identification? </w:t>
      </w:r>
      <w:r>
        <w:rPr>
          <w:rFonts w:eastAsia="Batang"/>
          <w:bCs/>
          <w:sz w:val="24"/>
          <w:szCs w:val="24"/>
          <w:lang w:eastAsia="ko-KR"/>
        </w:rPr>
        <w:t>Presented</w:t>
      </w:r>
      <w:r>
        <w:rPr>
          <w:rFonts w:eastAsia="Batang"/>
          <w:sz w:val="24"/>
          <w:szCs w:val="24"/>
          <w:lang w:eastAsia="ko-KR"/>
        </w:rPr>
        <w:t xml:space="preserve"> (oral</w:t>
      </w:r>
      <w:r>
        <w:rPr>
          <w:sz w:val="24"/>
          <w:szCs w:val="24"/>
        </w:rPr>
        <w:t xml:space="preserve"> presentation) at 2011 American Alliance for Health, Physical Education, Recreation, and Dance Convention. San Diego, C</w:t>
      </w:r>
      <w:r>
        <w:rPr>
          <w:rFonts w:eastAsia="Batang"/>
          <w:sz w:val="24"/>
          <w:szCs w:val="24"/>
          <w:lang w:eastAsia="ko-KR"/>
        </w:rPr>
        <w:t>alifornia</w:t>
      </w:r>
      <w:r>
        <w:rPr>
          <w:sz w:val="24"/>
          <w:szCs w:val="24"/>
        </w:rPr>
        <w:t>.</w:t>
      </w:r>
    </w:p>
    <w:p w14:paraId="63C0429F" w14:textId="56BC78B6" w:rsidR="0028515F"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Baker, T. A. (201</w:t>
      </w:r>
      <w:r>
        <w:rPr>
          <w:rFonts w:eastAsia="Batang"/>
          <w:sz w:val="24"/>
          <w:szCs w:val="24"/>
          <w:lang w:eastAsia="ko-KR"/>
        </w:rPr>
        <w:t>1, March</w:t>
      </w:r>
      <w:r>
        <w:rPr>
          <w:sz w:val="24"/>
          <w:szCs w:val="24"/>
        </w:rPr>
        <w:t xml:space="preserve">). </w:t>
      </w:r>
      <w:r>
        <w:rPr>
          <w:i/>
          <w:sz w:val="24"/>
          <w:szCs w:val="24"/>
        </w:rPr>
        <w:t xml:space="preserve">The effect of peripheral service quality on future attendance. </w:t>
      </w:r>
      <w:r>
        <w:rPr>
          <w:rFonts w:eastAsia="Batang"/>
          <w:bCs/>
          <w:sz w:val="24"/>
          <w:szCs w:val="24"/>
          <w:lang w:eastAsia="ko-KR"/>
        </w:rPr>
        <w:t>Presented</w:t>
      </w:r>
      <w:r>
        <w:rPr>
          <w:rFonts w:eastAsia="Batang"/>
          <w:sz w:val="24"/>
          <w:szCs w:val="24"/>
          <w:lang w:eastAsia="ko-KR"/>
        </w:rPr>
        <w:t xml:space="preserve"> (</w:t>
      </w:r>
      <w:r>
        <w:rPr>
          <w:sz w:val="24"/>
          <w:szCs w:val="24"/>
        </w:rPr>
        <w:t>poster presentation) at 2011 American Alliance for Health, Physical Education, Recreation, and Dance Convention. San Diego, C</w:t>
      </w:r>
      <w:r>
        <w:rPr>
          <w:rFonts w:eastAsia="Batang"/>
          <w:sz w:val="24"/>
          <w:szCs w:val="24"/>
          <w:lang w:eastAsia="ko-KR"/>
        </w:rPr>
        <w:t>alifornia</w:t>
      </w:r>
      <w:r>
        <w:rPr>
          <w:sz w:val="24"/>
          <w:szCs w:val="24"/>
        </w:rPr>
        <w:t>.</w:t>
      </w:r>
    </w:p>
    <w:p w14:paraId="5D06AE2D" w14:textId="63FF88FA"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&amp; </w:t>
      </w:r>
      <w:r>
        <w:rPr>
          <w:sz w:val="24"/>
          <w:szCs w:val="24"/>
        </w:rPr>
        <w:t>Zhang, J. J. (</w:t>
      </w:r>
      <w:r>
        <w:rPr>
          <w:sz w:val="24"/>
          <w:szCs w:val="24"/>
          <w:lang w:eastAsia="ko-KR"/>
        </w:rPr>
        <w:t>2011</w:t>
      </w:r>
      <w:r>
        <w:rPr>
          <w:rFonts w:eastAsia="Batang"/>
          <w:sz w:val="24"/>
          <w:szCs w:val="24"/>
          <w:lang w:eastAsia="ko-KR"/>
        </w:rPr>
        <w:t>, March</w:t>
      </w:r>
      <w:r>
        <w:rPr>
          <w:sz w:val="24"/>
          <w:szCs w:val="24"/>
          <w:lang w:eastAsia="ko-KR"/>
        </w:rPr>
        <w:t>)</w:t>
      </w:r>
      <w:r>
        <w:rPr>
          <w:sz w:val="24"/>
          <w:szCs w:val="24"/>
        </w:rPr>
        <w:t>.</w:t>
      </w:r>
      <w:r>
        <w:rPr>
          <w:i/>
          <w:sz w:val="24"/>
          <w:szCs w:val="24"/>
        </w:rPr>
        <w:t xml:space="preserve"> </w:t>
      </w:r>
      <w:r>
        <w:rPr>
          <w:i/>
          <w:sz w:val="24"/>
          <w:szCs w:val="24"/>
          <w:lang w:eastAsia="ko-KR"/>
        </w:rPr>
        <w:t>The influence of core service quality and peripheral service quality</w:t>
      </w:r>
      <w:r>
        <w:rPr>
          <w:rFonts w:eastAsia="Batang"/>
          <w:bCs/>
          <w:i/>
          <w:sz w:val="24"/>
          <w:szCs w:val="24"/>
          <w:lang w:eastAsia="ko-KR"/>
        </w:rPr>
        <w:t xml:space="preserve"> on behavioral intentions: Mediating effect of perceived value</w:t>
      </w:r>
      <w:r>
        <w:rPr>
          <w:rFonts w:eastAsia="Batang"/>
          <w:bCs/>
          <w:sz w:val="24"/>
          <w:szCs w:val="24"/>
          <w:lang w:eastAsia="ko-KR"/>
        </w:rPr>
        <w:t xml:space="preserve">. Presented </w:t>
      </w:r>
      <w:r>
        <w:rPr>
          <w:sz w:val="24"/>
          <w:szCs w:val="24"/>
        </w:rPr>
        <w:t>(oral presentation) at the 201</w:t>
      </w:r>
      <w:r>
        <w:rPr>
          <w:sz w:val="24"/>
          <w:szCs w:val="24"/>
          <w:lang w:eastAsia="ko-KR"/>
        </w:rPr>
        <w:t>1</w:t>
      </w:r>
      <w:r>
        <w:rPr>
          <w:sz w:val="24"/>
          <w:szCs w:val="24"/>
        </w:rPr>
        <w:t xml:space="preserve"> Association of Marketing Theory and Practice. </w:t>
      </w:r>
      <w:r>
        <w:rPr>
          <w:sz w:val="24"/>
          <w:szCs w:val="24"/>
          <w:lang w:eastAsia="ko-KR"/>
        </w:rPr>
        <w:t>Panama City</w:t>
      </w:r>
      <w:r>
        <w:rPr>
          <w:sz w:val="24"/>
          <w:szCs w:val="24"/>
        </w:rPr>
        <w:t xml:space="preserve">, </w:t>
      </w:r>
      <w:r>
        <w:rPr>
          <w:sz w:val="24"/>
          <w:szCs w:val="24"/>
          <w:lang w:eastAsia="ko-KR"/>
        </w:rPr>
        <w:t>Florida</w:t>
      </w:r>
      <w:r>
        <w:rPr>
          <w:sz w:val="24"/>
          <w:szCs w:val="24"/>
        </w:rPr>
        <w:t>.</w:t>
      </w:r>
    </w:p>
    <w:p w14:paraId="23DE96F8" w14:textId="55B15C1C" w:rsidR="00EB7C6A" w:rsidRPr="00652D48" w:rsidRDefault="00EB7C6A" w:rsidP="00F642D2">
      <w:pPr>
        <w:pStyle w:val="BodyTextIndent3"/>
        <w:numPr>
          <w:ilvl w:val="0"/>
          <w:numId w:val="22"/>
        </w:numPr>
        <w:autoSpaceDE w:val="0"/>
        <w:autoSpaceDN w:val="0"/>
        <w:adjustRightInd w:val="0"/>
        <w:spacing w:after="240"/>
        <w:ind w:left="567"/>
        <w:rPr>
          <w:rFonts w:eastAsia="Batang"/>
          <w:bCs/>
          <w:sz w:val="24"/>
          <w:szCs w:val="24"/>
          <w:lang w:eastAsia="ko-KR"/>
        </w:rPr>
      </w:pPr>
      <w:r>
        <w:rPr>
          <w:rFonts w:eastAsia="Batang"/>
          <w:sz w:val="24"/>
          <w:szCs w:val="24"/>
          <w:lang w:eastAsia="ko-KR"/>
        </w:rPr>
        <w:t>*</w:t>
      </w:r>
      <w:proofErr w:type="spellStart"/>
      <w:r>
        <w:rPr>
          <w:rFonts w:eastAsia="Batang"/>
          <w:sz w:val="24"/>
          <w:szCs w:val="24"/>
          <w:lang w:eastAsia="ko-KR"/>
        </w:rPr>
        <w:t>Rappole</w:t>
      </w:r>
      <w:proofErr w:type="spellEnd"/>
      <w:r>
        <w:rPr>
          <w:rFonts w:eastAsia="Batang"/>
          <w:sz w:val="24"/>
          <w:szCs w:val="24"/>
          <w:lang w:eastAsia="ko-KR"/>
        </w:rPr>
        <w:t xml:space="preserve">, J., Baker, T. A., &amp; </w:t>
      </w:r>
      <w:r w:rsidRPr="007F1A0E">
        <w:rPr>
          <w:b/>
          <w:sz w:val="24"/>
          <w:szCs w:val="24"/>
          <w:u w:val="single"/>
        </w:rPr>
        <w:t>Byon, K. K.</w:t>
      </w:r>
      <w:r>
        <w:rPr>
          <w:sz w:val="24"/>
          <w:szCs w:val="24"/>
        </w:rPr>
        <w:t xml:space="preserve"> (2011</w:t>
      </w:r>
      <w:r>
        <w:rPr>
          <w:rFonts w:eastAsia="Batang"/>
          <w:sz w:val="24"/>
          <w:szCs w:val="24"/>
          <w:lang w:eastAsia="ko-KR"/>
        </w:rPr>
        <w:t>, March</w:t>
      </w:r>
      <w:r>
        <w:rPr>
          <w:sz w:val="24"/>
          <w:szCs w:val="24"/>
        </w:rPr>
        <w:t xml:space="preserve">). </w:t>
      </w:r>
      <w:r>
        <w:rPr>
          <w:rFonts w:eastAsia="Batang"/>
          <w:i/>
          <w:sz w:val="24"/>
          <w:szCs w:val="24"/>
          <w:lang w:eastAsia="ko-KR"/>
        </w:rPr>
        <w:t>Title IX for men’s non-revenue sports: A narrowly tailored approach</w:t>
      </w:r>
      <w:r>
        <w:rPr>
          <w:rFonts w:eastAsia="Batang"/>
          <w:sz w:val="24"/>
          <w:szCs w:val="24"/>
          <w:lang w:eastAsia="ko-KR"/>
        </w:rPr>
        <w:t xml:space="preserve">. </w:t>
      </w:r>
      <w:r>
        <w:rPr>
          <w:rFonts w:eastAsia="Batang"/>
          <w:bCs/>
          <w:sz w:val="24"/>
          <w:szCs w:val="24"/>
          <w:lang w:eastAsia="ko-KR"/>
        </w:rPr>
        <w:t>Presented</w:t>
      </w:r>
      <w:r>
        <w:rPr>
          <w:rFonts w:eastAsia="Batang"/>
          <w:sz w:val="24"/>
          <w:szCs w:val="24"/>
          <w:lang w:eastAsia="ko-KR"/>
        </w:rPr>
        <w:t xml:space="preserve"> (oral</w:t>
      </w:r>
      <w:r>
        <w:rPr>
          <w:sz w:val="24"/>
          <w:szCs w:val="24"/>
        </w:rPr>
        <w:t xml:space="preserve"> presentation) at the 201</w:t>
      </w:r>
      <w:r>
        <w:rPr>
          <w:rFonts w:eastAsia="Batang"/>
          <w:sz w:val="24"/>
          <w:szCs w:val="24"/>
          <w:lang w:eastAsia="ko-KR"/>
        </w:rPr>
        <w:t>1</w:t>
      </w:r>
      <w:r>
        <w:rPr>
          <w:sz w:val="24"/>
          <w:szCs w:val="24"/>
        </w:rPr>
        <w:t xml:space="preserve"> </w:t>
      </w:r>
      <w:r>
        <w:rPr>
          <w:iCs/>
          <w:sz w:val="24"/>
          <w:szCs w:val="24"/>
        </w:rPr>
        <w:t>Sport and Recreation Law Association</w:t>
      </w:r>
      <w:r>
        <w:rPr>
          <w:i/>
          <w:iCs/>
          <w:sz w:val="24"/>
          <w:szCs w:val="24"/>
        </w:rPr>
        <w:t xml:space="preserve"> </w:t>
      </w:r>
      <w:r>
        <w:rPr>
          <w:sz w:val="24"/>
          <w:szCs w:val="24"/>
        </w:rPr>
        <w:t xml:space="preserve">national conference. </w:t>
      </w:r>
      <w:r>
        <w:rPr>
          <w:rFonts w:eastAsia="Batang"/>
          <w:sz w:val="24"/>
          <w:szCs w:val="24"/>
          <w:lang w:eastAsia="ko-KR"/>
        </w:rPr>
        <w:t>Savannah, Georgia.</w:t>
      </w:r>
    </w:p>
    <w:p w14:paraId="4E1F2439" w14:textId="7E07D77A" w:rsidR="00EB7C6A" w:rsidRPr="00652D48" w:rsidRDefault="00343CB5" w:rsidP="00F642D2">
      <w:pPr>
        <w:pStyle w:val="BodyTextIndent3"/>
        <w:numPr>
          <w:ilvl w:val="0"/>
          <w:numId w:val="22"/>
        </w:numPr>
        <w:autoSpaceDE w:val="0"/>
        <w:autoSpaceDN w:val="0"/>
        <w:adjustRightInd w:val="0"/>
        <w:spacing w:after="240"/>
        <w:ind w:left="567"/>
        <w:rPr>
          <w:sz w:val="24"/>
          <w:szCs w:val="24"/>
        </w:rPr>
      </w:pPr>
      <w:r>
        <w:rPr>
          <w:sz w:val="24"/>
          <w:szCs w:val="24"/>
        </w:rPr>
        <w:t>*</w:t>
      </w:r>
      <w:r w:rsidR="00EB7C6A">
        <w:rPr>
          <w:sz w:val="24"/>
          <w:szCs w:val="24"/>
        </w:rPr>
        <w:t xml:space="preserve">Allen, J. T., &amp; </w:t>
      </w:r>
      <w:r w:rsidR="00EB7C6A" w:rsidRPr="00F84E10">
        <w:rPr>
          <w:b/>
          <w:sz w:val="24"/>
          <w:szCs w:val="24"/>
          <w:u w:val="single"/>
        </w:rPr>
        <w:t>Byon, K. K.</w:t>
      </w:r>
      <w:r w:rsidR="00EB7C6A">
        <w:rPr>
          <w:sz w:val="24"/>
          <w:szCs w:val="24"/>
        </w:rPr>
        <w:t xml:space="preserve"> (2010</w:t>
      </w:r>
      <w:r w:rsidR="00EB7C6A">
        <w:rPr>
          <w:rFonts w:eastAsia="Batang"/>
          <w:sz w:val="24"/>
          <w:szCs w:val="24"/>
          <w:lang w:eastAsia="ko-KR"/>
        </w:rPr>
        <w:t>, November</w:t>
      </w:r>
      <w:r w:rsidR="00EB7C6A">
        <w:rPr>
          <w:sz w:val="24"/>
          <w:szCs w:val="24"/>
        </w:rPr>
        <w:t xml:space="preserve">). </w:t>
      </w:r>
      <w:r w:rsidR="00EB7C6A">
        <w:rPr>
          <w:i/>
          <w:sz w:val="24"/>
          <w:szCs w:val="24"/>
        </w:rPr>
        <w:t xml:space="preserve">Adaptation and </w:t>
      </w:r>
      <w:r w:rsidR="00EB7C6A">
        <w:rPr>
          <w:i/>
          <w:sz w:val="24"/>
          <w:szCs w:val="24"/>
          <w:lang w:eastAsia="ko-KR"/>
        </w:rPr>
        <w:t>m</w:t>
      </w:r>
      <w:r w:rsidR="00EB7C6A">
        <w:rPr>
          <w:i/>
          <w:sz w:val="24"/>
          <w:szCs w:val="24"/>
        </w:rPr>
        <w:t xml:space="preserve">aintenance of </w:t>
      </w:r>
      <w:r w:rsidR="00EB7C6A">
        <w:rPr>
          <w:i/>
          <w:sz w:val="24"/>
          <w:szCs w:val="24"/>
          <w:lang w:eastAsia="ko-KR"/>
        </w:rPr>
        <w:t>c</w:t>
      </w:r>
      <w:r w:rsidR="00EB7C6A">
        <w:rPr>
          <w:i/>
          <w:sz w:val="24"/>
          <w:szCs w:val="24"/>
        </w:rPr>
        <w:t xml:space="preserve">ultural </w:t>
      </w:r>
      <w:r w:rsidR="00EB7C6A">
        <w:rPr>
          <w:i/>
          <w:sz w:val="24"/>
          <w:szCs w:val="24"/>
          <w:lang w:eastAsia="ko-KR"/>
        </w:rPr>
        <w:t>i</w:t>
      </w:r>
      <w:r w:rsidR="00EB7C6A">
        <w:rPr>
          <w:i/>
          <w:sz w:val="24"/>
          <w:szCs w:val="24"/>
        </w:rPr>
        <w:t xml:space="preserve">dentity through </w:t>
      </w:r>
      <w:r w:rsidR="00EB7C6A">
        <w:rPr>
          <w:i/>
          <w:sz w:val="24"/>
          <w:szCs w:val="24"/>
          <w:lang w:eastAsia="ko-KR"/>
        </w:rPr>
        <w:t>s</w:t>
      </w:r>
      <w:r w:rsidR="00EB7C6A">
        <w:rPr>
          <w:i/>
          <w:sz w:val="24"/>
          <w:szCs w:val="24"/>
        </w:rPr>
        <w:t xml:space="preserve">port: International </w:t>
      </w:r>
      <w:r w:rsidR="00EB7C6A">
        <w:rPr>
          <w:i/>
          <w:sz w:val="24"/>
          <w:szCs w:val="24"/>
          <w:lang w:eastAsia="ko-KR"/>
        </w:rPr>
        <w:t>s</w:t>
      </w:r>
      <w:r w:rsidR="00EB7C6A">
        <w:rPr>
          <w:i/>
          <w:sz w:val="24"/>
          <w:szCs w:val="24"/>
        </w:rPr>
        <w:t xml:space="preserve">tudents </w:t>
      </w:r>
      <w:r w:rsidR="00EB7C6A">
        <w:rPr>
          <w:i/>
          <w:sz w:val="24"/>
          <w:szCs w:val="24"/>
          <w:lang w:eastAsia="ko-KR"/>
        </w:rPr>
        <w:t>p</w:t>
      </w:r>
      <w:r w:rsidR="00EB7C6A">
        <w:rPr>
          <w:i/>
          <w:sz w:val="24"/>
          <w:szCs w:val="24"/>
        </w:rPr>
        <w:t xml:space="preserve">articipating in </w:t>
      </w:r>
      <w:r w:rsidR="00EB7C6A">
        <w:rPr>
          <w:i/>
          <w:sz w:val="24"/>
          <w:szCs w:val="24"/>
          <w:lang w:eastAsia="ko-KR"/>
        </w:rPr>
        <w:t>c</w:t>
      </w:r>
      <w:r w:rsidR="00EB7C6A">
        <w:rPr>
          <w:i/>
          <w:sz w:val="24"/>
          <w:szCs w:val="24"/>
        </w:rPr>
        <w:t xml:space="preserve">ampus </w:t>
      </w:r>
      <w:r w:rsidR="00EB7C6A">
        <w:rPr>
          <w:i/>
          <w:sz w:val="24"/>
          <w:szCs w:val="24"/>
          <w:lang w:eastAsia="ko-KR"/>
        </w:rPr>
        <w:t>r</w:t>
      </w:r>
      <w:r w:rsidR="00EB7C6A">
        <w:rPr>
          <w:i/>
          <w:sz w:val="24"/>
          <w:szCs w:val="24"/>
        </w:rPr>
        <w:t xml:space="preserve">ecreational </w:t>
      </w:r>
      <w:r w:rsidR="00EB7C6A">
        <w:rPr>
          <w:i/>
          <w:sz w:val="24"/>
          <w:szCs w:val="24"/>
          <w:lang w:eastAsia="ko-KR"/>
        </w:rPr>
        <w:t>s</w:t>
      </w:r>
      <w:r w:rsidR="00EB7C6A">
        <w:rPr>
          <w:i/>
          <w:sz w:val="24"/>
          <w:szCs w:val="24"/>
        </w:rPr>
        <w:t>port.</w:t>
      </w:r>
      <w:r w:rsidR="00EB7C6A">
        <w:rPr>
          <w:sz w:val="24"/>
          <w:szCs w:val="24"/>
        </w:rPr>
        <w:t xml:space="preserve"> </w:t>
      </w:r>
      <w:r w:rsidR="00EB7C6A">
        <w:rPr>
          <w:rFonts w:eastAsia="Batang"/>
          <w:bCs/>
          <w:sz w:val="24"/>
          <w:szCs w:val="24"/>
          <w:lang w:eastAsia="ko-KR"/>
        </w:rPr>
        <w:t>Presented</w:t>
      </w:r>
      <w:r w:rsidR="00EB7C6A">
        <w:rPr>
          <w:rFonts w:eastAsia="Batang"/>
          <w:sz w:val="24"/>
          <w:szCs w:val="24"/>
          <w:lang w:eastAsia="ko-KR"/>
        </w:rPr>
        <w:t xml:space="preserve"> (</w:t>
      </w:r>
      <w:r w:rsidR="00EB7C6A">
        <w:rPr>
          <w:sz w:val="24"/>
          <w:szCs w:val="24"/>
        </w:rPr>
        <w:t>oral presentation) at the Sport Entertainment and Venues Tomorrow. Columbia, South Carolina.</w:t>
      </w:r>
    </w:p>
    <w:p w14:paraId="51A083AF" w14:textId="4D73C9CD" w:rsidR="00EB7C6A" w:rsidRPr="00652D48" w:rsidRDefault="00EB7C6A" w:rsidP="00F642D2">
      <w:pPr>
        <w:numPr>
          <w:ilvl w:val="0"/>
          <w:numId w:val="22"/>
        </w:numPr>
        <w:spacing w:after="240"/>
        <w:ind w:left="567"/>
        <w:rPr>
          <w:rFonts w:eastAsia="Times New Roman"/>
        </w:rPr>
      </w:pPr>
      <w:r>
        <w:rPr>
          <w:rFonts w:eastAsia="Batang"/>
          <w:lang w:eastAsia="ko-KR"/>
        </w:rPr>
        <w:t>*</w:t>
      </w:r>
      <w:r>
        <w:rPr>
          <w:rFonts w:eastAsia="Times New Roman"/>
        </w:rPr>
        <w:t xml:space="preserve">Thomas, C., Baker, T. A., &amp; </w:t>
      </w:r>
      <w:r w:rsidRPr="007F1A0E">
        <w:rPr>
          <w:rFonts w:eastAsia="Times New Roman"/>
          <w:b/>
          <w:u w:val="single"/>
        </w:rPr>
        <w:t>Byon, K. K.</w:t>
      </w:r>
      <w:r w:rsidRPr="00F84E10">
        <w:rPr>
          <w:rFonts w:eastAsia="Times New Roman"/>
          <w:b/>
        </w:rPr>
        <w:t xml:space="preserve"> </w:t>
      </w:r>
      <w:r>
        <w:rPr>
          <w:rFonts w:eastAsia="Times New Roman"/>
        </w:rPr>
        <w:t>(2010</w:t>
      </w:r>
      <w:r>
        <w:rPr>
          <w:rFonts w:eastAsia="Batang"/>
          <w:lang w:eastAsia="ko-KR"/>
        </w:rPr>
        <w:t>, November</w:t>
      </w:r>
      <w:r>
        <w:rPr>
          <w:rFonts w:eastAsia="Times New Roman"/>
        </w:rPr>
        <w:t xml:space="preserve">). </w:t>
      </w:r>
      <w:r>
        <w:rPr>
          <w:rFonts w:eastAsia="Times New Roman"/>
          <w:i/>
        </w:rPr>
        <w:t>Franchise relocation restrictions of sports leagues according to the rule of reason</w:t>
      </w:r>
      <w:r>
        <w:rPr>
          <w:rFonts w:eastAsia="Times New Roman"/>
        </w:rPr>
        <w:t xml:space="preserve">. </w:t>
      </w:r>
      <w:r>
        <w:rPr>
          <w:rFonts w:eastAsia="Batang"/>
          <w:bCs/>
          <w:lang w:eastAsia="ko-KR"/>
        </w:rPr>
        <w:t>Presented</w:t>
      </w:r>
      <w:r>
        <w:rPr>
          <w:rFonts w:eastAsia="Batang"/>
          <w:lang w:eastAsia="ko-KR"/>
        </w:rPr>
        <w:t xml:space="preserve"> (</w:t>
      </w:r>
      <w:r>
        <w:rPr>
          <w:rFonts w:eastAsia="Times New Roman"/>
        </w:rPr>
        <w:t xml:space="preserve">poster presentation) </w:t>
      </w:r>
      <w:r>
        <w:t>at the Sport Entertainment and Venues Tomorrow. Columbia, South Carolina.</w:t>
      </w:r>
    </w:p>
    <w:p w14:paraId="7ADCE6C2" w14:textId="11DD796D" w:rsidR="00F84E10" w:rsidRPr="00652D48" w:rsidRDefault="00EB7C6A" w:rsidP="00F642D2">
      <w:pPr>
        <w:numPr>
          <w:ilvl w:val="0"/>
          <w:numId w:val="22"/>
        </w:numPr>
        <w:spacing w:after="240"/>
        <w:ind w:left="567"/>
        <w:rPr>
          <w:rFonts w:eastAsia="Times New Roman"/>
        </w:rPr>
      </w:pPr>
      <w:r>
        <w:rPr>
          <w:rFonts w:eastAsia="Times New Roman"/>
        </w:rPr>
        <w:lastRenderedPageBreak/>
        <w:t xml:space="preserve">Dick, R., Crow, R. B., </w:t>
      </w:r>
      <w:r w:rsidRPr="007F1A0E">
        <w:rPr>
          <w:rFonts w:eastAsia="Times New Roman"/>
          <w:b/>
          <w:u w:val="single"/>
        </w:rPr>
        <w:t>Byon, K. K.</w:t>
      </w:r>
      <w:r w:rsidRPr="00F84E10">
        <w:rPr>
          <w:rFonts w:eastAsia="Times New Roman"/>
          <w:b/>
        </w:rPr>
        <w:t>,</w:t>
      </w:r>
      <w:r>
        <w:rPr>
          <w:rFonts w:eastAsia="Times New Roman"/>
        </w:rPr>
        <w:t xml:space="preserve"> &amp; </w:t>
      </w:r>
      <w:proofErr w:type="spellStart"/>
      <w:r>
        <w:rPr>
          <w:rFonts w:eastAsia="Times New Roman"/>
        </w:rPr>
        <w:t>Titlebaum</w:t>
      </w:r>
      <w:proofErr w:type="spellEnd"/>
      <w:r>
        <w:rPr>
          <w:rFonts w:eastAsia="Times New Roman"/>
        </w:rPr>
        <w:t>, P. (2010</w:t>
      </w:r>
      <w:r>
        <w:rPr>
          <w:rFonts w:eastAsia="Batang"/>
          <w:lang w:eastAsia="ko-KR"/>
        </w:rPr>
        <w:t>, October</w:t>
      </w:r>
      <w:r>
        <w:rPr>
          <w:rFonts w:eastAsia="Times New Roman"/>
        </w:rPr>
        <w:t xml:space="preserve">). </w:t>
      </w:r>
      <w:r>
        <w:rPr>
          <w:rFonts w:eastAsia="Times New Roman"/>
          <w:i/>
        </w:rPr>
        <w:t>The effect of the recession on the National Basketball Association: Marketing techniques perspective.</w:t>
      </w:r>
      <w:r>
        <w:rPr>
          <w:rFonts w:eastAsia="Times New Roman"/>
        </w:rPr>
        <w:t xml:space="preserve"> </w:t>
      </w:r>
      <w:r>
        <w:rPr>
          <w:rFonts w:eastAsia="Times New Roman"/>
          <w:lang w:eastAsia="ko-KR"/>
        </w:rPr>
        <w:t>Presented (poster)</w:t>
      </w:r>
      <w:r>
        <w:t xml:space="preserve"> at the 2010 Sport Marketing Association Conference. New Orleans, Louisiana</w:t>
      </w:r>
      <w:r>
        <w:rPr>
          <w:rFonts w:eastAsia="Batang"/>
          <w:lang w:eastAsia="ko-KR"/>
        </w:rPr>
        <w:t>.</w:t>
      </w:r>
    </w:p>
    <w:p w14:paraId="00E9C0DB" w14:textId="0E5F829A" w:rsidR="00EB7C6A" w:rsidRPr="00652D48" w:rsidRDefault="00EB7C6A" w:rsidP="00F642D2">
      <w:pPr>
        <w:numPr>
          <w:ilvl w:val="0"/>
          <w:numId w:val="22"/>
        </w:numPr>
        <w:spacing w:after="240"/>
        <w:ind w:left="567"/>
        <w:rPr>
          <w:rFonts w:eastAsia="Times New Roman"/>
        </w:rPr>
      </w:pPr>
      <w:r>
        <w:rPr>
          <w:rFonts w:eastAsia="Batang"/>
          <w:lang w:eastAsia="ko-KR"/>
        </w:rPr>
        <w:t>Zhang</w:t>
      </w:r>
      <w:r>
        <w:t xml:space="preserve">, J. J., Pitts, B. G., </w:t>
      </w:r>
      <w:r w:rsidRPr="007F1A0E">
        <w:rPr>
          <w:b/>
          <w:u w:val="single"/>
        </w:rPr>
        <w:t>Byon, K. K.</w:t>
      </w:r>
      <w:r w:rsidRPr="00F84E10">
        <w:rPr>
          <w:b/>
        </w:rPr>
        <w:t>,</w:t>
      </w:r>
      <w:r>
        <w:t xml:space="preserve"> &amp; Byrd, C. </w:t>
      </w:r>
      <w:r>
        <w:rPr>
          <w:rFonts w:eastAsia="Batang"/>
          <w:lang w:eastAsia="ko-KR"/>
        </w:rPr>
        <w:t xml:space="preserve">E. </w:t>
      </w:r>
      <w:r>
        <w:t>(2010</w:t>
      </w:r>
      <w:r>
        <w:rPr>
          <w:rFonts w:eastAsia="Batang"/>
          <w:lang w:eastAsia="ko-KR"/>
        </w:rPr>
        <w:t>, September</w:t>
      </w:r>
      <w:r>
        <w:t xml:space="preserve">). </w:t>
      </w:r>
      <w:r>
        <w:rPr>
          <w:i/>
        </w:rPr>
        <w:t>Factors potentially affecting the attendance of high school state basketball tournament.</w:t>
      </w:r>
      <w:r>
        <w:t xml:space="preserve"> </w:t>
      </w:r>
      <w:r>
        <w:rPr>
          <w:rFonts w:eastAsia="Batang"/>
          <w:lang w:eastAsia="ko-KR"/>
        </w:rPr>
        <w:t>Presented (symposium)</w:t>
      </w:r>
      <w:r>
        <w:rPr>
          <w:rFonts w:eastAsia="Times New Roman"/>
        </w:rPr>
        <w:t xml:space="preserve"> at the 2010 European </w:t>
      </w:r>
      <w:r>
        <w:rPr>
          <w:rFonts w:eastAsia="Batang"/>
          <w:lang w:eastAsia="ko-KR"/>
        </w:rPr>
        <w:t xml:space="preserve">Association for </w:t>
      </w:r>
      <w:r>
        <w:rPr>
          <w:rFonts w:eastAsia="Times New Roman"/>
        </w:rPr>
        <w:t xml:space="preserve">Sport Management </w:t>
      </w:r>
      <w:r>
        <w:rPr>
          <w:rFonts w:eastAsia="Batang"/>
          <w:lang w:eastAsia="ko-KR"/>
        </w:rPr>
        <w:t xml:space="preserve">Annual </w:t>
      </w:r>
      <w:r>
        <w:rPr>
          <w:rFonts w:eastAsia="Times New Roman"/>
        </w:rPr>
        <w:t xml:space="preserve">Conference. Prague, Czech Republic. </w:t>
      </w:r>
    </w:p>
    <w:p w14:paraId="443BD75C" w14:textId="606C291E" w:rsidR="00EB7C6A" w:rsidRPr="00652D48" w:rsidRDefault="00EB7C6A" w:rsidP="00F642D2">
      <w:pPr>
        <w:numPr>
          <w:ilvl w:val="0"/>
          <w:numId w:val="22"/>
        </w:numPr>
        <w:spacing w:after="240"/>
        <w:ind w:left="567"/>
        <w:rPr>
          <w:rFonts w:eastAsia="Times New Roman"/>
        </w:rPr>
      </w:pPr>
      <w:r>
        <w:t>Cianfrone, B.</w:t>
      </w:r>
      <w:r>
        <w:rPr>
          <w:rFonts w:eastAsia="Batang"/>
          <w:lang w:eastAsia="ko-KR"/>
        </w:rPr>
        <w:t xml:space="preserve"> A.</w:t>
      </w:r>
      <w:r>
        <w:t xml:space="preserve">, Pitts, B. G., </w:t>
      </w:r>
      <w:r>
        <w:rPr>
          <w:rFonts w:eastAsia="Batang"/>
          <w:lang w:eastAsia="ko-KR"/>
        </w:rPr>
        <w:t>Zhang</w:t>
      </w:r>
      <w:r>
        <w:t xml:space="preserve">, J. J., &amp; </w:t>
      </w:r>
      <w:r w:rsidRPr="007F1A0E">
        <w:rPr>
          <w:b/>
          <w:u w:val="single"/>
        </w:rPr>
        <w:t>Byon, K. K.</w:t>
      </w:r>
      <w:r>
        <w:t xml:space="preserve"> (2010</w:t>
      </w:r>
      <w:r>
        <w:rPr>
          <w:rFonts w:eastAsia="Batang"/>
          <w:lang w:eastAsia="ko-KR"/>
        </w:rPr>
        <w:t>, September</w:t>
      </w:r>
      <w:r>
        <w:t xml:space="preserve">). </w:t>
      </w:r>
      <w:r>
        <w:rPr>
          <w:i/>
        </w:rPr>
        <w:t>Examining the importance and relevance of market demand factors: Theoretical and practical implications</w:t>
      </w:r>
      <w:r>
        <w:rPr>
          <w:rFonts w:eastAsia="Times New Roman"/>
          <w:i/>
        </w:rPr>
        <w:t>.</w:t>
      </w:r>
      <w:r>
        <w:rPr>
          <w:rFonts w:eastAsia="Times New Roman"/>
        </w:rPr>
        <w:t xml:space="preserve"> </w:t>
      </w:r>
      <w:r>
        <w:rPr>
          <w:rFonts w:eastAsia="Batang"/>
          <w:lang w:eastAsia="ko-KR"/>
        </w:rPr>
        <w:t>Presented (symposium)</w:t>
      </w:r>
      <w:r>
        <w:rPr>
          <w:rFonts w:eastAsia="Times New Roman"/>
        </w:rPr>
        <w:t xml:space="preserve"> at the 2010 European</w:t>
      </w:r>
      <w:r>
        <w:rPr>
          <w:rFonts w:eastAsia="Batang"/>
          <w:lang w:eastAsia="ko-KR"/>
        </w:rPr>
        <w:t xml:space="preserve"> Association for</w:t>
      </w:r>
      <w:r>
        <w:rPr>
          <w:rFonts w:eastAsia="Times New Roman"/>
        </w:rPr>
        <w:t xml:space="preserve"> Sport Management </w:t>
      </w:r>
      <w:r>
        <w:rPr>
          <w:rFonts w:eastAsia="Batang"/>
          <w:lang w:eastAsia="ko-KR"/>
        </w:rPr>
        <w:t xml:space="preserve">Annual </w:t>
      </w:r>
      <w:r>
        <w:rPr>
          <w:rFonts w:eastAsia="Times New Roman"/>
        </w:rPr>
        <w:t xml:space="preserve">Conference. Prague, Czech Republic. </w:t>
      </w:r>
    </w:p>
    <w:p w14:paraId="12076DFA" w14:textId="531E003A" w:rsidR="00EB7C6A" w:rsidRPr="00652D48" w:rsidRDefault="00EB7C6A" w:rsidP="00F642D2">
      <w:pPr>
        <w:numPr>
          <w:ilvl w:val="0"/>
          <w:numId w:val="22"/>
        </w:numPr>
        <w:spacing w:after="240"/>
        <w:ind w:left="567"/>
      </w:pPr>
      <w:proofErr w:type="spellStart"/>
      <w:r>
        <w:t>Piland</w:t>
      </w:r>
      <w:proofErr w:type="spellEnd"/>
      <w:r>
        <w:t xml:space="preserve">, S. G., </w:t>
      </w:r>
      <w:r w:rsidRPr="007F1A0E">
        <w:rPr>
          <w:b/>
          <w:u w:val="single"/>
        </w:rPr>
        <w:t>Byon, K. K.</w:t>
      </w:r>
      <w:r w:rsidRPr="00F84E10">
        <w:rPr>
          <w:b/>
        </w:rPr>
        <w:t>,</w:t>
      </w:r>
      <w:r>
        <w:t xml:space="preserve"> Ferrara, M. S., </w:t>
      </w:r>
      <w:r>
        <w:rPr>
          <w:rFonts w:eastAsia="Batang"/>
          <w:lang w:eastAsia="ko-KR"/>
        </w:rPr>
        <w:t>*</w:t>
      </w:r>
      <w:r>
        <w:t xml:space="preserve">Lee, H. R., Resch, J. E., Brown, C., &amp; Gould, T. E. (2010, June). </w:t>
      </w:r>
      <w:r>
        <w:rPr>
          <w:i/>
        </w:rPr>
        <w:t>Corroborative factorial evidence for responses to a self-report concussion symptom scale</w:t>
      </w:r>
      <w:r>
        <w:t xml:space="preserve">. Presented (oral presentation) at the 2010 National Athletic Trainers Association Annual Meeting. Philadelphia, Pennsylvania. </w:t>
      </w:r>
    </w:p>
    <w:p w14:paraId="68DA5E3D" w14:textId="790D8134"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w:t>
      </w:r>
      <w:r>
        <w:rPr>
          <w:sz w:val="24"/>
          <w:szCs w:val="24"/>
        </w:rPr>
        <w:t xml:space="preserve">Cottingham, M., </w:t>
      </w:r>
      <w:proofErr w:type="spellStart"/>
      <w:r>
        <w:rPr>
          <w:sz w:val="24"/>
          <w:szCs w:val="24"/>
        </w:rPr>
        <w:t>Mohn</w:t>
      </w:r>
      <w:proofErr w:type="spellEnd"/>
      <w:r>
        <w:rPr>
          <w:sz w:val="24"/>
          <w:szCs w:val="24"/>
        </w:rPr>
        <w:t xml:space="preserve">, R. S., Grady, J., &amp; Carroll, M. S. (2010, June). </w:t>
      </w:r>
      <w:r>
        <w:rPr>
          <w:i/>
          <w:sz w:val="24"/>
          <w:szCs w:val="24"/>
        </w:rPr>
        <w:t>Are sport consumers the same? Test for factorial invariance on spectator motivation between wheelchair basketball fans and basketball fans</w:t>
      </w:r>
      <w:r>
        <w:rPr>
          <w:rFonts w:eastAsia="Batang"/>
          <w:sz w:val="24"/>
          <w:szCs w:val="24"/>
          <w:lang w:eastAsia="ko-KR"/>
        </w:rPr>
        <w:t xml:space="preserve">. </w:t>
      </w:r>
      <w:r>
        <w:rPr>
          <w:sz w:val="24"/>
          <w:szCs w:val="24"/>
        </w:rPr>
        <w:t>Presented (oral presentation) at the 2010 North American Society for Sport Management Conference. Tampa, Florida.</w:t>
      </w:r>
    </w:p>
    <w:p w14:paraId="66E1F444" w14:textId="6F8E5CAB"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bCs/>
          <w:sz w:val="24"/>
          <w:szCs w:val="24"/>
        </w:rPr>
        <w:t xml:space="preserve">Carroll, M. S., </w:t>
      </w:r>
      <w:r w:rsidRPr="007F1A0E">
        <w:rPr>
          <w:b/>
          <w:bCs/>
          <w:sz w:val="24"/>
          <w:szCs w:val="24"/>
          <w:u w:val="single"/>
        </w:rPr>
        <w:t>Byon, K</w:t>
      </w:r>
      <w:r w:rsidRPr="007F1A0E">
        <w:rPr>
          <w:b/>
          <w:sz w:val="24"/>
          <w:szCs w:val="24"/>
          <w:u w:val="single"/>
        </w:rPr>
        <w:t>. K.</w:t>
      </w:r>
      <w:r w:rsidRPr="00F84E10">
        <w:rPr>
          <w:rFonts w:eastAsia="Batang"/>
          <w:b/>
          <w:sz w:val="24"/>
          <w:szCs w:val="24"/>
          <w:lang w:eastAsia="ko-KR"/>
        </w:rPr>
        <w:t>,</w:t>
      </w:r>
      <w:r>
        <w:rPr>
          <w:rFonts w:eastAsia="Batang"/>
          <w:sz w:val="24"/>
          <w:szCs w:val="24"/>
          <w:lang w:eastAsia="ko-KR"/>
        </w:rPr>
        <w:t xml:space="preserve"> &amp; Connaughton, D. P. (2010, June). </w:t>
      </w:r>
      <w:r>
        <w:rPr>
          <w:i/>
          <w:sz w:val="24"/>
          <w:szCs w:val="24"/>
        </w:rPr>
        <w:t xml:space="preserve">Development of a scale to measure perceived risk in collegiate spectator sport. </w:t>
      </w:r>
      <w:r>
        <w:rPr>
          <w:sz w:val="24"/>
          <w:szCs w:val="24"/>
        </w:rPr>
        <w:t xml:space="preserve">Presented (oral presentation) </w:t>
      </w:r>
      <w:r>
        <w:rPr>
          <w:rFonts w:eastAsia="Batang"/>
          <w:sz w:val="24"/>
          <w:szCs w:val="24"/>
          <w:lang w:eastAsia="ko-KR"/>
        </w:rPr>
        <w:t>Accepted</w:t>
      </w:r>
      <w:r>
        <w:rPr>
          <w:sz w:val="24"/>
          <w:szCs w:val="24"/>
        </w:rPr>
        <w:t xml:space="preserve"> for oral presentation at the 2010 North American Society for Sport </w:t>
      </w:r>
      <w:r>
        <w:rPr>
          <w:rFonts w:eastAsia="Batang"/>
          <w:sz w:val="24"/>
          <w:szCs w:val="24"/>
          <w:lang w:eastAsia="ko-KR"/>
        </w:rPr>
        <w:t>M</w:t>
      </w:r>
      <w:r>
        <w:rPr>
          <w:sz w:val="24"/>
          <w:szCs w:val="24"/>
        </w:rPr>
        <w:t>anagement Conference. Tampa, Florida.</w:t>
      </w:r>
    </w:p>
    <w:p w14:paraId="08039D10" w14:textId="5FF3A237" w:rsidR="00EB7C6A" w:rsidRPr="00652D48" w:rsidRDefault="00EB7C6A" w:rsidP="00F642D2">
      <w:pPr>
        <w:numPr>
          <w:ilvl w:val="0"/>
          <w:numId w:val="22"/>
        </w:numPr>
        <w:autoSpaceDE w:val="0"/>
        <w:autoSpaceDN w:val="0"/>
        <w:adjustRightInd w:val="0"/>
        <w:spacing w:after="240"/>
        <w:ind w:left="567"/>
        <w:rPr>
          <w:bCs/>
        </w:rPr>
      </w:pPr>
      <w:r>
        <w:rPr>
          <w:rFonts w:eastAsia="Batang"/>
          <w:lang w:eastAsia="ko-KR"/>
        </w:rPr>
        <w:t>*</w:t>
      </w:r>
      <w:r>
        <w:rPr>
          <w:bCs/>
        </w:rPr>
        <w:t xml:space="preserve">Cottingham, M., </w:t>
      </w:r>
      <w:r w:rsidRPr="00F84E10">
        <w:rPr>
          <w:b/>
          <w:bCs/>
          <w:u w:val="single"/>
        </w:rPr>
        <w:t xml:space="preserve">Byon, K. K., </w:t>
      </w:r>
      <w:r>
        <w:rPr>
          <w:bCs/>
        </w:rPr>
        <w:t xml:space="preserve">Phillips, D., &amp; </w:t>
      </w:r>
      <w:proofErr w:type="spellStart"/>
      <w:r>
        <w:rPr>
          <w:bCs/>
        </w:rPr>
        <w:t>Drane</w:t>
      </w:r>
      <w:proofErr w:type="spellEnd"/>
      <w:r>
        <w:rPr>
          <w:bCs/>
        </w:rPr>
        <w:t xml:space="preserve">, D. (2010, April). </w:t>
      </w:r>
      <w:r>
        <w:rPr>
          <w:bCs/>
          <w:i/>
        </w:rPr>
        <w:t>The mediating impact of team identification on the relationship between motive and re-patronage intentions: Case of wheelchair rugby event</w:t>
      </w:r>
      <w:r>
        <w:rPr>
          <w:bCs/>
        </w:rPr>
        <w:t xml:space="preserve">. </w:t>
      </w:r>
      <w:r>
        <w:rPr>
          <w:bCs/>
          <w:lang w:eastAsia="ko-KR"/>
        </w:rPr>
        <w:t>Presented (oral presentation)</w:t>
      </w:r>
      <w:r>
        <w:rPr>
          <w:bCs/>
        </w:rPr>
        <w:t xml:space="preserve"> at the 2010 6</w:t>
      </w:r>
      <w:r>
        <w:rPr>
          <w:vertAlign w:val="superscript"/>
        </w:rPr>
        <w:t>th</w:t>
      </w:r>
      <w:r>
        <w:t xml:space="preserve"> Annual Southern Sport Management Conference. Troy, Alabama.</w:t>
      </w:r>
    </w:p>
    <w:p w14:paraId="438B1F44" w14:textId="334431DA" w:rsidR="00EB7C6A" w:rsidRPr="00652D48" w:rsidRDefault="00EB7C6A" w:rsidP="00F642D2">
      <w:pPr>
        <w:numPr>
          <w:ilvl w:val="0"/>
          <w:numId w:val="22"/>
        </w:numPr>
        <w:autoSpaceDE w:val="0"/>
        <w:autoSpaceDN w:val="0"/>
        <w:adjustRightInd w:val="0"/>
        <w:spacing w:after="240"/>
        <w:ind w:left="567"/>
        <w:rPr>
          <w:bCs/>
        </w:rPr>
      </w:pPr>
      <w:r>
        <w:rPr>
          <w:rFonts w:eastAsia="Batang"/>
          <w:lang w:eastAsia="ko-KR"/>
        </w:rPr>
        <w:t>*</w:t>
      </w:r>
      <w:r>
        <w:t xml:space="preserve">Allen, J. T., </w:t>
      </w:r>
      <w:r w:rsidRPr="00F84E10">
        <w:rPr>
          <w:rFonts w:eastAsia="Batang"/>
          <w:b/>
          <w:u w:val="single"/>
          <w:lang w:eastAsia="ko-KR"/>
        </w:rPr>
        <w:t>Byon, K. K.,</w:t>
      </w:r>
      <w:r>
        <w:rPr>
          <w:rFonts w:eastAsia="Batang"/>
          <w:lang w:eastAsia="ko-KR"/>
        </w:rPr>
        <w:t xml:space="preserve"> &amp; </w:t>
      </w:r>
      <w:proofErr w:type="spellStart"/>
      <w:r>
        <w:rPr>
          <w:rFonts w:eastAsia="Batang"/>
          <w:bCs/>
          <w:lang w:eastAsia="ko-KR"/>
        </w:rPr>
        <w:t>Drane</w:t>
      </w:r>
      <w:proofErr w:type="spellEnd"/>
      <w:r>
        <w:rPr>
          <w:rFonts w:eastAsia="Batang"/>
          <w:bCs/>
          <w:lang w:eastAsia="ko-KR"/>
        </w:rPr>
        <w:t>, D.</w:t>
      </w:r>
      <w:r>
        <w:rPr>
          <w:rFonts w:eastAsia="Batang"/>
          <w:lang w:eastAsia="ko-KR"/>
        </w:rPr>
        <w:t xml:space="preserve"> (2010, April). </w:t>
      </w:r>
      <w:r>
        <w:rPr>
          <w:rFonts w:eastAsia="Batang"/>
          <w:i/>
          <w:lang w:eastAsia="ko-KR"/>
        </w:rPr>
        <w:t>International students’ sport spectatorship and media consumption</w:t>
      </w:r>
      <w:r>
        <w:rPr>
          <w:rFonts w:eastAsia="Batang"/>
          <w:lang w:eastAsia="ko-KR"/>
        </w:rPr>
        <w:t>. Presented</w:t>
      </w:r>
      <w:r>
        <w:t xml:space="preserve"> (poster presentation) at the 2010 Scholarly Conference on College Sport. Chapel Hill, North Carolina. </w:t>
      </w:r>
    </w:p>
    <w:p w14:paraId="7B710648" w14:textId="1990E334" w:rsidR="00EB7C6A" w:rsidRPr="00652D48" w:rsidRDefault="00EB7C6A" w:rsidP="00F642D2">
      <w:pPr>
        <w:numPr>
          <w:ilvl w:val="0"/>
          <w:numId w:val="22"/>
        </w:numPr>
        <w:autoSpaceDE w:val="0"/>
        <w:autoSpaceDN w:val="0"/>
        <w:adjustRightInd w:val="0"/>
        <w:spacing w:after="240"/>
        <w:ind w:left="567"/>
        <w:rPr>
          <w:bCs/>
        </w:rPr>
      </w:pPr>
      <w:r>
        <w:t xml:space="preserve">Carroll, M. S., &amp; </w:t>
      </w:r>
      <w:r w:rsidRPr="007F1A0E">
        <w:rPr>
          <w:b/>
          <w:u w:val="single"/>
        </w:rPr>
        <w:t>Byon, K. K.</w:t>
      </w:r>
      <w:r>
        <w:t xml:space="preserve"> (2010</w:t>
      </w:r>
      <w:r>
        <w:rPr>
          <w:rFonts w:eastAsia="Batang"/>
          <w:lang w:eastAsia="ko-KR"/>
        </w:rPr>
        <w:t>, March</w:t>
      </w:r>
      <w:r>
        <w:t xml:space="preserve">). </w:t>
      </w:r>
      <w:r>
        <w:rPr>
          <w:i/>
        </w:rPr>
        <w:t>Liability and risk associated with crowd management at collegiate arenas and stadiums</w:t>
      </w:r>
      <w:r>
        <w:t xml:space="preserve">. </w:t>
      </w:r>
      <w:r>
        <w:rPr>
          <w:rFonts w:eastAsia="Batang"/>
          <w:lang w:eastAsia="ko-KR"/>
        </w:rPr>
        <w:t>Presented</w:t>
      </w:r>
      <w:r>
        <w:t xml:space="preserve"> (poster presentation) at the 2010 Scholarly Conference on College Sport. Chapel Hill, North Carolina. </w:t>
      </w:r>
    </w:p>
    <w:p w14:paraId="72A2343F" w14:textId="5A0EC115" w:rsidR="00343CB5" w:rsidRPr="00652D48" w:rsidRDefault="00343CB5" w:rsidP="00F642D2">
      <w:pPr>
        <w:numPr>
          <w:ilvl w:val="0"/>
          <w:numId w:val="22"/>
        </w:numPr>
        <w:autoSpaceDE w:val="0"/>
        <w:autoSpaceDN w:val="0"/>
        <w:adjustRightInd w:val="0"/>
        <w:spacing w:after="240"/>
        <w:ind w:left="567"/>
        <w:rPr>
          <w:bCs/>
        </w:rPr>
      </w:pPr>
      <w:r>
        <w:rPr>
          <w:rFonts w:eastAsia="Batang"/>
          <w:lang w:eastAsia="ko-KR"/>
        </w:rPr>
        <w:t>*</w:t>
      </w:r>
      <w:r>
        <w:rPr>
          <w:bCs/>
        </w:rPr>
        <w:t xml:space="preserve">Cottingham, M., </w:t>
      </w:r>
      <w:r w:rsidRPr="00F84E10">
        <w:rPr>
          <w:b/>
          <w:bCs/>
          <w:u w:val="single"/>
        </w:rPr>
        <w:t xml:space="preserve">Byon, K. K., </w:t>
      </w:r>
      <w:r>
        <w:rPr>
          <w:bCs/>
        </w:rPr>
        <w:t xml:space="preserve">Phillips, D., &amp; </w:t>
      </w:r>
      <w:proofErr w:type="spellStart"/>
      <w:r>
        <w:rPr>
          <w:bCs/>
        </w:rPr>
        <w:t>Drane</w:t>
      </w:r>
      <w:proofErr w:type="spellEnd"/>
      <w:r>
        <w:rPr>
          <w:bCs/>
        </w:rPr>
        <w:t xml:space="preserve">, D. (2010, April). </w:t>
      </w:r>
      <w:r>
        <w:rPr>
          <w:bCs/>
          <w:i/>
        </w:rPr>
        <w:t>The mediating impact of team identification on the relationship between motive and re-patronage intentions: Case of wheelchair rugby event</w:t>
      </w:r>
      <w:r>
        <w:rPr>
          <w:bCs/>
        </w:rPr>
        <w:t xml:space="preserve">. </w:t>
      </w:r>
      <w:r>
        <w:rPr>
          <w:bCs/>
          <w:lang w:eastAsia="ko-KR"/>
        </w:rPr>
        <w:t>Presented (oral presentation)</w:t>
      </w:r>
      <w:r>
        <w:rPr>
          <w:bCs/>
        </w:rPr>
        <w:t xml:space="preserve"> at the 2010 6</w:t>
      </w:r>
      <w:r>
        <w:rPr>
          <w:vertAlign w:val="superscript"/>
        </w:rPr>
        <w:t>th</w:t>
      </w:r>
      <w:r>
        <w:t xml:space="preserve"> Annual Southern Sport Management Conference. Troy, Alabama.</w:t>
      </w:r>
    </w:p>
    <w:p w14:paraId="50441893" w14:textId="0F19A60D" w:rsidR="00343CB5" w:rsidRPr="00652D48" w:rsidRDefault="00343CB5" w:rsidP="00F642D2">
      <w:pPr>
        <w:numPr>
          <w:ilvl w:val="0"/>
          <w:numId w:val="22"/>
        </w:numPr>
        <w:autoSpaceDE w:val="0"/>
        <w:autoSpaceDN w:val="0"/>
        <w:adjustRightInd w:val="0"/>
        <w:spacing w:after="240"/>
        <w:ind w:left="567"/>
        <w:rPr>
          <w:bCs/>
        </w:rPr>
      </w:pPr>
      <w:r>
        <w:rPr>
          <w:rFonts w:eastAsia="Batang"/>
          <w:lang w:eastAsia="ko-KR"/>
        </w:rPr>
        <w:lastRenderedPageBreak/>
        <w:t>*</w:t>
      </w:r>
      <w:r>
        <w:t xml:space="preserve">Allen, J. T., </w:t>
      </w:r>
      <w:r w:rsidRPr="00F84E10">
        <w:rPr>
          <w:rFonts w:eastAsia="Batang"/>
          <w:b/>
          <w:u w:val="single"/>
          <w:lang w:eastAsia="ko-KR"/>
        </w:rPr>
        <w:t>Byon, K. K.,</w:t>
      </w:r>
      <w:r>
        <w:rPr>
          <w:rFonts w:eastAsia="Batang"/>
          <w:lang w:eastAsia="ko-KR"/>
        </w:rPr>
        <w:t xml:space="preserve"> &amp; </w:t>
      </w:r>
      <w:proofErr w:type="spellStart"/>
      <w:r>
        <w:rPr>
          <w:rFonts w:eastAsia="Batang"/>
          <w:bCs/>
          <w:lang w:eastAsia="ko-KR"/>
        </w:rPr>
        <w:t>Drane</w:t>
      </w:r>
      <w:proofErr w:type="spellEnd"/>
      <w:r>
        <w:rPr>
          <w:rFonts w:eastAsia="Batang"/>
          <w:bCs/>
          <w:lang w:eastAsia="ko-KR"/>
        </w:rPr>
        <w:t>, D.</w:t>
      </w:r>
      <w:r>
        <w:rPr>
          <w:rFonts w:eastAsia="Batang"/>
          <w:lang w:eastAsia="ko-KR"/>
        </w:rPr>
        <w:t xml:space="preserve"> (2010, April). </w:t>
      </w:r>
      <w:r>
        <w:rPr>
          <w:rFonts w:eastAsia="Batang"/>
          <w:i/>
          <w:lang w:eastAsia="ko-KR"/>
        </w:rPr>
        <w:t>International students’ sport spectatorship and media consumption</w:t>
      </w:r>
      <w:r>
        <w:rPr>
          <w:rFonts w:eastAsia="Batang"/>
          <w:lang w:eastAsia="ko-KR"/>
        </w:rPr>
        <w:t>. Presented</w:t>
      </w:r>
      <w:r>
        <w:t xml:space="preserve"> (poster presentation) at the 2010 Scholarly Conference on College Sport. Chapel Hill, North Carolina. </w:t>
      </w:r>
    </w:p>
    <w:p w14:paraId="285D1B29" w14:textId="204815BD"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rFonts w:eastAsia="Batang"/>
          <w:sz w:val="24"/>
          <w:szCs w:val="24"/>
          <w:lang w:eastAsia="ko-KR"/>
        </w:rPr>
        <w:t>Connaughton, D. P.,</w:t>
      </w:r>
      <w:r>
        <w:rPr>
          <w:sz w:val="24"/>
          <w:szCs w:val="24"/>
        </w:rPr>
        <w:t xml:space="preserve"> Carroll, M. S., &amp; </w:t>
      </w:r>
      <w:r w:rsidRPr="007F1A0E">
        <w:rPr>
          <w:b/>
          <w:sz w:val="24"/>
          <w:szCs w:val="24"/>
          <w:u w:val="single"/>
        </w:rPr>
        <w:t>Byon, K. K.</w:t>
      </w:r>
      <w:r>
        <w:rPr>
          <w:sz w:val="24"/>
          <w:szCs w:val="24"/>
        </w:rPr>
        <w:t xml:space="preserve"> (2010, March). </w:t>
      </w:r>
      <w:r>
        <w:rPr>
          <w:i/>
          <w:sz w:val="24"/>
          <w:szCs w:val="24"/>
        </w:rPr>
        <w:t>Liability and risk management associated with bullying in sports</w:t>
      </w:r>
      <w:r>
        <w:rPr>
          <w:sz w:val="24"/>
          <w:szCs w:val="24"/>
        </w:rPr>
        <w:t xml:space="preserve">. </w:t>
      </w:r>
      <w:r>
        <w:rPr>
          <w:rFonts w:eastAsia="Batang"/>
          <w:sz w:val="24"/>
          <w:szCs w:val="24"/>
          <w:lang w:eastAsia="ko-KR"/>
        </w:rPr>
        <w:t xml:space="preserve">Presented </w:t>
      </w:r>
      <w:r>
        <w:rPr>
          <w:sz w:val="24"/>
          <w:szCs w:val="24"/>
        </w:rPr>
        <w:t>(poster presentation) at 2010 American Alliance for Health, Physical Education, Recreation, and Dance Convention. Indianapolis, I</w:t>
      </w:r>
      <w:r>
        <w:rPr>
          <w:rFonts w:eastAsia="Batang"/>
          <w:sz w:val="24"/>
          <w:szCs w:val="24"/>
          <w:lang w:eastAsia="ko-KR"/>
        </w:rPr>
        <w:t>ndiana</w:t>
      </w:r>
      <w:r>
        <w:rPr>
          <w:sz w:val="24"/>
          <w:szCs w:val="24"/>
        </w:rPr>
        <w:t>.</w:t>
      </w:r>
    </w:p>
    <w:p w14:paraId="52D878FB" w14:textId="749D325A"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Carroll, M. S., &amp; </w:t>
      </w:r>
      <w:r w:rsidRPr="007F1A0E">
        <w:rPr>
          <w:b/>
          <w:bCs/>
          <w:sz w:val="24"/>
          <w:szCs w:val="24"/>
          <w:u w:val="single"/>
        </w:rPr>
        <w:t>Byon, K</w:t>
      </w:r>
      <w:r w:rsidRPr="007F1A0E">
        <w:rPr>
          <w:b/>
          <w:sz w:val="24"/>
          <w:szCs w:val="24"/>
          <w:u w:val="single"/>
        </w:rPr>
        <w:t>. K.</w:t>
      </w:r>
      <w:r>
        <w:rPr>
          <w:sz w:val="24"/>
          <w:szCs w:val="24"/>
        </w:rPr>
        <w:t xml:space="preserve"> (2010, March). </w:t>
      </w:r>
      <w:r>
        <w:rPr>
          <w:i/>
          <w:sz w:val="24"/>
          <w:szCs w:val="24"/>
        </w:rPr>
        <w:t>Coaches on trial: Commonwealth of Kentucky v. Stinson and implications for sport organizations and practitioners</w:t>
      </w:r>
      <w:r>
        <w:rPr>
          <w:sz w:val="24"/>
          <w:szCs w:val="24"/>
        </w:rPr>
        <w:t xml:space="preserve">. </w:t>
      </w:r>
      <w:r>
        <w:rPr>
          <w:rFonts w:eastAsia="Batang"/>
          <w:sz w:val="24"/>
          <w:szCs w:val="24"/>
          <w:lang w:eastAsia="ko-KR"/>
        </w:rPr>
        <w:t>Presented</w:t>
      </w:r>
      <w:r>
        <w:rPr>
          <w:sz w:val="24"/>
          <w:szCs w:val="24"/>
        </w:rPr>
        <w:t xml:space="preserve"> (oral presentation) at the 2010 </w:t>
      </w:r>
      <w:r>
        <w:rPr>
          <w:iCs/>
          <w:sz w:val="24"/>
          <w:szCs w:val="24"/>
        </w:rPr>
        <w:t>Sport and Recreation Law Association</w:t>
      </w:r>
      <w:r>
        <w:rPr>
          <w:i/>
          <w:iCs/>
          <w:sz w:val="24"/>
          <w:szCs w:val="24"/>
        </w:rPr>
        <w:t xml:space="preserve"> </w:t>
      </w:r>
      <w:r>
        <w:rPr>
          <w:sz w:val="24"/>
          <w:szCs w:val="24"/>
        </w:rPr>
        <w:t>national conference. Albuquerque, New Mexico</w:t>
      </w:r>
      <w:r>
        <w:rPr>
          <w:rFonts w:eastAsia="Batang"/>
          <w:sz w:val="24"/>
          <w:szCs w:val="24"/>
          <w:lang w:eastAsia="ko-KR"/>
        </w:rPr>
        <w:t>.</w:t>
      </w:r>
    </w:p>
    <w:p w14:paraId="5FFCBAF1" w14:textId="191A61D9"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w:t>
      </w:r>
      <w:r>
        <w:rPr>
          <w:sz w:val="24"/>
          <w:szCs w:val="24"/>
        </w:rPr>
        <w:t>Zhang, J. J., &amp; Choi, Y. W. (2009, December).</w:t>
      </w:r>
      <w:r>
        <w:rPr>
          <w:rFonts w:eastAsia="Batang"/>
          <w:sz w:val="24"/>
          <w:szCs w:val="24"/>
          <w:lang w:eastAsia="ko-KR"/>
        </w:rPr>
        <w:t xml:space="preserve"> </w:t>
      </w:r>
      <w:r>
        <w:rPr>
          <w:rFonts w:eastAsia="Batang"/>
          <w:i/>
          <w:sz w:val="24"/>
          <w:szCs w:val="24"/>
          <w:lang w:eastAsia="ko-KR"/>
        </w:rPr>
        <w:t>Understanding sport tourist consumption behavior through examining destination image</w:t>
      </w:r>
      <w:r>
        <w:rPr>
          <w:rFonts w:eastAsia="Batang"/>
          <w:sz w:val="24"/>
          <w:szCs w:val="24"/>
          <w:lang w:eastAsia="ko-KR"/>
        </w:rPr>
        <w:t>. Presented</w:t>
      </w:r>
      <w:r>
        <w:rPr>
          <w:sz w:val="24"/>
          <w:szCs w:val="24"/>
        </w:rPr>
        <w:t xml:space="preserve"> (oral presentation) at the 2009 Academy of Business Administration. Cancun, Mexico</w:t>
      </w:r>
      <w:r w:rsidR="00652D48">
        <w:rPr>
          <w:rFonts w:eastAsia="Batang"/>
          <w:sz w:val="24"/>
          <w:szCs w:val="24"/>
          <w:lang w:eastAsia="ko-KR"/>
        </w:rPr>
        <w:t>.</w:t>
      </w:r>
    </w:p>
    <w:p w14:paraId="58F54C8B" w14:textId="62F72892" w:rsidR="00237284" w:rsidRPr="00CD7165" w:rsidRDefault="00EB7C6A" w:rsidP="00F642D2">
      <w:pPr>
        <w:pStyle w:val="BodyTextIndent3"/>
        <w:numPr>
          <w:ilvl w:val="0"/>
          <w:numId w:val="22"/>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w:t>
      </w:r>
      <w:r>
        <w:rPr>
          <w:sz w:val="24"/>
          <w:szCs w:val="24"/>
        </w:rPr>
        <w:t xml:space="preserve">&amp; </w:t>
      </w:r>
      <w:r>
        <w:rPr>
          <w:rFonts w:eastAsia="Batang"/>
          <w:sz w:val="24"/>
          <w:szCs w:val="24"/>
          <w:lang w:eastAsia="ko-KR"/>
        </w:rPr>
        <w:t>*</w:t>
      </w:r>
      <w:r>
        <w:rPr>
          <w:sz w:val="24"/>
          <w:szCs w:val="24"/>
        </w:rPr>
        <w:t>Cottingham, M. (2009, December).</w:t>
      </w:r>
      <w:r>
        <w:rPr>
          <w:rFonts w:eastAsia="Batang"/>
          <w:sz w:val="24"/>
          <w:szCs w:val="24"/>
          <w:lang w:eastAsia="ko-KR"/>
        </w:rPr>
        <w:t xml:space="preserve"> </w:t>
      </w:r>
      <w:r>
        <w:rPr>
          <w:rFonts w:eastAsia="Batang"/>
          <w:i/>
          <w:sz w:val="24"/>
          <w:szCs w:val="24"/>
          <w:lang w:eastAsia="ko-KR"/>
        </w:rPr>
        <w:t>Relative influence of spectator motivation factors on sport consumption behaviors: Wheelchair rugby event</w:t>
      </w:r>
      <w:r>
        <w:rPr>
          <w:rFonts w:eastAsia="Batang"/>
          <w:sz w:val="24"/>
          <w:szCs w:val="24"/>
          <w:lang w:eastAsia="ko-KR"/>
        </w:rPr>
        <w:t>. Presented</w:t>
      </w:r>
      <w:r>
        <w:rPr>
          <w:sz w:val="24"/>
          <w:szCs w:val="24"/>
        </w:rPr>
        <w:t xml:space="preserve"> (oral presentation) at the 2009 Academy of Business Administration. Cancun, Mexico</w:t>
      </w:r>
      <w:r>
        <w:rPr>
          <w:rFonts w:eastAsia="Batang"/>
          <w:sz w:val="24"/>
          <w:szCs w:val="24"/>
          <w:lang w:eastAsia="ko-KR"/>
        </w:rPr>
        <w:t>.</w:t>
      </w:r>
    </w:p>
    <w:p w14:paraId="7FF9770E" w14:textId="2AA3BB8C" w:rsidR="00EB7C6A" w:rsidRPr="00D327AA"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w:t>
      </w:r>
      <w:r>
        <w:rPr>
          <w:sz w:val="24"/>
          <w:szCs w:val="24"/>
        </w:rPr>
        <w:t xml:space="preserve">Cottingham, M., Grady, J., </w:t>
      </w:r>
      <w:proofErr w:type="spellStart"/>
      <w:r>
        <w:rPr>
          <w:sz w:val="24"/>
          <w:szCs w:val="24"/>
        </w:rPr>
        <w:t>Mohn</w:t>
      </w:r>
      <w:proofErr w:type="spellEnd"/>
      <w:r>
        <w:rPr>
          <w:sz w:val="24"/>
          <w:szCs w:val="24"/>
        </w:rPr>
        <w:t xml:space="preserve">, R. S., &amp; Carroll, M. S. (2009, November). </w:t>
      </w:r>
      <w:r>
        <w:rPr>
          <w:i/>
          <w:sz w:val="24"/>
          <w:szCs w:val="24"/>
        </w:rPr>
        <w:t>A search for new customers: The effect of spectator motives on sport consumption behavior in wheelchair basketball events.</w:t>
      </w:r>
      <w:r>
        <w:rPr>
          <w:sz w:val="24"/>
          <w:szCs w:val="24"/>
        </w:rPr>
        <w:t xml:space="preserve"> </w:t>
      </w:r>
      <w:r>
        <w:rPr>
          <w:rFonts w:eastAsia="Batang"/>
          <w:sz w:val="24"/>
          <w:szCs w:val="24"/>
          <w:lang w:eastAsia="ko-KR"/>
        </w:rPr>
        <w:t>Presented</w:t>
      </w:r>
      <w:r>
        <w:rPr>
          <w:sz w:val="24"/>
          <w:szCs w:val="24"/>
        </w:rPr>
        <w:t xml:space="preserve"> (oral presentation) </w:t>
      </w:r>
      <w:r>
        <w:rPr>
          <w:bCs/>
          <w:sz w:val="24"/>
          <w:szCs w:val="24"/>
        </w:rPr>
        <w:t>at</w:t>
      </w:r>
      <w:r>
        <w:rPr>
          <w:sz w:val="24"/>
          <w:szCs w:val="24"/>
        </w:rPr>
        <w:t xml:space="preserve"> the Sport Entertainment and Venues Tomorrow. Columbia, South Carolina.</w:t>
      </w:r>
      <w:r>
        <w:rPr>
          <w:bCs/>
          <w:sz w:val="24"/>
          <w:szCs w:val="24"/>
        </w:rPr>
        <w:t xml:space="preserve"> </w:t>
      </w:r>
    </w:p>
    <w:p w14:paraId="1C9EFCAB" w14:textId="7295486D"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Baker, T. A., </w:t>
      </w:r>
      <w:r w:rsidRPr="00FB6BA8">
        <w:rPr>
          <w:b/>
          <w:sz w:val="24"/>
          <w:szCs w:val="24"/>
          <w:u w:val="single"/>
        </w:rPr>
        <w:t>Byon, K. K.</w:t>
      </w:r>
      <w:r w:rsidRPr="00F84E10">
        <w:rPr>
          <w:b/>
          <w:sz w:val="24"/>
          <w:szCs w:val="24"/>
        </w:rPr>
        <w:t>,</w:t>
      </w:r>
      <w:r>
        <w:rPr>
          <w:sz w:val="24"/>
          <w:szCs w:val="24"/>
        </w:rPr>
        <w:t xml:space="preserve"> &amp; Won, D. (2009, November). </w:t>
      </w:r>
      <w:r>
        <w:rPr>
          <w:i/>
          <w:sz w:val="24"/>
          <w:szCs w:val="24"/>
        </w:rPr>
        <w:t xml:space="preserve">Do the protective measures taken by youth sport organizations in Georgia protect participants from dangerously unfit coaches, officials, and administrators? </w:t>
      </w:r>
      <w:r>
        <w:rPr>
          <w:sz w:val="24"/>
          <w:szCs w:val="24"/>
        </w:rPr>
        <w:t xml:space="preserve">Presented (poster presentation) at the Sport Entertainment and Venues Tomorrow. Columbia, South Carolina. </w:t>
      </w:r>
    </w:p>
    <w:p w14:paraId="081341CC" w14:textId="67401ED4"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Carroll, M. S., </w:t>
      </w:r>
      <w:r w:rsidRPr="00FB6BA8">
        <w:rPr>
          <w:b/>
          <w:sz w:val="24"/>
          <w:szCs w:val="24"/>
          <w:u w:val="single"/>
        </w:rPr>
        <w:t>Byon, K. K.</w:t>
      </w:r>
      <w:r w:rsidRPr="00F84E10">
        <w:rPr>
          <w:b/>
          <w:sz w:val="24"/>
          <w:szCs w:val="24"/>
        </w:rPr>
        <w:t>,</w:t>
      </w:r>
      <w:r>
        <w:rPr>
          <w:sz w:val="24"/>
          <w:szCs w:val="24"/>
        </w:rPr>
        <w:t xml:space="preserve"> &amp; Ko, Y. J. (2009, November). </w:t>
      </w:r>
      <w:r>
        <w:rPr>
          <w:i/>
          <w:sz w:val="24"/>
          <w:szCs w:val="24"/>
        </w:rPr>
        <w:t xml:space="preserve">A conceptual framework of the multi-dimensional nature of perceived risk. </w:t>
      </w:r>
      <w:r>
        <w:rPr>
          <w:rFonts w:eastAsia="Batang"/>
          <w:sz w:val="24"/>
          <w:szCs w:val="24"/>
          <w:lang w:eastAsia="ko-KR"/>
        </w:rPr>
        <w:t>Presented</w:t>
      </w:r>
      <w:r>
        <w:rPr>
          <w:sz w:val="24"/>
          <w:szCs w:val="24"/>
        </w:rPr>
        <w:t xml:space="preserve"> (oral presentation) </w:t>
      </w:r>
      <w:r>
        <w:rPr>
          <w:bCs/>
          <w:sz w:val="24"/>
          <w:szCs w:val="24"/>
        </w:rPr>
        <w:t>at</w:t>
      </w:r>
      <w:r>
        <w:rPr>
          <w:sz w:val="24"/>
          <w:szCs w:val="24"/>
        </w:rPr>
        <w:t xml:space="preserve"> the Sport Entertainment and Venues Tomorrow. Columbia, South Carolina.</w:t>
      </w:r>
      <w:r>
        <w:rPr>
          <w:bCs/>
          <w:sz w:val="24"/>
          <w:szCs w:val="24"/>
        </w:rPr>
        <w:t xml:space="preserve"> </w:t>
      </w:r>
    </w:p>
    <w:p w14:paraId="7359C47B" w14:textId="44A30C96" w:rsidR="00EB7C6A"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w:t>
      </w:r>
      <w:proofErr w:type="spellStart"/>
      <w:r>
        <w:rPr>
          <w:sz w:val="24"/>
          <w:szCs w:val="24"/>
        </w:rPr>
        <w:t>Drane</w:t>
      </w:r>
      <w:proofErr w:type="spellEnd"/>
      <w:r>
        <w:rPr>
          <w:sz w:val="24"/>
          <w:szCs w:val="24"/>
        </w:rPr>
        <w:t xml:space="preserve">. D. (2009, October). </w:t>
      </w:r>
      <w:r>
        <w:rPr>
          <w:i/>
          <w:sz w:val="24"/>
          <w:szCs w:val="24"/>
        </w:rPr>
        <w:t>Conceptualization and Measurement of General Game Support Programs Associated with Professional Team Sports</w:t>
      </w:r>
      <w:r>
        <w:rPr>
          <w:sz w:val="24"/>
          <w:szCs w:val="24"/>
        </w:rPr>
        <w:t>. Presented (oral presentation) at the 2009 Sport Marketing Association Conference. Cleveland, Ohio.</w:t>
      </w:r>
    </w:p>
    <w:p w14:paraId="4E30B18C" w14:textId="68F79A1D" w:rsidR="00141BCF" w:rsidRDefault="00EB7C6A" w:rsidP="00C04538">
      <w:pPr>
        <w:pStyle w:val="BodyTextIndent3"/>
        <w:numPr>
          <w:ilvl w:val="0"/>
          <w:numId w:val="22"/>
        </w:numPr>
        <w:autoSpaceDE w:val="0"/>
        <w:autoSpaceDN w:val="0"/>
        <w:adjustRightInd w:val="0"/>
        <w:spacing w:after="240"/>
        <w:ind w:left="567"/>
        <w:rPr>
          <w:sz w:val="24"/>
          <w:szCs w:val="24"/>
        </w:rPr>
      </w:pPr>
      <w:r w:rsidRPr="00CD7165">
        <w:rPr>
          <w:b/>
          <w:sz w:val="24"/>
          <w:szCs w:val="24"/>
          <w:u w:val="single"/>
        </w:rPr>
        <w:t>Byon, K. K.,</w:t>
      </w:r>
      <w:r w:rsidRPr="00CD7165">
        <w:rPr>
          <w:sz w:val="24"/>
          <w:szCs w:val="24"/>
        </w:rPr>
        <w:t xml:space="preserve"> Zhang, J. J., Connaughton, D., &amp; Ko, Y. J. (2009, May). </w:t>
      </w:r>
      <w:r w:rsidRPr="00CD7165">
        <w:rPr>
          <w:i/>
          <w:sz w:val="24"/>
          <w:szCs w:val="24"/>
        </w:rPr>
        <w:t>Dimension of general market demand associated with professional team sports: Development of a scale</w:t>
      </w:r>
      <w:r w:rsidRPr="00CD7165">
        <w:rPr>
          <w:sz w:val="24"/>
          <w:szCs w:val="24"/>
        </w:rPr>
        <w:t xml:space="preserve">. Presented (oral presentation) at the 2009 North American Society for Sport Management Conference. Columbia, South Carolina. </w:t>
      </w:r>
    </w:p>
    <w:p w14:paraId="7DE030CF" w14:textId="77777777" w:rsidR="00514368" w:rsidRPr="00CD7165" w:rsidRDefault="00514368" w:rsidP="00514368">
      <w:pPr>
        <w:pStyle w:val="BodyTextIndent3"/>
        <w:autoSpaceDE w:val="0"/>
        <w:autoSpaceDN w:val="0"/>
        <w:adjustRightInd w:val="0"/>
        <w:spacing w:after="240"/>
        <w:ind w:left="567"/>
        <w:rPr>
          <w:sz w:val="24"/>
          <w:szCs w:val="24"/>
        </w:rPr>
      </w:pPr>
    </w:p>
    <w:p w14:paraId="6AE91B6F" w14:textId="52D358E1"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lastRenderedPageBreak/>
        <w:t xml:space="preserve">Lee, D., Cianfrone, B., </w:t>
      </w:r>
      <w:r w:rsidRPr="00FB6BA8">
        <w:rPr>
          <w:b/>
          <w:sz w:val="24"/>
          <w:szCs w:val="24"/>
          <w:u w:val="single"/>
        </w:rPr>
        <w:t>Byon, K. K.</w:t>
      </w:r>
      <w:r w:rsidRPr="00F84E10">
        <w:rPr>
          <w:b/>
          <w:sz w:val="24"/>
          <w:szCs w:val="24"/>
        </w:rPr>
        <w:t>,</w:t>
      </w:r>
      <w:r>
        <w:rPr>
          <w:sz w:val="24"/>
          <w:szCs w:val="24"/>
        </w:rPr>
        <w:t xml:space="preserve"> &amp; </w:t>
      </w:r>
      <w:proofErr w:type="spellStart"/>
      <w:r>
        <w:rPr>
          <w:sz w:val="24"/>
          <w:szCs w:val="24"/>
        </w:rPr>
        <w:t>Schoenstedt</w:t>
      </w:r>
      <w:proofErr w:type="spellEnd"/>
      <w:r>
        <w:rPr>
          <w:sz w:val="24"/>
          <w:szCs w:val="24"/>
        </w:rPr>
        <w:t xml:space="preserve">, L. (2009, May). </w:t>
      </w:r>
      <w:r>
        <w:rPr>
          <w:i/>
          <w:sz w:val="24"/>
          <w:szCs w:val="24"/>
        </w:rPr>
        <w:t>An Empirical Examination of the Licensed Team Merchandise Model</w:t>
      </w:r>
      <w:r>
        <w:rPr>
          <w:sz w:val="24"/>
          <w:szCs w:val="24"/>
        </w:rPr>
        <w:t>. Presented (poster presentation) at the 2009 North American Society for Sport Management Conference. Columbia, South Carolina.</w:t>
      </w:r>
    </w:p>
    <w:p w14:paraId="08F78474" w14:textId="56B985FC"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*Allen, J. T., </w:t>
      </w:r>
      <w:proofErr w:type="spellStart"/>
      <w:r>
        <w:rPr>
          <w:sz w:val="24"/>
          <w:szCs w:val="24"/>
        </w:rPr>
        <w:t>Drane</w:t>
      </w:r>
      <w:proofErr w:type="spellEnd"/>
      <w:r>
        <w:rPr>
          <w:sz w:val="24"/>
          <w:szCs w:val="24"/>
        </w:rPr>
        <w:t xml:space="preserve">, D., &amp; </w:t>
      </w:r>
      <w:r w:rsidRPr="00F84E10">
        <w:rPr>
          <w:b/>
          <w:sz w:val="24"/>
          <w:szCs w:val="24"/>
          <w:u w:val="single"/>
        </w:rPr>
        <w:t>Byon, K. K.</w:t>
      </w:r>
      <w:r>
        <w:rPr>
          <w:sz w:val="24"/>
          <w:szCs w:val="24"/>
        </w:rPr>
        <w:t xml:space="preserve"> (2009, May). </w:t>
      </w:r>
      <w:r>
        <w:rPr>
          <w:i/>
          <w:sz w:val="24"/>
          <w:szCs w:val="24"/>
        </w:rPr>
        <w:t>Conceptualization of the international students sport participation scale</w:t>
      </w:r>
      <w:r>
        <w:rPr>
          <w:sz w:val="24"/>
          <w:szCs w:val="24"/>
        </w:rPr>
        <w:t xml:space="preserve">. Presented (poster presentation) at the 2009 North American Society for Sport Management Conference. Columbia, South Carolina. </w:t>
      </w:r>
    </w:p>
    <w:p w14:paraId="2E6DEA69" w14:textId="39AD99A1" w:rsidR="00EB7C6A"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proofErr w:type="spellStart"/>
      <w:r>
        <w:rPr>
          <w:sz w:val="24"/>
          <w:szCs w:val="24"/>
        </w:rPr>
        <w:t>Drane</w:t>
      </w:r>
      <w:proofErr w:type="spellEnd"/>
      <w:r>
        <w:rPr>
          <w:sz w:val="24"/>
          <w:szCs w:val="24"/>
        </w:rPr>
        <w:t xml:space="preserve">, D., *Allen, J. T., &amp; Carroll, M. (2009, April). </w:t>
      </w:r>
      <w:r w:rsidR="00F84E10">
        <w:rPr>
          <w:i/>
          <w:sz w:val="24"/>
          <w:szCs w:val="24"/>
        </w:rPr>
        <w:t>Differential e</w:t>
      </w:r>
      <w:r>
        <w:rPr>
          <w:i/>
          <w:sz w:val="24"/>
          <w:szCs w:val="24"/>
        </w:rPr>
        <w:t xml:space="preserve">ffects of </w:t>
      </w:r>
      <w:r w:rsidR="00F84E10">
        <w:rPr>
          <w:i/>
          <w:sz w:val="24"/>
          <w:szCs w:val="24"/>
        </w:rPr>
        <w:t>v</w:t>
      </w:r>
      <w:r>
        <w:rPr>
          <w:i/>
          <w:sz w:val="24"/>
          <w:szCs w:val="24"/>
        </w:rPr>
        <w:t xml:space="preserve">arious </w:t>
      </w:r>
      <w:r w:rsidR="00F84E10">
        <w:rPr>
          <w:i/>
          <w:sz w:val="24"/>
          <w:szCs w:val="24"/>
        </w:rPr>
        <w:t>s</w:t>
      </w:r>
      <w:r>
        <w:rPr>
          <w:i/>
          <w:sz w:val="24"/>
          <w:szCs w:val="24"/>
        </w:rPr>
        <w:t xml:space="preserve">pectator </w:t>
      </w:r>
      <w:r w:rsidR="00F84E10">
        <w:rPr>
          <w:i/>
          <w:sz w:val="24"/>
          <w:szCs w:val="24"/>
        </w:rPr>
        <w:t>m</w:t>
      </w:r>
      <w:r>
        <w:rPr>
          <w:i/>
          <w:sz w:val="24"/>
          <w:szCs w:val="24"/>
        </w:rPr>
        <w:t xml:space="preserve">otives on </w:t>
      </w:r>
      <w:r w:rsidR="00F84E10">
        <w:rPr>
          <w:i/>
          <w:sz w:val="24"/>
          <w:szCs w:val="24"/>
        </w:rPr>
        <w:t>fan l</w:t>
      </w:r>
      <w:r>
        <w:rPr>
          <w:i/>
          <w:sz w:val="24"/>
          <w:szCs w:val="24"/>
        </w:rPr>
        <w:t>oyalty</w:t>
      </w:r>
      <w:r>
        <w:rPr>
          <w:sz w:val="24"/>
          <w:szCs w:val="24"/>
        </w:rPr>
        <w:t xml:space="preserve">. Presented (poster presentation) at the 2009 Scholarly Conference on College Sport. Chapel Hill, North Carolina. </w:t>
      </w:r>
    </w:p>
    <w:p w14:paraId="5E7481C0" w14:textId="777AEB4B"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*Allen, J. T., </w:t>
      </w:r>
      <w:proofErr w:type="spellStart"/>
      <w:r>
        <w:rPr>
          <w:sz w:val="24"/>
          <w:szCs w:val="24"/>
        </w:rPr>
        <w:t>Drane</w:t>
      </w:r>
      <w:proofErr w:type="spellEnd"/>
      <w:r>
        <w:rPr>
          <w:sz w:val="24"/>
          <w:szCs w:val="24"/>
        </w:rPr>
        <w:t xml:space="preserve">, D., &amp; </w:t>
      </w:r>
      <w:r w:rsidRPr="00F84E10">
        <w:rPr>
          <w:b/>
          <w:sz w:val="24"/>
          <w:szCs w:val="24"/>
          <w:u w:val="single"/>
        </w:rPr>
        <w:t>Byon, K. K.</w:t>
      </w:r>
      <w:r>
        <w:rPr>
          <w:sz w:val="24"/>
          <w:szCs w:val="24"/>
        </w:rPr>
        <w:t xml:space="preserve"> (2009, April). </w:t>
      </w:r>
      <w:r>
        <w:rPr>
          <w:i/>
          <w:sz w:val="24"/>
          <w:szCs w:val="24"/>
        </w:rPr>
        <w:t>Psychological motives for attending college baseball games: Scale development and confirmatory factor analysis</w:t>
      </w:r>
      <w:r>
        <w:rPr>
          <w:sz w:val="24"/>
          <w:szCs w:val="24"/>
        </w:rPr>
        <w:t xml:space="preserve">. Presented (oral presentation) at the 2009 Scholarly Conference on College Sport. Chapel Hill, North Carolina. </w:t>
      </w:r>
    </w:p>
    <w:p w14:paraId="757A911B" w14:textId="3CCEF446"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proofErr w:type="spellStart"/>
      <w:r>
        <w:rPr>
          <w:sz w:val="24"/>
          <w:szCs w:val="24"/>
        </w:rPr>
        <w:t>Drane</w:t>
      </w:r>
      <w:proofErr w:type="spellEnd"/>
      <w:r>
        <w:rPr>
          <w:sz w:val="24"/>
          <w:szCs w:val="24"/>
        </w:rPr>
        <w:t xml:space="preserve">, D., &amp; *Allen, J. T. (2009, April). </w:t>
      </w:r>
      <w:r>
        <w:rPr>
          <w:i/>
          <w:sz w:val="24"/>
          <w:szCs w:val="24"/>
        </w:rPr>
        <w:t>Explanatory power of spectator motives on multi-dimensional loyalty constructs</w:t>
      </w:r>
      <w:r>
        <w:rPr>
          <w:sz w:val="24"/>
          <w:szCs w:val="24"/>
        </w:rPr>
        <w:t xml:space="preserve">. Presented (poster presentation) at the 2009 5th Annual Southern Sport Management Conference. Troy, Alabama. </w:t>
      </w:r>
    </w:p>
    <w:p w14:paraId="5D9524C5" w14:textId="5C1660BE" w:rsidR="00EB7C6A"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*Ingram, A., </w:t>
      </w:r>
      <w:r w:rsidRPr="00F84E10">
        <w:rPr>
          <w:b/>
          <w:sz w:val="24"/>
          <w:szCs w:val="24"/>
          <w:u w:val="single"/>
        </w:rPr>
        <w:t>Byon, K. K.,</w:t>
      </w:r>
      <w:r>
        <w:rPr>
          <w:sz w:val="24"/>
          <w:szCs w:val="24"/>
        </w:rPr>
        <w:t xml:space="preserve"> &amp; </w:t>
      </w:r>
      <w:proofErr w:type="spellStart"/>
      <w:r>
        <w:rPr>
          <w:sz w:val="24"/>
          <w:szCs w:val="24"/>
        </w:rPr>
        <w:t>Drane</w:t>
      </w:r>
      <w:proofErr w:type="spellEnd"/>
      <w:r>
        <w:rPr>
          <w:sz w:val="24"/>
          <w:szCs w:val="24"/>
        </w:rPr>
        <w:t xml:space="preserve">, D. (2009, March). </w:t>
      </w:r>
      <w:r>
        <w:rPr>
          <w:i/>
          <w:sz w:val="24"/>
          <w:szCs w:val="24"/>
        </w:rPr>
        <w:t>Motivation of college students to attend college sport events</w:t>
      </w:r>
      <w:r>
        <w:rPr>
          <w:sz w:val="24"/>
          <w:szCs w:val="24"/>
        </w:rPr>
        <w:t>. Presented (oral presentation) at the University of Southern Mississippi 2009 Graduate Student Research Symposium. Hattiesburg, Mississippi.</w:t>
      </w:r>
    </w:p>
    <w:p w14:paraId="3A16771A" w14:textId="40FE509F"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*Allen, J., </w:t>
      </w:r>
      <w:proofErr w:type="spellStart"/>
      <w:r>
        <w:rPr>
          <w:sz w:val="24"/>
          <w:szCs w:val="24"/>
        </w:rPr>
        <w:t>Drane</w:t>
      </w:r>
      <w:proofErr w:type="spellEnd"/>
      <w:r>
        <w:rPr>
          <w:sz w:val="24"/>
          <w:szCs w:val="24"/>
        </w:rPr>
        <w:t xml:space="preserve">, D., &amp; </w:t>
      </w:r>
      <w:r w:rsidRPr="00F84E10">
        <w:rPr>
          <w:b/>
          <w:sz w:val="24"/>
          <w:szCs w:val="24"/>
          <w:u w:val="single"/>
        </w:rPr>
        <w:t xml:space="preserve">Byon, K. K. </w:t>
      </w:r>
      <w:r>
        <w:rPr>
          <w:sz w:val="24"/>
          <w:szCs w:val="24"/>
        </w:rPr>
        <w:t xml:space="preserve">(2009, March). </w:t>
      </w:r>
      <w:r>
        <w:rPr>
          <w:i/>
          <w:sz w:val="24"/>
          <w:szCs w:val="24"/>
        </w:rPr>
        <w:t>Gender differences in sports spectatorship among college baseball fans</w:t>
      </w:r>
      <w:r>
        <w:rPr>
          <w:sz w:val="24"/>
          <w:szCs w:val="24"/>
        </w:rPr>
        <w:t>. Presented (oral presentation) at the University of Southern Mississippi 2009 Graduate Student Research Symposium. Hattiesburg, Mississippi.</w:t>
      </w:r>
    </w:p>
    <w:p w14:paraId="6716D36A" w14:textId="392DD551" w:rsidR="00EB7C6A"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November). </w:t>
      </w:r>
      <w:r>
        <w:rPr>
          <w:i/>
          <w:sz w:val="24"/>
          <w:szCs w:val="24"/>
        </w:rPr>
        <w:t>Official sponsors or ambush marketers? Their differential effects on cognitive and conative consumption in the context of intercollegiate sports</w:t>
      </w:r>
      <w:r>
        <w:rPr>
          <w:sz w:val="24"/>
          <w:szCs w:val="24"/>
        </w:rPr>
        <w:t xml:space="preserve">. Presented (poster presentation) at the Sport Entertainment and Venues Tomorrow. Columbia, South Carolina. </w:t>
      </w:r>
    </w:p>
    <w:p w14:paraId="721F083D" w14:textId="396D8F5F" w:rsidR="00EB7C6A"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Jun, J. W., &amp; Mueller, T. (2008, November). </w:t>
      </w:r>
      <w:r>
        <w:rPr>
          <w:i/>
          <w:sz w:val="24"/>
          <w:szCs w:val="24"/>
        </w:rPr>
        <w:t>Reciprocal spillover effects: The influence of sponsoring mega-events on country branding</w:t>
      </w:r>
      <w:r>
        <w:rPr>
          <w:sz w:val="24"/>
          <w:szCs w:val="24"/>
        </w:rPr>
        <w:t xml:space="preserve">. Presented (poster presentation) at the Sport Entertainment and Venues Tomorrow. Columbia, South Carolina. </w:t>
      </w:r>
    </w:p>
    <w:p w14:paraId="374197D8" w14:textId="1CBD7315" w:rsidR="00EB7C6A"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Lee, D., Cianfrone, B., &amp; </w:t>
      </w:r>
      <w:r w:rsidRPr="00FB6BA8">
        <w:rPr>
          <w:b/>
          <w:sz w:val="24"/>
          <w:szCs w:val="24"/>
          <w:u w:val="single"/>
        </w:rPr>
        <w:t>Byon, K. K.</w:t>
      </w:r>
      <w:r>
        <w:rPr>
          <w:sz w:val="24"/>
          <w:szCs w:val="24"/>
        </w:rPr>
        <w:t xml:space="preserve"> (2008, June). </w:t>
      </w:r>
      <w:r>
        <w:rPr>
          <w:i/>
          <w:sz w:val="24"/>
          <w:szCs w:val="24"/>
        </w:rPr>
        <w:t>A conceptual framework of the relationship among values, team identification, product involvement, perceived value, and consumption of team licensed merchandise</w:t>
      </w:r>
      <w:r>
        <w:rPr>
          <w:sz w:val="24"/>
          <w:szCs w:val="24"/>
        </w:rPr>
        <w:t xml:space="preserve">. Presented (oral presentation) at the 2008 Sport Marketing Association Conference. Gold Coast, Australia. </w:t>
      </w:r>
    </w:p>
    <w:p w14:paraId="2AF4A61A" w14:textId="77777777" w:rsidR="00514368" w:rsidRDefault="00514368" w:rsidP="00514368">
      <w:pPr>
        <w:pStyle w:val="BodyTextIndent3"/>
        <w:autoSpaceDE w:val="0"/>
        <w:autoSpaceDN w:val="0"/>
        <w:adjustRightInd w:val="0"/>
        <w:spacing w:after="240"/>
        <w:ind w:left="567"/>
        <w:rPr>
          <w:sz w:val="24"/>
          <w:szCs w:val="24"/>
        </w:rPr>
      </w:pPr>
    </w:p>
    <w:p w14:paraId="259D543B" w14:textId="04958D97"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lastRenderedPageBreak/>
        <w:t xml:space="preserve">Byrd, C. E., Zhang, J. J., </w:t>
      </w:r>
      <w:r w:rsidRPr="00FB6BA8">
        <w:rPr>
          <w:b/>
          <w:sz w:val="24"/>
          <w:szCs w:val="24"/>
          <w:u w:val="single"/>
        </w:rPr>
        <w:t>Byon, K. K.</w:t>
      </w:r>
      <w:r w:rsidRPr="00F84E10">
        <w:rPr>
          <w:b/>
          <w:sz w:val="24"/>
          <w:szCs w:val="24"/>
        </w:rPr>
        <w:t>,</w:t>
      </w:r>
      <w:r>
        <w:rPr>
          <w:sz w:val="24"/>
          <w:szCs w:val="24"/>
        </w:rPr>
        <w:t xml:space="preserve"> Cianfrone, B. A., &amp; Williamson, D. P. (2008, June). </w:t>
      </w:r>
      <w:r>
        <w:rPr>
          <w:i/>
          <w:sz w:val="24"/>
          <w:szCs w:val="24"/>
        </w:rPr>
        <w:t>Marketing intercollegiate women’s basketball conference tournament games: A market demand perspective</w:t>
      </w:r>
      <w:r>
        <w:rPr>
          <w:sz w:val="24"/>
          <w:szCs w:val="24"/>
        </w:rPr>
        <w:t xml:space="preserve">. Presented (poster presentation) at the 2008 Sport Marketing Association Conference. Gold Coast, Australia. </w:t>
      </w:r>
    </w:p>
    <w:p w14:paraId="03820A5C" w14:textId="7C841DA6"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Ko, Y. J. (2008, June). </w:t>
      </w:r>
      <w:r>
        <w:rPr>
          <w:i/>
          <w:sz w:val="24"/>
          <w:szCs w:val="24"/>
        </w:rPr>
        <w:t>Dimensions of destination image: Development of a scale</w:t>
      </w:r>
      <w:r>
        <w:rPr>
          <w:sz w:val="24"/>
          <w:szCs w:val="24"/>
        </w:rPr>
        <w:t>. Presented (oral presentation) at the 2008 North American Society for Sport Management Annual Conference. Toronto, Canada.</w:t>
      </w:r>
    </w:p>
    <w:p w14:paraId="376D1127" w14:textId="0BB8DFCA" w:rsidR="0028515F"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Ko, Y. J. (2008, June). </w:t>
      </w:r>
      <w:r>
        <w:rPr>
          <w:i/>
          <w:sz w:val="24"/>
          <w:szCs w:val="24"/>
        </w:rPr>
        <w:t>Development of a scale measuring event sport tourism intentions (ESTIS)</w:t>
      </w:r>
      <w:r>
        <w:rPr>
          <w:sz w:val="24"/>
          <w:szCs w:val="24"/>
        </w:rPr>
        <w:t>. Presented (oral presentation) at the 2008 North American Society for Sport Management Annual Conference. Toronto, Canada.</w:t>
      </w:r>
    </w:p>
    <w:p w14:paraId="5BB7BCBA" w14:textId="1CF4861E"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How bad is ambush marketing? Its detrimental effect on the sponsorship of intercollegiate sports</w:t>
      </w:r>
      <w:r>
        <w:rPr>
          <w:sz w:val="24"/>
          <w:szCs w:val="24"/>
        </w:rPr>
        <w:t>. Presented (oral presentation) at the 2008 Association of Collegiate Marketing Educators Federation of Business Disciplines. Houston, Texas.</w:t>
      </w:r>
    </w:p>
    <w:p w14:paraId="71A01C7C" w14:textId="38F2D250"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Concept and strategies of ambush marketing</w:t>
      </w:r>
      <w:r>
        <w:rPr>
          <w:sz w:val="24"/>
          <w:szCs w:val="24"/>
        </w:rPr>
        <w:t>. Presented (oral presentation) at the 2008 Association of Collegiate Marketing Educators Federation of Business Disciplines. Houston, Texas.</w:t>
      </w:r>
    </w:p>
    <w:p w14:paraId="7560025F" w14:textId="77277B0C"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Recent studies on ambush marketing</w:t>
      </w:r>
      <w:r>
        <w:rPr>
          <w:sz w:val="24"/>
          <w:szCs w:val="24"/>
        </w:rPr>
        <w:t>. Presented (oral presentation) at the 2008 Association of Collegiate Marketing Educators Federation of Business Disciplines. Houston, Texas.</w:t>
      </w:r>
    </w:p>
    <w:p w14:paraId="07BF3192" w14:textId="4BA58251"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Kim, M. (2008, March). </w:t>
      </w:r>
      <w:r>
        <w:rPr>
          <w:i/>
          <w:sz w:val="24"/>
          <w:szCs w:val="24"/>
        </w:rPr>
        <w:t>Examining the detrimental effect of ambush marketing</w:t>
      </w:r>
      <w:r>
        <w:rPr>
          <w:sz w:val="24"/>
          <w:szCs w:val="24"/>
        </w:rPr>
        <w:t>. Presented (oral presentation) at the 2008 Association of Collegiate Marketing Educators Federation of Business Disciplines. Houston, Texas.</w:t>
      </w:r>
    </w:p>
    <w:p w14:paraId="6676B9A7" w14:textId="4D8918CD" w:rsidR="00EB7C6A"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Kim, D. H., </w:t>
      </w:r>
      <w:r w:rsidRPr="00FB6BA8">
        <w:rPr>
          <w:b/>
          <w:sz w:val="24"/>
          <w:szCs w:val="24"/>
          <w:u w:val="single"/>
        </w:rPr>
        <w:t>Byon, K. K.</w:t>
      </w:r>
      <w:r w:rsidRPr="00F84E10">
        <w:rPr>
          <w:b/>
          <w:sz w:val="24"/>
          <w:szCs w:val="24"/>
        </w:rPr>
        <w:t>,</w:t>
      </w:r>
      <w:r>
        <w:rPr>
          <w:sz w:val="24"/>
          <w:szCs w:val="24"/>
        </w:rPr>
        <w:t xml:space="preserve"> Zhang, J. J., Mitchell, J., Kim, M., &amp; Connaughton, D. P. (2006, November). </w:t>
      </w:r>
      <w:r>
        <w:rPr>
          <w:i/>
          <w:sz w:val="24"/>
          <w:szCs w:val="24"/>
        </w:rPr>
        <w:t>Factor affecting the market demand of the intercollegiate women’s basketball games: A case study</w:t>
      </w:r>
      <w:r>
        <w:rPr>
          <w:sz w:val="24"/>
          <w:szCs w:val="24"/>
        </w:rPr>
        <w:t>. Presented (oral presentation) at the 2006 The International Conference on Sport &amp; Entertainment Business. Columbia, South Carolina.</w:t>
      </w:r>
    </w:p>
    <w:p w14:paraId="3D417099" w14:textId="629D0848" w:rsidR="00EB7C6A"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Zhang, J. J., Connaughton, D., Byrd, C., Cianfrone, B., </w:t>
      </w:r>
      <w:r w:rsidRPr="00FB6BA8">
        <w:rPr>
          <w:b/>
          <w:sz w:val="24"/>
          <w:szCs w:val="24"/>
          <w:u w:val="single"/>
        </w:rPr>
        <w:t>Byon, K. K.</w:t>
      </w:r>
      <w:r w:rsidRPr="00F84E10">
        <w:rPr>
          <w:b/>
          <w:sz w:val="24"/>
          <w:szCs w:val="24"/>
        </w:rPr>
        <w:t>,</w:t>
      </w:r>
      <w:r>
        <w:rPr>
          <w:sz w:val="24"/>
          <w:szCs w:val="24"/>
        </w:rPr>
        <w:t xml:space="preserve"> &amp; Kim, D. H. (2006, November). </w:t>
      </w:r>
      <w:r>
        <w:rPr>
          <w:i/>
          <w:sz w:val="24"/>
          <w:szCs w:val="24"/>
        </w:rPr>
        <w:t>Formulation of a questionnaire for marketing investigations of professional basketball game attendance: A review of literature</w:t>
      </w:r>
      <w:r>
        <w:rPr>
          <w:sz w:val="24"/>
          <w:szCs w:val="24"/>
        </w:rPr>
        <w:t>. Presented (poster) at the 2006 Sport Marketing Association Conference. Denver. Colorado.</w:t>
      </w:r>
    </w:p>
    <w:p w14:paraId="3F1EB740" w14:textId="6F13390B"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Zhang, J. J., Connaughton, D., Byrd, C., Cianfrone, B., </w:t>
      </w:r>
      <w:r w:rsidRPr="00FB6BA8">
        <w:rPr>
          <w:b/>
          <w:sz w:val="24"/>
          <w:szCs w:val="24"/>
          <w:u w:val="single"/>
        </w:rPr>
        <w:t>Byon, K. K.</w:t>
      </w:r>
      <w:r w:rsidRPr="00F84E10">
        <w:rPr>
          <w:b/>
          <w:sz w:val="24"/>
          <w:szCs w:val="24"/>
        </w:rPr>
        <w:t>,</w:t>
      </w:r>
      <w:r>
        <w:rPr>
          <w:sz w:val="24"/>
          <w:szCs w:val="24"/>
        </w:rPr>
        <w:t xml:space="preserve"> &amp; Kim, D. H. (2006, November). </w:t>
      </w:r>
      <w:r>
        <w:rPr>
          <w:i/>
          <w:sz w:val="24"/>
          <w:szCs w:val="24"/>
        </w:rPr>
        <w:t>Formulation of a questionnaire for marketing investigations of professional basketball game attendance: A review of literature</w:t>
      </w:r>
      <w:r>
        <w:rPr>
          <w:sz w:val="24"/>
          <w:szCs w:val="24"/>
        </w:rPr>
        <w:t>. Presented (poster) at the 2006 Sport Marketing Association Conference. Denver. Colorado.</w:t>
      </w:r>
    </w:p>
    <w:p w14:paraId="0CE83803" w14:textId="77702B30" w:rsidR="00EB7C6A"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Zhang, J. J., Connaughton, D. P., </w:t>
      </w:r>
      <w:r w:rsidRPr="00FB6BA8">
        <w:rPr>
          <w:b/>
          <w:sz w:val="24"/>
          <w:szCs w:val="24"/>
          <w:u w:val="single"/>
        </w:rPr>
        <w:t>Byon, K. K.</w:t>
      </w:r>
      <w:r w:rsidRPr="00F84E10">
        <w:rPr>
          <w:b/>
          <w:sz w:val="24"/>
          <w:szCs w:val="24"/>
        </w:rPr>
        <w:t>,</w:t>
      </w:r>
      <w:r>
        <w:rPr>
          <w:sz w:val="24"/>
          <w:szCs w:val="24"/>
        </w:rPr>
        <w:t xml:space="preserve"> &amp; Kim, D. H. (2006, October). </w:t>
      </w:r>
      <w:r>
        <w:rPr>
          <w:i/>
          <w:sz w:val="24"/>
          <w:szCs w:val="24"/>
        </w:rPr>
        <w:t>Entertainment options, interests in professional sports, and professional sport consumption</w:t>
      </w:r>
      <w:r>
        <w:rPr>
          <w:sz w:val="24"/>
          <w:szCs w:val="24"/>
        </w:rPr>
        <w:t>. Presented (poster) at the 2006 World Leisure Congress. Hangzhou, China.</w:t>
      </w:r>
    </w:p>
    <w:p w14:paraId="0EFF415C" w14:textId="2C85A245" w:rsidR="0028515F"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lastRenderedPageBreak/>
        <w:t>Byon, K. K.,</w:t>
      </w:r>
      <w:r>
        <w:rPr>
          <w:sz w:val="24"/>
          <w:szCs w:val="24"/>
        </w:rPr>
        <w:t xml:space="preserve"> Zhang, J. J., Connaughton, D. P., Fleming, D. S., Carroll, M., Byrd, C. E., Cianfrone, B. A., Kim, D. H., &amp; </w:t>
      </w:r>
      <w:proofErr w:type="spellStart"/>
      <w:r>
        <w:rPr>
          <w:sz w:val="24"/>
          <w:szCs w:val="24"/>
        </w:rPr>
        <w:t>Harrolle</w:t>
      </w:r>
      <w:proofErr w:type="spellEnd"/>
      <w:r>
        <w:rPr>
          <w:sz w:val="24"/>
          <w:szCs w:val="24"/>
        </w:rPr>
        <w:t xml:space="preserve">, M. (2006, May). </w:t>
      </w:r>
      <w:r>
        <w:rPr>
          <w:i/>
          <w:sz w:val="24"/>
          <w:szCs w:val="24"/>
        </w:rPr>
        <w:t>Satisfaction toward the quality of after school enrichment programs: The perspective of youth participants</w:t>
      </w:r>
      <w:r>
        <w:rPr>
          <w:sz w:val="24"/>
          <w:szCs w:val="24"/>
        </w:rPr>
        <w:t>. Presented (oral presentation) at the 2006 North American Society for Sport Management Annual Conference, Kansas.</w:t>
      </w:r>
    </w:p>
    <w:p w14:paraId="12B94E5C" w14:textId="53FB5A39"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Pr>
          <w:sz w:val="24"/>
          <w:szCs w:val="24"/>
        </w:rPr>
        <w:t xml:space="preserve">Williamson, D. P., Zhang, J. J., Braunstein, J. R., Cianfrone, B. A., </w:t>
      </w:r>
      <w:r w:rsidRPr="00FB6BA8">
        <w:rPr>
          <w:b/>
          <w:sz w:val="24"/>
          <w:szCs w:val="24"/>
          <w:u w:val="single"/>
        </w:rPr>
        <w:t>Byon, K. K.</w:t>
      </w:r>
      <w:r w:rsidRPr="00F84E10">
        <w:rPr>
          <w:b/>
          <w:sz w:val="24"/>
          <w:szCs w:val="24"/>
        </w:rPr>
        <w:t>,</w:t>
      </w:r>
      <w:r>
        <w:rPr>
          <w:sz w:val="24"/>
          <w:szCs w:val="24"/>
        </w:rPr>
        <w:t xml:space="preserve"> Kim, D. H., &amp; Connaughton, D. P. (2006, May). </w:t>
      </w:r>
      <w:r>
        <w:rPr>
          <w:i/>
          <w:sz w:val="24"/>
          <w:szCs w:val="24"/>
        </w:rPr>
        <w:t>Market demand variables associated with an intercollegiate women’s basketball conference tournament</w:t>
      </w:r>
      <w:r>
        <w:rPr>
          <w:sz w:val="24"/>
          <w:szCs w:val="24"/>
        </w:rPr>
        <w:t>. Presented (oral presentation) at the 2006 North American Society for Sport Management Annual Conference, Kansas.</w:t>
      </w:r>
    </w:p>
    <w:p w14:paraId="14DD83A7" w14:textId="5AEF33D6"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(2005, November). </w:t>
      </w:r>
      <w:r>
        <w:rPr>
          <w:i/>
          <w:sz w:val="24"/>
          <w:szCs w:val="24"/>
        </w:rPr>
        <w:t>Novel effects of previous use of brands and viewing frequency on sponsorship effectiveness of televised NCAA football and basketball tournament games</w:t>
      </w:r>
      <w:r>
        <w:rPr>
          <w:sz w:val="24"/>
          <w:szCs w:val="24"/>
        </w:rPr>
        <w:t>. Presented (oral presentation) at the 2005 Sport Marketing Association Conference. Tempe. Arizona.</w:t>
      </w:r>
    </w:p>
    <w:p w14:paraId="3DA64057" w14:textId="676F2F30" w:rsidR="00EB7C6A" w:rsidRPr="00652D48" w:rsidRDefault="00EB7C6A" w:rsidP="00F642D2">
      <w:pPr>
        <w:pStyle w:val="BodyTextIndent3"/>
        <w:numPr>
          <w:ilvl w:val="0"/>
          <w:numId w:val="22"/>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Crow, B. R., Ammon, R., Higgs, C., &amp; Zhang, J. J. (2005, November). </w:t>
      </w:r>
      <w:r>
        <w:rPr>
          <w:i/>
          <w:sz w:val="24"/>
          <w:szCs w:val="24"/>
        </w:rPr>
        <w:t>Effectiveness of ambush marketing: Consumers’ recall, recognition, and purchase intention of brands during the NCAA men’s basketball March madness</w:t>
      </w:r>
      <w:r>
        <w:rPr>
          <w:sz w:val="24"/>
          <w:szCs w:val="24"/>
        </w:rPr>
        <w:t>. Presented (oral presentation) at the 2005 Sport Marketing Association Conference. Tempe. Arizona.</w:t>
      </w:r>
    </w:p>
    <w:p w14:paraId="2DFF2E9C" w14:textId="13E311E6" w:rsidR="00EB7C6A" w:rsidRPr="00C14DCC" w:rsidRDefault="00EB7C6A" w:rsidP="00EB7C6A">
      <w:pPr>
        <w:pStyle w:val="BodyText"/>
        <w:rPr>
          <w:bCs w:val="0"/>
        </w:rPr>
      </w:pPr>
      <w:r w:rsidRPr="00C14DCC">
        <w:rPr>
          <w:bCs w:val="0"/>
        </w:rPr>
        <w:t>INVITED PRESENTATION (International</w:t>
      </w:r>
      <w:r w:rsidR="00530D62">
        <w:rPr>
          <w:bCs w:val="0"/>
        </w:rPr>
        <w:t>, N=3</w:t>
      </w:r>
      <w:r w:rsidR="00CD7165">
        <w:rPr>
          <w:bCs w:val="0"/>
          <w:lang w:val="en-US"/>
        </w:rPr>
        <w:t>2</w:t>
      </w:r>
      <w:r w:rsidRPr="00C14DCC">
        <w:rPr>
          <w:bCs w:val="0"/>
        </w:rPr>
        <w:t>)</w:t>
      </w:r>
    </w:p>
    <w:p w14:paraId="31ABEAD1" w14:textId="77777777" w:rsidR="00EB7C6A" w:rsidRPr="00C14DCC" w:rsidRDefault="00EB7C6A" w:rsidP="00EB7C6A">
      <w:pPr>
        <w:pStyle w:val="BodyText"/>
        <w:rPr>
          <w:bCs w:val="0"/>
        </w:rPr>
      </w:pPr>
    </w:p>
    <w:p w14:paraId="5B0D4A8F" w14:textId="0694F323" w:rsidR="00CD7165" w:rsidRPr="00C14DCC" w:rsidRDefault="00CD7165" w:rsidP="00CD7165">
      <w:pPr>
        <w:numPr>
          <w:ilvl w:val="0"/>
          <w:numId w:val="1"/>
        </w:numPr>
        <w:spacing w:after="240"/>
      </w:pPr>
      <w:r w:rsidRPr="00F84E10">
        <w:rPr>
          <w:b/>
          <w:bCs/>
          <w:u w:val="single"/>
        </w:rPr>
        <w:t>Byon, K</w:t>
      </w:r>
      <w:r w:rsidRPr="00F84E10">
        <w:rPr>
          <w:b/>
          <w:u w:val="single"/>
        </w:rPr>
        <w:t>. K.</w:t>
      </w:r>
      <w:r w:rsidRPr="00C14DCC">
        <w:t xml:space="preserve"> (20</w:t>
      </w:r>
      <w:r>
        <w:t>2</w:t>
      </w:r>
      <w:r w:rsidRPr="00C14DCC">
        <w:t xml:space="preserve">1, June). </w:t>
      </w:r>
      <w:r>
        <w:rPr>
          <w:i/>
        </w:rPr>
        <w:t>Structural equation modeling: Concepts and applications.</w:t>
      </w:r>
      <w:r w:rsidRPr="00C14DCC">
        <w:rPr>
          <w:i/>
        </w:rPr>
        <w:t xml:space="preserve"> </w:t>
      </w:r>
      <w:r w:rsidRPr="00C14DCC">
        <w:t>Presented</w:t>
      </w:r>
      <w:r>
        <w:t xml:space="preserve"> (virtual seminar</w:t>
      </w:r>
      <w:r w:rsidRPr="00C14DCC">
        <w:t xml:space="preserve">) at Rikkyo University, Tokyo, Japan. </w:t>
      </w:r>
    </w:p>
    <w:p w14:paraId="76B18664" w14:textId="4F00D65F" w:rsidR="00E20AA5" w:rsidRDefault="00E20AA5" w:rsidP="00E20AA5">
      <w:pPr>
        <w:numPr>
          <w:ilvl w:val="0"/>
          <w:numId w:val="1"/>
        </w:numPr>
        <w:spacing w:after="240"/>
      </w:pPr>
      <w:r w:rsidRPr="00F84E10">
        <w:rPr>
          <w:b/>
          <w:u w:val="single"/>
        </w:rPr>
        <w:t>Byon, K. K.</w:t>
      </w:r>
      <w:r>
        <w:t xml:space="preserve"> (2021, January). </w:t>
      </w:r>
      <w:r w:rsidRPr="00E20AA5">
        <w:rPr>
          <w:rFonts w:eastAsia="Times New Roman"/>
          <w:i/>
          <w:iCs/>
        </w:rPr>
        <w:t>This Club is Ours: Insights from Sports Fan Behavior in Germany and the US</w:t>
      </w:r>
      <w:r>
        <w:rPr>
          <w:i/>
          <w:iCs/>
        </w:rPr>
        <w:t xml:space="preserve">. </w:t>
      </w:r>
      <w:r>
        <w:t xml:space="preserve">Presented (webinar) at Indiana University European Encounters. </w:t>
      </w:r>
    </w:p>
    <w:p w14:paraId="0F5C50B3" w14:textId="3882FCAA" w:rsidR="00A379EA" w:rsidRPr="00A379EA" w:rsidRDefault="00A379EA" w:rsidP="00A379EA">
      <w:pPr>
        <w:numPr>
          <w:ilvl w:val="1"/>
          <w:numId w:val="1"/>
        </w:numPr>
        <w:spacing w:after="240"/>
        <w:rPr>
          <w:b/>
        </w:rPr>
      </w:pPr>
      <w:r w:rsidRPr="00A379EA">
        <w:rPr>
          <w:bCs/>
        </w:rPr>
        <w:t>Byon was one of the three panels at the webinar (i.e., Tim</w:t>
      </w:r>
      <w:r w:rsidRPr="00A379EA">
        <w:rPr>
          <w:b/>
        </w:rPr>
        <w:t xml:space="preserve"> </w:t>
      </w:r>
      <w:r w:rsidRPr="00A379EA">
        <w:rPr>
          <w:rStyle w:val="Strong"/>
          <w:b w:val="0"/>
          <w:shd w:val="clear" w:color="auto" w:fill="FFFFFF"/>
        </w:rPr>
        <w:t xml:space="preserve">Ströbel and Class Christian Germelmann) </w:t>
      </w:r>
    </w:p>
    <w:p w14:paraId="22860596" w14:textId="3E8FFD8E" w:rsidR="0028515F" w:rsidRDefault="00EB7C6A" w:rsidP="00652D48">
      <w:pPr>
        <w:numPr>
          <w:ilvl w:val="0"/>
          <w:numId w:val="1"/>
        </w:numPr>
        <w:spacing w:after="240"/>
      </w:pPr>
      <w:r w:rsidRPr="00F84E10">
        <w:rPr>
          <w:b/>
          <w:u w:val="single"/>
        </w:rPr>
        <w:t>Byon, K. K.</w:t>
      </w:r>
      <w:r>
        <w:t xml:space="preserve"> (2019, December). </w:t>
      </w:r>
      <w:r>
        <w:rPr>
          <w:i/>
          <w:iCs/>
        </w:rPr>
        <w:t xml:space="preserve">How to </w:t>
      </w:r>
      <w:r w:rsidR="002F7E19">
        <w:rPr>
          <w:i/>
          <w:iCs/>
        </w:rPr>
        <w:t xml:space="preserve">design and </w:t>
      </w:r>
      <w:r>
        <w:rPr>
          <w:i/>
          <w:iCs/>
        </w:rPr>
        <w:t>publish manuscripts in SSCI journals</w:t>
      </w:r>
      <w:r>
        <w:t xml:space="preserve">. Presented (seminar) at Guangzhou Sport University, </w:t>
      </w:r>
      <w:r w:rsidR="002F7E19">
        <w:t>Guangzhou</w:t>
      </w:r>
      <w:r>
        <w:t xml:space="preserve">, China. </w:t>
      </w:r>
    </w:p>
    <w:p w14:paraId="7D986E9A" w14:textId="0ECEC752" w:rsidR="00EB7C6A" w:rsidRDefault="00EB7C6A" w:rsidP="00652D48">
      <w:pPr>
        <w:numPr>
          <w:ilvl w:val="0"/>
          <w:numId w:val="1"/>
        </w:numPr>
        <w:spacing w:after="240"/>
      </w:pPr>
      <w:r w:rsidRPr="00F84E10">
        <w:rPr>
          <w:b/>
          <w:u w:val="single"/>
        </w:rPr>
        <w:t>Byon, K. K.</w:t>
      </w:r>
      <w:r>
        <w:t xml:space="preserve"> (2019, December). </w:t>
      </w:r>
      <w:r>
        <w:rPr>
          <w:i/>
          <w:iCs/>
        </w:rPr>
        <w:t>Publishing manuscripts in SSCI journals</w:t>
      </w:r>
      <w:r>
        <w:t xml:space="preserve">. Presented (seminar) at Shanghai University of Sport, Shanghai, China. </w:t>
      </w:r>
    </w:p>
    <w:p w14:paraId="06EDE974" w14:textId="24541505" w:rsidR="00EB7C6A" w:rsidRPr="00C14DCC" w:rsidRDefault="00EB7C6A" w:rsidP="00652D48">
      <w:pPr>
        <w:numPr>
          <w:ilvl w:val="0"/>
          <w:numId w:val="1"/>
        </w:numPr>
        <w:spacing w:after="240"/>
      </w:pPr>
      <w:r w:rsidRPr="00C14DCC">
        <w:rPr>
          <w:bCs/>
        </w:rPr>
        <w:t xml:space="preserve"> </w:t>
      </w:r>
      <w:r w:rsidRPr="00F84E10">
        <w:rPr>
          <w:b/>
          <w:bCs/>
          <w:u w:val="single"/>
        </w:rPr>
        <w:t>Byon, K</w:t>
      </w:r>
      <w:r w:rsidRPr="00F84E10">
        <w:rPr>
          <w:b/>
          <w:u w:val="single"/>
        </w:rPr>
        <w:t>. K.</w:t>
      </w:r>
      <w:r w:rsidRPr="00C14DCC">
        <w:t xml:space="preserve"> (2019, June). </w:t>
      </w:r>
      <w:r w:rsidRPr="00C14DCC">
        <w:rPr>
          <w:i/>
        </w:rPr>
        <w:t xml:space="preserve">Coping as a mediation mechanism between severity of spectator dysfunctional behavior and revisit intention. </w:t>
      </w:r>
      <w:r w:rsidRPr="00C14DCC">
        <w:t xml:space="preserve">Presented (public lecture) at </w:t>
      </w:r>
      <w:proofErr w:type="spellStart"/>
      <w:r w:rsidRPr="00C14DCC">
        <w:t>Waseda</w:t>
      </w:r>
      <w:proofErr w:type="spellEnd"/>
      <w:r w:rsidRPr="00C14DCC">
        <w:t xml:space="preserve"> University, Tokyo, Japan. </w:t>
      </w:r>
    </w:p>
    <w:p w14:paraId="599F29F5" w14:textId="5F757FBB"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(2019, June). </w:t>
      </w:r>
      <w:r w:rsidRPr="00C14DCC">
        <w:rPr>
          <w:i/>
        </w:rPr>
        <w:t xml:space="preserve">Coping as a mediation mechanism between severity of spectator dysfunctional behavior and revisit intention: The moderating effects of self-construal in sport consumption. </w:t>
      </w:r>
      <w:r w:rsidRPr="00C14DCC">
        <w:t xml:space="preserve">Presented (public lecture) at Rikkyo University, Tokyo, Japan. </w:t>
      </w:r>
    </w:p>
    <w:p w14:paraId="4E436BB5" w14:textId="02E00232" w:rsidR="00EB7C6A" w:rsidRPr="00C14DCC" w:rsidRDefault="00EB7C6A" w:rsidP="00652D48">
      <w:pPr>
        <w:numPr>
          <w:ilvl w:val="0"/>
          <w:numId w:val="1"/>
        </w:numPr>
        <w:spacing w:after="240"/>
      </w:pPr>
      <w:r w:rsidRPr="00F84E10">
        <w:rPr>
          <w:b/>
          <w:bCs/>
          <w:u w:val="single"/>
        </w:rPr>
        <w:lastRenderedPageBreak/>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784A7155" w14:textId="5CEE16DA"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w:t>
      </w:r>
      <w:r w:rsidRPr="00C14DCC">
        <w:rPr>
          <w:rFonts w:eastAsia="Malgun Gothic"/>
          <w:lang w:eastAsia="ko-KR"/>
        </w:rPr>
        <w:t>December</w:t>
      </w:r>
      <w:r w:rsidRPr="00C14DCC">
        <w:t xml:space="preserve">). </w:t>
      </w:r>
      <w:r w:rsidRPr="00C14DCC">
        <w:rPr>
          <w:i/>
        </w:rPr>
        <w:t>A mechanism of mutually beneficial relationships between employees and consumers: A dyadic analysis of employee-consumer interaction</w:t>
      </w:r>
      <w:r w:rsidRPr="00C14DCC">
        <w:rPr>
          <w:rFonts w:eastAsia="Malgun Gothic"/>
          <w:i/>
          <w:lang w:eastAsia="ko-KR"/>
        </w:rPr>
        <w:t xml:space="preserve"> 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5AEAC18A" w14:textId="6445B8F2" w:rsidR="00EB7C6A" w:rsidRDefault="00EB7C6A" w:rsidP="00652D48">
      <w:pPr>
        <w:numPr>
          <w:ilvl w:val="0"/>
          <w:numId w:val="1"/>
        </w:numPr>
        <w:spacing w:after="240"/>
      </w:pPr>
      <w:r w:rsidRPr="00F84E10">
        <w:rPr>
          <w:b/>
          <w:bCs/>
          <w:u w:val="single"/>
        </w:rPr>
        <w:t>Byon, K</w:t>
      </w:r>
      <w:r w:rsidRPr="00F84E10">
        <w:rPr>
          <w:b/>
          <w:u w:val="single"/>
        </w:rPr>
        <w:t>. K.</w:t>
      </w:r>
      <w:r w:rsidRPr="00C14DCC">
        <w:t xml:space="preserve"> (2018, December). </w:t>
      </w:r>
      <w:r w:rsidRPr="00C14DCC">
        <w:rPr>
          <w:rFonts w:eastAsia="Malgun Gothic"/>
          <w:i/>
          <w:lang w:eastAsia="ko-KR"/>
        </w:rPr>
        <w:t>Understanding sport spectator behavior through importance-performance analysis</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22B170B3" w14:textId="549A2213"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Rikkyo University, Tokyo, Japan. </w:t>
      </w:r>
    </w:p>
    <w:p w14:paraId="261E24FB" w14:textId="20961384"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03038599" w14:textId="6148A553"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 xml:space="preserve">Season ticket sales management. </w:t>
      </w:r>
      <w:r w:rsidRPr="00C14DCC">
        <w:t xml:space="preserve">Presented (public lecture) at 2018 Sport </w:t>
      </w:r>
      <w:proofErr w:type="spellStart"/>
      <w:r w:rsidRPr="00C14DCC">
        <w:t>DeMers</w:t>
      </w:r>
      <w:proofErr w:type="spellEnd"/>
      <w:r w:rsidRPr="00C14DCC">
        <w:t xml:space="preserve"> Special Lecture Series hosted in </w:t>
      </w:r>
      <w:proofErr w:type="spellStart"/>
      <w:r w:rsidRPr="00C14DCC">
        <w:t>Hanyang</w:t>
      </w:r>
      <w:proofErr w:type="spellEnd"/>
      <w:r w:rsidRPr="00C14DCC">
        <w:t xml:space="preserve"> University, Seoul, Korea. </w:t>
      </w:r>
    </w:p>
    <w:p w14:paraId="7433EB9A" w14:textId="1E88421B"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Sport consumer behavior.</w:t>
      </w:r>
      <w:r w:rsidRPr="00C14DCC">
        <w:t xml:space="preserve"> Presented (public lecture) at </w:t>
      </w:r>
      <w:proofErr w:type="spellStart"/>
      <w:r w:rsidRPr="00C14DCC">
        <w:t>Kyonggi</w:t>
      </w:r>
      <w:proofErr w:type="spellEnd"/>
      <w:r w:rsidRPr="00C14DCC">
        <w:t xml:space="preserve"> University, Seoul, Korea. </w:t>
      </w:r>
    </w:p>
    <w:p w14:paraId="36AABE86" w14:textId="7D2EEC51"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(2017, June). </w:t>
      </w:r>
      <w:r w:rsidRPr="00C14DCC">
        <w:rPr>
          <w:rFonts w:eastAsia="Malgun Gothic"/>
          <w:i/>
          <w:lang w:eastAsia="ko-KR"/>
        </w:rPr>
        <w:t>How does physical environment impact on spectator’s attitude toward Shanghai Formula One Grand Prix Event? Perceptual difference between residents and tourists</w:t>
      </w:r>
      <w:r w:rsidRPr="00C14DCC">
        <w:t xml:space="preserve">. Presented (public lecture) at </w:t>
      </w:r>
      <w:r w:rsidRPr="00C14DCC">
        <w:rPr>
          <w:rFonts w:eastAsia="Malgun Gothic"/>
          <w:lang w:eastAsia="ko-KR"/>
        </w:rPr>
        <w:t>Rikkyo University, Tokyo, Japan</w:t>
      </w:r>
      <w:r w:rsidRPr="00C14DCC">
        <w:t>.</w:t>
      </w:r>
    </w:p>
    <w:p w14:paraId="5B648548" w14:textId="5ED136C3" w:rsidR="0028515F" w:rsidRDefault="00EB7C6A" w:rsidP="00652D48">
      <w:pPr>
        <w:numPr>
          <w:ilvl w:val="0"/>
          <w:numId w:val="1"/>
        </w:numPr>
        <w:spacing w:after="240"/>
      </w:pPr>
      <w:r w:rsidRPr="00F84E10">
        <w:rPr>
          <w:b/>
          <w:bCs/>
          <w:u w:val="single"/>
        </w:rPr>
        <w:t>Byon, K</w:t>
      </w:r>
      <w:r w:rsidRPr="00F84E10">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Sport consumer behavior research: North American perspective</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34601848" w14:textId="7AA820B7" w:rsidR="00237284" w:rsidRDefault="00EB7C6A" w:rsidP="00652D48">
      <w:pPr>
        <w:numPr>
          <w:ilvl w:val="0"/>
          <w:numId w:val="1"/>
        </w:numPr>
        <w:spacing w:after="240"/>
      </w:pPr>
      <w:r w:rsidRPr="00F84E10">
        <w:rPr>
          <w:b/>
          <w:bCs/>
          <w:u w:val="single"/>
        </w:rPr>
        <w:t>Byon, K</w:t>
      </w:r>
      <w:r w:rsidRPr="00F84E10">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028EA672" w14:textId="40A0E562"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Understanding sport spectator satisfaction through confirmation/disconfirmation paradigm</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0E1C508C" w14:textId="768CE2AC"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July). </w:t>
      </w:r>
      <w:r w:rsidRPr="00C14DCC">
        <w:rPr>
          <w:rFonts w:eastAsia="Malgun Gothic"/>
          <w:i/>
          <w:lang w:eastAsia="ko-KR"/>
        </w:rPr>
        <w:t xml:space="preserve">Sport tourism in sport management literature: North American perspective. </w:t>
      </w:r>
      <w:r w:rsidRPr="00C14DCC">
        <w:t>Presented (keynote) at 6th Institute of Physical Education International Conference (IPEIC)</w:t>
      </w:r>
      <w:r w:rsidRPr="00C14DCC">
        <w:rPr>
          <w:rFonts w:eastAsia="Malgun Gothic"/>
          <w:lang w:eastAsia="ko-KR"/>
        </w:rPr>
        <w:t>.</w:t>
      </w:r>
      <w:r w:rsidRPr="00C14DCC">
        <w:t xml:space="preserve"> Bangkok, Thailand.</w:t>
      </w:r>
    </w:p>
    <w:p w14:paraId="234665F7" w14:textId="232B91DD" w:rsidR="00EB7C6A" w:rsidRPr="00C14DCC" w:rsidRDefault="00EB7C6A" w:rsidP="00652D48">
      <w:pPr>
        <w:numPr>
          <w:ilvl w:val="0"/>
          <w:numId w:val="1"/>
        </w:numPr>
        <w:spacing w:after="240"/>
      </w:pPr>
      <w:r w:rsidRPr="002F7E19">
        <w:rPr>
          <w:rFonts w:eastAsia="Malgun Gothic"/>
          <w:b/>
          <w:u w:val="single"/>
          <w:lang w:eastAsia="ko-KR"/>
        </w:rPr>
        <w:lastRenderedPageBreak/>
        <w:t>Byon, K. K.,</w:t>
      </w:r>
      <w:r w:rsidRPr="00C14DCC">
        <w:rPr>
          <w:rFonts w:eastAsia="Malgun Gothic"/>
          <w:lang w:eastAsia="ko-KR"/>
        </w:rPr>
        <w:t xml:space="preserve"> (2016, July). </w:t>
      </w:r>
      <w:r w:rsidRPr="00C14DCC">
        <w:rPr>
          <w:rFonts w:eastAsia="Malgun Gothic"/>
          <w:i/>
          <w:lang w:eastAsia="ko-KR"/>
        </w:rPr>
        <w:t>Sport and Tourism in the Future of Each Country (U.S., Britain, Portugal, and Thailand</w:t>
      </w:r>
      <w:r w:rsidRPr="00C14DCC">
        <w:rPr>
          <w:rFonts w:eastAsia="Malgun Gothic"/>
          <w:lang w:eastAsia="ko-KR"/>
        </w:rPr>
        <w:t xml:space="preserve"> (panel discussion) at 6</w:t>
      </w:r>
      <w:r w:rsidRPr="00C14DCC">
        <w:rPr>
          <w:rFonts w:eastAsia="Malgun Gothic"/>
          <w:vertAlign w:val="superscript"/>
          <w:lang w:eastAsia="ko-KR"/>
        </w:rPr>
        <w:t>th</w:t>
      </w:r>
      <w:r w:rsidRPr="00C14DCC">
        <w:rPr>
          <w:rFonts w:eastAsia="Malgun Gothic"/>
          <w:lang w:eastAsia="ko-KR"/>
        </w:rPr>
        <w:t xml:space="preserve"> Institute of Physical Education International Conference (IPEIC). Bangkok, Thailand.</w:t>
      </w:r>
    </w:p>
    <w:p w14:paraId="6682E420" w14:textId="551CC4B6"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June). </w:t>
      </w:r>
      <w:r w:rsidRPr="00C14DCC">
        <w:rPr>
          <w:rFonts w:eastAsia="Malgun Gothic"/>
          <w:i/>
          <w:lang w:eastAsia="ko-KR"/>
        </w:rPr>
        <w:t>Importance and performance analysis for service attributes associated with Shanghai Formula One</w:t>
      </w:r>
      <w:r w:rsidRPr="00C14DCC">
        <w:t xml:space="preserve">. Presented (public lecture) at </w:t>
      </w:r>
      <w:r w:rsidRPr="00C14DCC">
        <w:rPr>
          <w:rFonts w:eastAsia="Malgun Gothic"/>
          <w:lang w:eastAsia="ko-KR"/>
        </w:rPr>
        <w:t>Rikkyo University, Tokyo, Japan</w:t>
      </w:r>
      <w:r w:rsidRPr="00C14DCC">
        <w:t>.</w:t>
      </w:r>
    </w:p>
    <w:p w14:paraId="4E7FA977" w14:textId="69A01819"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w:t>
      </w:r>
      <w:r w:rsidRPr="00C14DCC">
        <w:rPr>
          <w:rFonts w:eastAsia="Malgun Gothic"/>
          <w:lang w:eastAsia="ko-KR"/>
        </w:rPr>
        <w:t>May</w:t>
      </w:r>
      <w:r w:rsidRPr="00C14DCC">
        <w:t xml:space="preserve">). </w:t>
      </w:r>
      <w:r w:rsidRPr="00C14DCC">
        <w:rPr>
          <w:rFonts w:eastAsia="Malgun Gothic"/>
          <w:i/>
          <w:lang w:eastAsia="ko-KR"/>
        </w:rPr>
        <w:t>Sport spectator motivation and its behavioral consequences</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7CB9C200" w14:textId="1B6C0B71"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w:t>
      </w:r>
      <w:r w:rsidRPr="00C14DCC">
        <w:rPr>
          <w:rFonts w:eastAsia="Malgun Gothic"/>
          <w:lang w:eastAsia="ko-KR"/>
        </w:rPr>
        <w:t>May</w:t>
      </w:r>
      <w:r w:rsidRPr="00C14DCC">
        <w:t xml:space="preserve">). </w:t>
      </w:r>
      <w:r w:rsidRPr="00C14DCC">
        <w:rPr>
          <w:rFonts w:eastAsia="Malgun Gothic"/>
          <w:i/>
          <w:lang w:eastAsia="ko-KR"/>
        </w:rPr>
        <w:t>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2BE9B9C3" w14:textId="2F036C73"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Risk management in sport events</w:t>
      </w:r>
      <w:r w:rsidRPr="00C14DCC">
        <w:t xml:space="preserve">. Presented (public lecture) at the </w:t>
      </w:r>
      <w:r w:rsidRPr="00C14DCC">
        <w:rPr>
          <w:rFonts w:eastAsia="Malgun Gothic"/>
          <w:lang w:eastAsia="ko-KR"/>
        </w:rPr>
        <w:t>Shanghai University of Sport. Shanghai, China</w:t>
      </w:r>
      <w:r w:rsidRPr="00C14DCC">
        <w:t>.</w:t>
      </w:r>
    </w:p>
    <w:p w14:paraId="43CE96F0" w14:textId="59CED9EB"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Sport spectator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6939F4C3" w14:textId="443A2C4C" w:rsidR="00EB7C6A" w:rsidRPr="00652D48"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Impact of physical evidence on spectator behavior in a mega sport event.</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2DCB2B59" w14:textId="2BCB18D2"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 xml:space="preserve">The effects of </w:t>
      </w:r>
      <w:r w:rsidRPr="00C14DCC">
        <w:rPr>
          <w:i/>
        </w:rPr>
        <w:t xml:space="preserve">small-scale </w:t>
      </w:r>
      <w:r w:rsidRPr="00C14DCC">
        <w:rPr>
          <w:rFonts w:eastAsia="Malgun Gothic"/>
          <w:i/>
          <w:lang w:eastAsia="ko-KR"/>
        </w:rPr>
        <w:t xml:space="preserve">sport </w:t>
      </w:r>
      <w:r w:rsidRPr="00C14DCC">
        <w:rPr>
          <w:i/>
        </w:rPr>
        <w:t xml:space="preserve">event </w:t>
      </w:r>
      <w:r w:rsidRPr="00C14DCC">
        <w:rPr>
          <w:rFonts w:eastAsia="Malgun Gothic"/>
          <w:i/>
          <w:lang w:eastAsia="ko-KR"/>
        </w:rPr>
        <w:t>on tourism</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5BBEC1E7" w14:textId="178C3133"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Assessing service quality perception</w:t>
      </w:r>
      <w:r w:rsidRPr="00C14DCC">
        <w:rPr>
          <w:i/>
        </w:rPr>
        <w:t xml:space="preserve"> associated with </w:t>
      </w:r>
      <w:r w:rsidRPr="00C14DCC">
        <w:rPr>
          <w:rFonts w:eastAsia="Malgun Gothic"/>
          <w:i/>
          <w:lang w:eastAsia="ko-KR"/>
        </w:rPr>
        <w:t>Shanghai Formula One event: Importance and performance analysis (IPA)</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62E76D10" w14:textId="70F953AB"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Research methods in sport management</w:t>
      </w:r>
      <w:r w:rsidRPr="00C14DCC">
        <w:t xml:space="preserve">. Presented (public lecture) at the </w:t>
      </w:r>
      <w:r w:rsidRPr="00C14DCC">
        <w:rPr>
          <w:rFonts w:eastAsia="Malgun Gothic"/>
          <w:lang w:eastAsia="ko-KR"/>
        </w:rPr>
        <w:t>Shanghai University of Sport. Shanghai, China</w:t>
      </w:r>
      <w:r w:rsidRPr="00C14DCC">
        <w:t>.</w:t>
      </w:r>
    </w:p>
    <w:p w14:paraId="099ECBB0" w14:textId="79C0DCBD"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February). </w:t>
      </w:r>
      <w:r w:rsidRPr="00C14DCC">
        <w:rPr>
          <w:rFonts w:eastAsia="Malgun Gothic"/>
          <w:i/>
          <w:lang w:eastAsia="ko-KR"/>
        </w:rPr>
        <w:t>Doctoral training in sport management: Trend, challenges, and success. North American (U.S.) program perspective</w:t>
      </w:r>
      <w:r w:rsidRPr="00C14DCC">
        <w:t>. Presented (keynote) at the 201</w:t>
      </w:r>
      <w:r w:rsidRPr="00C14DCC">
        <w:rPr>
          <w:rFonts w:eastAsia="Malgun Gothic"/>
          <w:lang w:eastAsia="ko-KR"/>
        </w:rPr>
        <w:t>4</w:t>
      </w:r>
      <w:r w:rsidRPr="00C14DCC">
        <w:t xml:space="preserve"> </w:t>
      </w:r>
      <w:r w:rsidRPr="00C14DCC">
        <w:rPr>
          <w:rFonts w:eastAsia="Malgun Gothic"/>
          <w:lang w:eastAsia="ko-KR"/>
        </w:rPr>
        <w:t>Global Sport Industry</w:t>
      </w:r>
      <w:r w:rsidRPr="00C14DCC">
        <w:t xml:space="preserve"> Forum. Seoul, Korea.</w:t>
      </w:r>
    </w:p>
    <w:p w14:paraId="045F362A" w14:textId="6352CDCA"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(2013, February). </w:t>
      </w:r>
      <w:r w:rsidRPr="00C14DCC">
        <w:rPr>
          <w:i/>
        </w:rPr>
        <w:t>Sustainability associated with small-scale event sport tourism in North America: Development of research framework</w:t>
      </w:r>
      <w:r w:rsidRPr="00C14DCC">
        <w:t>. Presented (keynote) at the 2013 Seoul International Sport Industry Forum. Seoul, Korea.</w:t>
      </w:r>
    </w:p>
    <w:p w14:paraId="4845943E" w14:textId="72994460"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(2013, February). </w:t>
      </w:r>
      <w:r w:rsidRPr="00C14DCC">
        <w:rPr>
          <w:i/>
        </w:rPr>
        <w:t>Sport consumer behavior: Development of theory-based practice</w:t>
      </w:r>
      <w:r w:rsidRPr="00C14DCC">
        <w:t xml:space="preserve">. Presented (public lecture) at the Global Sport Industry program at </w:t>
      </w:r>
      <w:proofErr w:type="spellStart"/>
      <w:r w:rsidRPr="00C14DCC">
        <w:t>Hanyang</w:t>
      </w:r>
      <w:proofErr w:type="spellEnd"/>
      <w:r w:rsidRPr="00C14DCC">
        <w:t xml:space="preserve"> University. Seoul, Korea. </w:t>
      </w:r>
    </w:p>
    <w:p w14:paraId="440CCD56" w14:textId="122DD2D9" w:rsidR="00EB7C6A" w:rsidRPr="00652D48" w:rsidRDefault="00EB7C6A" w:rsidP="00EB7C6A">
      <w:pPr>
        <w:numPr>
          <w:ilvl w:val="0"/>
          <w:numId w:val="1"/>
        </w:numPr>
        <w:spacing w:after="240"/>
      </w:pPr>
      <w:r w:rsidRPr="002F7E19">
        <w:rPr>
          <w:b/>
          <w:bCs/>
          <w:u w:val="single"/>
        </w:rPr>
        <w:lastRenderedPageBreak/>
        <w:t>Byon, K</w:t>
      </w:r>
      <w:r w:rsidRPr="002F7E19">
        <w:rPr>
          <w:b/>
          <w:u w:val="single"/>
        </w:rPr>
        <w:t>. K.</w:t>
      </w:r>
      <w:r w:rsidRPr="00C14DCC">
        <w:t xml:space="preserve"> (2010, June). </w:t>
      </w:r>
      <w:r w:rsidRPr="00C14DCC">
        <w:rPr>
          <w:i/>
        </w:rPr>
        <w:t>Current trends in statistical analyses of sport marketing research</w:t>
      </w:r>
      <w:r w:rsidRPr="00C14DCC">
        <w:rPr>
          <w:rFonts w:eastAsia="Batang"/>
          <w:i/>
          <w:lang w:eastAsia="ko-KR"/>
        </w:rPr>
        <w:t>.</w:t>
      </w:r>
      <w:r w:rsidRPr="00C14DCC">
        <w:rPr>
          <w:i/>
        </w:rPr>
        <w:t xml:space="preserve"> </w:t>
      </w:r>
      <w:r w:rsidRPr="00C14DCC">
        <w:t>Presented</w:t>
      </w:r>
      <w:r w:rsidRPr="00C14DCC">
        <w:rPr>
          <w:rFonts w:eastAsia="Batang"/>
          <w:lang w:eastAsia="ko-KR"/>
        </w:rPr>
        <w:t xml:space="preserve"> (</w:t>
      </w:r>
      <w:r w:rsidRPr="00C14DCC">
        <w:t>public lecture</w:t>
      </w:r>
      <w:r w:rsidRPr="00C14DCC">
        <w:rPr>
          <w:rFonts w:eastAsia="Batang"/>
          <w:lang w:eastAsia="ko-KR"/>
        </w:rPr>
        <w:t>)</w:t>
      </w:r>
      <w:r w:rsidRPr="00C14DCC">
        <w:t xml:space="preserve"> at the Advanced Statistics Summer Workshop. </w:t>
      </w:r>
      <w:proofErr w:type="spellStart"/>
      <w:r w:rsidRPr="00C14DCC">
        <w:t>Sookmyung</w:t>
      </w:r>
      <w:proofErr w:type="spellEnd"/>
      <w:r w:rsidRPr="00C14DCC">
        <w:t xml:space="preserve"> Women’s University. Seoul, Korea</w:t>
      </w:r>
      <w:r w:rsidR="00652D48">
        <w:t>.</w:t>
      </w:r>
    </w:p>
    <w:p w14:paraId="3A2E3E2D" w14:textId="77777777" w:rsidR="00EB7C6A" w:rsidRDefault="00EB7C6A" w:rsidP="00EB7C6A">
      <w:pPr>
        <w:pStyle w:val="BodyText"/>
        <w:rPr>
          <w:bCs w:val="0"/>
        </w:rPr>
      </w:pPr>
      <w:r>
        <w:rPr>
          <w:bCs w:val="0"/>
        </w:rPr>
        <w:t>INVITED PRESENTATION (Domestic)</w:t>
      </w:r>
    </w:p>
    <w:p w14:paraId="1B140756" w14:textId="77777777" w:rsidR="00EB7C6A" w:rsidRDefault="00EB7C6A" w:rsidP="00EB7C6A">
      <w:pPr>
        <w:pStyle w:val="BodyText"/>
        <w:rPr>
          <w:rFonts w:eastAsia="Malgun Gothic"/>
          <w:bCs w:val="0"/>
          <w:lang w:eastAsia="ko-KR"/>
        </w:rPr>
      </w:pPr>
    </w:p>
    <w:p w14:paraId="6A6A308D" w14:textId="77777777" w:rsidR="00EB7C6A"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(2014, February). </w:t>
      </w:r>
      <w:r>
        <w:rPr>
          <w:i/>
        </w:rPr>
        <w:t>Introduction to sport marketing</w:t>
      </w:r>
      <w:r>
        <w:t xml:space="preserve">. Presented (lecture) at the Department of Kinesiology (undergraduate course) taught by Dr. </w:t>
      </w:r>
      <w:r>
        <w:rPr>
          <w:rFonts w:eastAsia="Malgun Gothic"/>
          <w:lang w:eastAsia="ko-KR"/>
        </w:rPr>
        <w:t xml:space="preserve">Patrick O’Connor </w:t>
      </w:r>
      <w:r>
        <w:t>(University of Georgia).</w:t>
      </w:r>
    </w:p>
    <w:p w14:paraId="4C45AC57" w14:textId="7F93BFC9"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(2013, October). </w:t>
      </w:r>
      <w:r>
        <w:rPr>
          <w:i/>
        </w:rPr>
        <w:t>Sport business practice</w:t>
      </w:r>
      <w:r>
        <w:t>. Presented (lecture) at the Department of Kinesiology (undergraduate course) taught</w:t>
      </w:r>
      <w:r>
        <w:rPr>
          <w:lang w:eastAsia="ko-KR"/>
        </w:rPr>
        <w:t xml:space="preserve"> </w:t>
      </w:r>
      <w:r>
        <w:t>by Dr. Michael Schmidt (University of Georgia).</w:t>
      </w:r>
    </w:p>
    <w:p w14:paraId="74880BD2" w14:textId="5E248562"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(2012, October). </w:t>
      </w:r>
      <w:r>
        <w:rPr>
          <w:i/>
        </w:rPr>
        <w:t>Teaching and research in sport marketing</w:t>
      </w:r>
      <w:r>
        <w:t xml:space="preserve">. Presented (lecture) at the Department of Kinesiology (undergraduate course) taught by Stephanie Cooper (University of Georgia). </w:t>
      </w:r>
    </w:p>
    <w:p w14:paraId="372C785A" w14:textId="1BE2B983" w:rsidR="00EB7C6A" w:rsidRPr="00652D48" w:rsidRDefault="00EB7C6A" w:rsidP="00652D48">
      <w:pPr>
        <w:numPr>
          <w:ilvl w:val="0"/>
          <w:numId w:val="2"/>
        </w:numPr>
        <w:spacing w:after="240"/>
      </w:pPr>
      <w:r w:rsidRPr="002F7E19">
        <w:rPr>
          <w:b/>
          <w:bCs/>
          <w:u w:val="single"/>
        </w:rPr>
        <w:t>Byon, K</w:t>
      </w:r>
      <w:r w:rsidRPr="002F7E19">
        <w:rPr>
          <w:b/>
          <w:u w:val="single"/>
        </w:rPr>
        <w:t>. K.</w:t>
      </w:r>
      <w:r>
        <w:t xml:space="preserve"> (2012, March). </w:t>
      </w:r>
      <w:r>
        <w:rPr>
          <w:i/>
        </w:rPr>
        <w:t>Current trends in sport consumer behavior and marketing research</w:t>
      </w:r>
      <w:r>
        <w:rPr>
          <w:rFonts w:eastAsia="Batang"/>
          <w:i/>
          <w:lang w:eastAsia="ko-KR"/>
        </w:rPr>
        <w:t>.</w:t>
      </w:r>
      <w:r>
        <w:rPr>
          <w:i/>
        </w:rPr>
        <w:t xml:space="preserve"> </w:t>
      </w:r>
      <w:r>
        <w:t>Presented</w:t>
      </w:r>
      <w:r>
        <w:rPr>
          <w:rFonts w:eastAsia="Batang"/>
          <w:lang w:eastAsia="ko-KR"/>
        </w:rPr>
        <w:t xml:space="preserve"> (</w:t>
      </w:r>
      <w:r>
        <w:t>lecture</w:t>
      </w:r>
      <w:r>
        <w:rPr>
          <w:rFonts w:eastAsia="Batang"/>
          <w:lang w:eastAsia="ko-KR"/>
        </w:rPr>
        <w:t>)</w:t>
      </w:r>
      <w:r>
        <w:t xml:space="preserve"> at the Department of Statistics (University of Georgia).</w:t>
      </w:r>
    </w:p>
    <w:p w14:paraId="07249B8C" w14:textId="41B3EE0C"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(2010, November). </w:t>
      </w:r>
      <w:r>
        <w:rPr>
          <w:i/>
        </w:rPr>
        <w:t>Sport consumer behavior</w:t>
      </w:r>
      <w:r>
        <w:t>. Presented (lecture) at the Department of Kinesiology (undergraduate course) taught by Dr. Patrick O’Connor (University of Georgia).</w:t>
      </w:r>
    </w:p>
    <w:p w14:paraId="3B261722" w14:textId="19F760A9" w:rsidR="00EB7C6A" w:rsidRDefault="00EB7C6A" w:rsidP="00652D48">
      <w:pPr>
        <w:numPr>
          <w:ilvl w:val="0"/>
          <w:numId w:val="2"/>
        </w:numPr>
        <w:spacing w:after="240"/>
      </w:pPr>
      <w:r w:rsidRPr="002F7E19">
        <w:rPr>
          <w:b/>
          <w:bCs/>
          <w:u w:val="single"/>
        </w:rPr>
        <w:t>Byon, K</w:t>
      </w:r>
      <w:r w:rsidRPr="002F7E19">
        <w:rPr>
          <w:b/>
          <w:u w:val="single"/>
        </w:rPr>
        <w:t>. K.</w:t>
      </w:r>
      <w:r>
        <w:t xml:space="preserve"> (2009, April). </w:t>
      </w:r>
      <w:r>
        <w:rPr>
          <w:i/>
        </w:rPr>
        <w:t xml:space="preserve">Development of a scale measuring </w:t>
      </w:r>
      <w:r>
        <w:rPr>
          <w:rFonts w:eastAsia="Batang"/>
          <w:i/>
          <w:lang w:eastAsia="ko-KR"/>
        </w:rPr>
        <w:t>general market demand associated with professional team sports.</w:t>
      </w:r>
      <w:r>
        <w:rPr>
          <w:i/>
        </w:rPr>
        <w:t xml:space="preserve"> </w:t>
      </w:r>
      <w:r>
        <w:t>Presented (lecture) at the College of Heath Faculty and Student Research Presentations (University of Southern Mississippi) Hattiesburg, Mississippi.</w:t>
      </w:r>
    </w:p>
    <w:p w14:paraId="530946BD" w14:textId="6C22361B" w:rsidR="00EB7C6A" w:rsidRDefault="00EB7C6A" w:rsidP="00652D48">
      <w:pPr>
        <w:numPr>
          <w:ilvl w:val="0"/>
          <w:numId w:val="2"/>
        </w:numPr>
        <w:spacing w:after="240"/>
      </w:pPr>
      <w:r w:rsidRPr="002F7E19">
        <w:rPr>
          <w:b/>
          <w:u w:val="single"/>
        </w:rPr>
        <w:t>Byon, K. K.</w:t>
      </w:r>
      <w:r>
        <w:t xml:space="preserve"> (2009, August). </w:t>
      </w:r>
      <w:r>
        <w:rPr>
          <w:i/>
        </w:rPr>
        <w:t>How to write a journal article</w:t>
      </w:r>
      <w:r>
        <w:t xml:space="preserve">. Presented (lecture) at the School of Human Performance graduate course taught by Dr. Daniel </w:t>
      </w:r>
      <w:proofErr w:type="spellStart"/>
      <w:r>
        <w:t>Drane</w:t>
      </w:r>
      <w:proofErr w:type="spellEnd"/>
      <w:r>
        <w:t xml:space="preserve"> (University of Southern Mississippi). </w:t>
      </w:r>
    </w:p>
    <w:p w14:paraId="5DA3AEDD" w14:textId="44E032BF" w:rsidR="00EB7C6A" w:rsidRDefault="00EB7C6A" w:rsidP="00652D48">
      <w:pPr>
        <w:numPr>
          <w:ilvl w:val="0"/>
          <w:numId w:val="2"/>
        </w:numPr>
        <w:spacing w:after="240"/>
      </w:pPr>
      <w:r w:rsidRPr="002F7E19">
        <w:rPr>
          <w:b/>
          <w:u w:val="single"/>
        </w:rPr>
        <w:t>Byon, K. K.</w:t>
      </w:r>
      <w:r>
        <w:t xml:space="preserve"> (2009, September). </w:t>
      </w:r>
      <w:r>
        <w:rPr>
          <w:i/>
        </w:rPr>
        <w:t>How to write a literature review</w:t>
      </w:r>
      <w:r>
        <w:t>. Presented (lecture) at the School of Human Performance graduate course taught by Dr. Michael Carroll (University of Southern Mississippi).</w:t>
      </w:r>
    </w:p>
    <w:p w14:paraId="005CC776" w14:textId="5AC271D7" w:rsidR="00EB7C6A" w:rsidRDefault="00EB7C6A" w:rsidP="00652D48">
      <w:pPr>
        <w:numPr>
          <w:ilvl w:val="0"/>
          <w:numId w:val="2"/>
        </w:numPr>
        <w:spacing w:after="240"/>
      </w:pPr>
      <w:r w:rsidRPr="002F7E19">
        <w:rPr>
          <w:b/>
          <w:u w:val="single"/>
        </w:rPr>
        <w:t>Byon, K. K.</w:t>
      </w:r>
      <w:r>
        <w:t xml:space="preserve"> (2007, April). </w:t>
      </w:r>
      <w:r>
        <w:rPr>
          <w:i/>
        </w:rPr>
        <w:t>How to read a journal article &amp; how to conduct a literature review</w:t>
      </w:r>
      <w:r>
        <w:t xml:space="preserve"> at the Department of Tourism, Recreation and Sport undergraduate course taught by Dr. </w:t>
      </w:r>
      <w:proofErr w:type="spellStart"/>
      <w:r>
        <w:t>Yongjae</w:t>
      </w:r>
      <w:proofErr w:type="spellEnd"/>
      <w:r>
        <w:t xml:space="preserve"> Ko (University of Florida).  </w:t>
      </w:r>
    </w:p>
    <w:p w14:paraId="360036D6" w14:textId="63634180" w:rsidR="00EB7C6A" w:rsidRDefault="00EB7C6A" w:rsidP="00652D48">
      <w:pPr>
        <w:numPr>
          <w:ilvl w:val="0"/>
          <w:numId w:val="2"/>
        </w:numPr>
        <w:spacing w:after="240"/>
      </w:pPr>
      <w:r w:rsidRPr="002F7E19">
        <w:rPr>
          <w:b/>
          <w:u w:val="single"/>
        </w:rPr>
        <w:t>Byon, K. K.</w:t>
      </w:r>
      <w:r>
        <w:t xml:space="preserve"> (2007, June). </w:t>
      </w:r>
      <w:r>
        <w:rPr>
          <w:i/>
        </w:rPr>
        <w:t>How to bridge gaps between sport management and sport tourism</w:t>
      </w:r>
      <w:r>
        <w:t xml:space="preserve"> at the Department of Tourism, Recreation and Sport undergraduate course taught by Soo-</w:t>
      </w:r>
      <w:proofErr w:type="spellStart"/>
      <w:r>
        <w:t>hyun</w:t>
      </w:r>
      <w:proofErr w:type="spellEnd"/>
      <w:r>
        <w:t xml:space="preserve"> Jun (University of Florida).</w:t>
      </w:r>
    </w:p>
    <w:p w14:paraId="539B855B" w14:textId="4C6E6E2F" w:rsidR="00E715BA" w:rsidRPr="00427AE6" w:rsidRDefault="00EB7C6A" w:rsidP="00A16D5A">
      <w:pPr>
        <w:numPr>
          <w:ilvl w:val="0"/>
          <w:numId w:val="2"/>
        </w:numPr>
        <w:autoSpaceDE w:val="0"/>
        <w:autoSpaceDN w:val="0"/>
        <w:adjustRightInd w:val="0"/>
        <w:spacing w:after="240"/>
        <w:rPr>
          <w:rFonts w:eastAsia="Batang"/>
          <w:b/>
          <w:bCs/>
          <w:lang w:eastAsia="ko-KR"/>
        </w:rPr>
      </w:pPr>
      <w:r w:rsidRPr="00427AE6">
        <w:rPr>
          <w:b/>
          <w:u w:val="single"/>
        </w:rPr>
        <w:lastRenderedPageBreak/>
        <w:t>Byon, K. K.</w:t>
      </w:r>
      <w:r>
        <w:t xml:space="preserve"> (2006, October). </w:t>
      </w:r>
      <w:r w:rsidRPr="00427AE6">
        <w:rPr>
          <w:i/>
        </w:rPr>
        <w:t>How to summarize a research article</w:t>
      </w:r>
      <w:r>
        <w:t xml:space="preserve"> at the Department of Tourism, Recreation and Sport undergraduate course taught by Dr. James J. Zhang (University of Florida).</w:t>
      </w:r>
    </w:p>
    <w:p w14:paraId="09D2F9FF" w14:textId="7988FBC7" w:rsidR="00EB7C6A" w:rsidRDefault="00EB7C6A" w:rsidP="00EB7C6A">
      <w:pPr>
        <w:autoSpaceDE w:val="0"/>
        <w:autoSpaceDN w:val="0"/>
        <w:adjustRightInd w:val="0"/>
        <w:rPr>
          <w:b/>
          <w:bCs/>
        </w:rPr>
      </w:pPr>
      <w:r>
        <w:rPr>
          <w:rFonts w:eastAsia="Batang"/>
          <w:b/>
          <w:bCs/>
          <w:lang w:eastAsia="ko-KR"/>
        </w:rPr>
        <w:t>T</w:t>
      </w:r>
      <w:r>
        <w:rPr>
          <w:b/>
          <w:bCs/>
        </w:rPr>
        <w:t>ECHNICAL RESEARCH REPORT</w:t>
      </w:r>
    </w:p>
    <w:p w14:paraId="72B8ED9B" w14:textId="77777777" w:rsidR="00237284" w:rsidRDefault="00237284" w:rsidP="00EB7C6A">
      <w:pPr>
        <w:autoSpaceDE w:val="0"/>
        <w:autoSpaceDN w:val="0"/>
        <w:adjustRightInd w:val="0"/>
        <w:rPr>
          <w:bCs/>
          <w:lang w:eastAsia="ko-KR"/>
        </w:rPr>
      </w:pPr>
    </w:p>
    <w:p w14:paraId="67F53D98" w14:textId="77777777" w:rsidR="002F7E19" w:rsidRPr="00E57E99" w:rsidRDefault="002F7E19" w:rsidP="002F7E19">
      <w:r w:rsidRPr="005F58D5">
        <w:rPr>
          <w:b/>
          <w:u w:val="single"/>
        </w:rPr>
        <w:t>Bold and underline</w:t>
      </w:r>
      <w:r w:rsidRPr="00E57E99">
        <w:t xml:space="preserve"> indicates </w:t>
      </w:r>
      <w:r w:rsidRPr="005F58D5">
        <w:t>Kevin K. Byon</w:t>
      </w:r>
      <w:r w:rsidRPr="00E57E99">
        <w:t xml:space="preserve"> is the </w:t>
      </w:r>
      <w:r>
        <w:t>principal/</w:t>
      </w:r>
      <w:r w:rsidRPr="00E57E99">
        <w:t xml:space="preserve">senior author </w:t>
      </w:r>
    </w:p>
    <w:p w14:paraId="76677A79" w14:textId="77777777" w:rsidR="002F7E19" w:rsidRDefault="002F7E19" w:rsidP="002F7E19">
      <w:r>
        <w:t xml:space="preserve">* </w:t>
      </w:r>
      <w:r>
        <w:tab/>
        <w:t>indicates research conducted by graduate or post-doctoral students under my direction</w:t>
      </w:r>
    </w:p>
    <w:p w14:paraId="7DCD64BB" w14:textId="3D506D75" w:rsidR="00EB7C6A" w:rsidRDefault="00EB7C6A" w:rsidP="00EB7C6A">
      <w:pPr>
        <w:autoSpaceDE w:val="0"/>
        <w:autoSpaceDN w:val="0"/>
        <w:adjustRightInd w:val="0"/>
        <w:rPr>
          <w:b/>
          <w:bCs/>
        </w:rPr>
      </w:pPr>
    </w:p>
    <w:p w14:paraId="4B9E4382"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Zhang, J. J., Baker, T. A., </w:t>
      </w:r>
      <w:r w:rsidRPr="00F63B41">
        <w:rPr>
          <w:b/>
          <w:sz w:val="24"/>
          <w:szCs w:val="24"/>
          <w:u w:val="single"/>
        </w:rPr>
        <w:t>Byon, K. K.</w:t>
      </w:r>
      <w:r w:rsidRPr="002F7E19">
        <w:rPr>
          <w:b/>
          <w:sz w:val="24"/>
          <w:szCs w:val="24"/>
        </w:rPr>
        <w:t>,</w:t>
      </w:r>
      <w:r>
        <w:rPr>
          <w:sz w:val="24"/>
          <w:szCs w:val="24"/>
        </w:rPr>
        <w:t xml:space="preserve"> Chepyator-Thomson, J. R., *</w:t>
      </w:r>
      <w:proofErr w:type="spellStart"/>
      <w:r>
        <w:rPr>
          <w:sz w:val="24"/>
          <w:szCs w:val="24"/>
        </w:rPr>
        <w:t>Imperiale</w:t>
      </w:r>
      <w:proofErr w:type="spellEnd"/>
      <w:r>
        <w:rPr>
          <w:sz w:val="24"/>
          <w:szCs w:val="24"/>
        </w:rPr>
        <w:t>-Hagerman, S., Hoover, E. R., *Salge, C., *Russo, A. (2012). Assessing the accomplishments of the 21</w:t>
      </w:r>
      <w:r>
        <w:rPr>
          <w:sz w:val="24"/>
          <w:szCs w:val="24"/>
          <w:vertAlign w:val="superscript"/>
        </w:rPr>
        <w:t>st</w:t>
      </w:r>
      <w:r>
        <w:rPr>
          <w:sz w:val="24"/>
          <w:szCs w:val="24"/>
        </w:rPr>
        <w:t xml:space="preserve"> CCLC program in the state of Georgia: 2010-2011General Report. </w:t>
      </w:r>
      <w:r>
        <w:rPr>
          <w:i/>
          <w:sz w:val="24"/>
          <w:szCs w:val="24"/>
        </w:rPr>
        <w:t>Georgia Department of Education</w:t>
      </w:r>
      <w:r>
        <w:rPr>
          <w:color w:val="000000"/>
          <w:sz w:val="24"/>
          <w:szCs w:val="24"/>
        </w:rPr>
        <w:t>.</w:t>
      </w:r>
    </w:p>
    <w:p w14:paraId="1190A985" w14:textId="77777777" w:rsidR="00EB7C6A" w:rsidRDefault="00EB7C6A" w:rsidP="00EB7C6A">
      <w:pPr>
        <w:pStyle w:val="BodyTextIndent3"/>
        <w:autoSpaceDE w:val="0"/>
        <w:autoSpaceDN w:val="0"/>
        <w:adjustRightInd w:val="0"/>
        <w:spacing w:after="0"/>
        <w:ind w:left="720"/>
        <w:rPr>
          <w:i/>
          <w:sz w:val="24"/>
          <w:szCs w:val="24"/>
        </w:rPr>
      </w:pPr>
    </w:p>
    <w:p w14:paraId="75C41E3E"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Baker, T. A., </w:t>
      </w:r>
      <w:r w:rsidRPr="00F63B41">
        <w:rPr>
          <w:b/>
          <w:sz w:val="24"/>
          <w:szCs w:val="24"/>
          <w:u w:val="single"/>
        </w:rPr>
        <w:t>Byon, K. K.</w:t>
      </w:r>
      <w:r w:rsidRPr="002F7E19">
        <w:rPr>
          <w:b/>
          <w:sz w:val="24"/>
          <w:szCs w:val="24"/>
        </w:rPr>
        <w:t>,</w:t>
      </w:r>
      <w:r>
        <w:rPr>
          <w:sz w:val="24"/>
          <w:szCs w:val="24"/>
        </w:rPr>
        <w:t xml:space="preserve"> *Mao, L., *Chen, K. K., *Russo, A., &amp; </w:t>
      </w:r>
      <w:proofErr w:type="spellStart"/>
      <w:r>
        <w:rPr>
          <w:sz w:val="24"/>
          <w:szCs w:val="24"/>
        </w:rPr>
        <w:t>Nuckles</w:t>
      </w:r>
      <w:proofErr w:type="spellEnd"/>
      <w:r>
        <w:rPr>
          <w:sz w:val="24"/>
          <w:szCs w:val="24"/>
        </w:rPr>
        <w:t>, M. (2011). 21</w:t>
      </w:r>
      <w:r>
        <w:rPr>
          <w:sz w:val="24"/>
          <w:szCs w:val="24"/>
          <w:vertAlign w:val="superscript"/>
        </w:rPr>
        <w:t>st</w:t>
      </w:r>
      <w:r>
        <w:rPr>
          <w:sz w:val="24"/>
          <w:szCs w:val="24"/>
        </w:rPr>
        <w:t xml:space="preserve"> CCLC after school project (2009-2010) technical report.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7FC922EF" w14:textId="5DFA86B2" w:rsidR="00EB7C6A" w:rsidRDefault="00EB7C6A" w:rsidP="00EB7C6A">
      <w:pPr>
        <w:pStyle w:val="ListParagraph"/>
        <w:rPr>
          <w:i/>
        </w:rPr>
      </w:pPr>
    </w:p>
    <w:p w14:paraId="624E391C" w14:textId="1059FB05" w:rsidR="00EB7C6A" w:rsidRPr="004B312B"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2F7E19">
        <w:rPr>
          <w:b/>
          <w:sz w:val="24"/>
          <w:szCs w:val="24"/>
          <w:u w:val="single"/>
        </w:rPr>
        <w:t>Byon, K. K.,</w:t>
      </w:r>
      <w:r>
        <w:rPr>
          <w:sz w:val="24"/>
          <w:szCs w:val="24"/>
        </w:rPr>
        <w:t xml:space="preserve"> Baker, T. A., *Sen, S., *Russo, A., *Min, S., &amp; Mao, L. (2011). Modification and application on the start leadership model: Enhancing the 21</w:t>
      </w:r>
      <w:r>
        <w:rPr>
          <w:sz w:val="24"/>
          <w:szCs w:val="24"/>
          <w:vertAlign w:val="superscript"/>
        </w:rPr>
        <w:t>st</w:t>
      </w:r>
      <w:r>
        <w:rPr>
          <w:sz w:val="24"/>
          <w:szCs w:val="24"/>
        </w:rPr>
        <w:t xml:space="preserve"> CCLC Initiative </w:t>
      </w:r>
      <w:r>
        <w:rPr>
          <w:rFonts w:eastAsia="Batang"/>
          <w:sz w:val="24"/>
          <w:szCs w:val="24"/>
          <w:lang w:eastAsia="ko-KR"/>
        </w:rPr>
        <w:t>Expanding the Horizons of 21</w:t>
      </w:r>
      <w:r>
        <w:rPr>
          <w:rFonts w:eastAsia="Batang"/>
          <w:sz w:val="24"/>
          <w:szCs w:val="24"/>
          <w:vertAlign w:val="superscript"/>
          <w:lang w:eastAsia="ko-KR"/>
        </w:rPr>
        <w:t>st</w:t>
      </w:r>
      <w:r>
        <w:rPr>
          <w:rFonts w:eastAsia="Batang"/>
          <w:sz w:val="24"/>
          <w:szCs w:val="24"/>
          <w:lang w:eastAsia="ko-KR"/>
        </w:rPr>
        <w:t xml:space="preserve"> </w:t>
      </w:r>
      <w:r>
        <w:rPr>
          <w:color w:val="000000"/>
          <w:sz w:val="24"/>
          <w:szCs w:val="24"/>
        </w:rPr>
        <w:t>Century After School Programs:.</w:t>
      </w:r>
      <w:r>
        <w:rPr>
          <w:sz w:val="24"/>
          <w:szCs w:val="24"/>
        </w:rPr>
        <w:t xml:space="preserve">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73EA23AF" w14:textId="6E9FFEDB" w:rsidR="00EB7C6A" w:rsidRPr="007A1283"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Baker, T. A., </w:t>
      </w:r>
      <w:r w:rsidRPr="00F63B41">
        <w:rPr>
          <w:b/>
          <w:sz w:val="24"/>
          <w:szCs w:val="24"/>
          <w:u w:val="single"/>
        </w:rPr>
        <w:t>Byon, K. K.</w:t>
      </w:r>
      <w:r w:rsidRPr="002F7E19">
        <w:rPr>
          <w:b/>
          <w:sz w:val="24"/>
          <w:szCs w:val="24"/>
        </w:rPr>
        <w:t>,</w:t>
      </w:r>
      <w:r>
        <w:rPr>
          <w:sz w:val="24"/>
          <w:szCs w:val="24"/>
        </w:rPr>
        <w:t xml:space="preserve"> *Sen, S., *Russo, A., *Mao, L., &amp; *Min, S. (2011). </w:t>
      </w:r>
      <w:r>
        <w:rPr>
          <w:rFonts w:eastAsia="Batang"/>
          <w:sz w:val="24"/>
          <w:szCs w:val="24"/>
          <w:lang w:eastAsia="ko-KR"/>
        </w:rPr>
        <w:t>Expanding the horizons of 21</w:t>
      </w:r>
      <w:r>
        <w:rPr>
          <w:rFonts w:eastAsia="Batang"/>
          <w:sz w:val="24"/>
          <w:szCs w:val="24"/>
          <w:vertAlign w:val="superscript"/>
          <w:lang w:eastAsia="ko-KR"/>
        </w:rPr>
        <w:t>st</w:t>
      </w:r>
      <w:r>
        <w:rPr>
          <w:rFonts w:eastAsia="Batang"/>
          <w:sz w:val="24"/>
          <w:szCs w:val="24"/>
          <w:lang w:eastAsia="ko-KR"/>
        </w:rPr>
        <w:t xml:space="preserve"> CCLC</w:t>
      </w:r>
      <w:r>
        <w:rPr>
          <w:color w:val="000000"/>
          <w:sz w:val="24"/>
          <w:szCs w:val="24"/>
        </w:rPr>
        <w:t xml:space="preserve"> after school programs: Continuation of the star leadership model.</w:t>
      </w:r>
      <w:r>
        <w:rPr>
          <w:sz w:val="24"/>
          <w:szCs w:val="24"/>
        </w:rPr>
        <w:t xml:space="preserve">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41BD5F3F" w14:textId="77777777" w:rsidR="007A1283" w:rsidRDefault="007A1283" w:rsidP="007A1283">
      <w:pPr>
        <w:pStyle w:val="ListParagraph"/>
        <w:rPr>
          <w:i/>
        </w:rPr>
      </w:pPr>
    </w:p>
    <w:p w14:paraId="434579CE"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rFonts w:eastAsia="Batang"/>
          <w:bCs/>
          <w:sz w:val="24"/>
          <w:szCs w:val="24"/>
          <w:lang w:eastAsia="ko-KR"/>
        </w:rPr>
        <w:t>*Larson, D. J</w:t>
      </w:r>
      <w:r>
        <w:rPr>
          <w:bCs/>
          <w:sz w:val="24"/>
          <w:szCs w:val="24"/>
        </w:rPr>
        <w:t xml:space="preserve">., &amp; </w:t>
      </w:r>
      <w:r w:rsidRPr="002F7E19">
        <w:rPr>
          <w:b/>
          <w:bCs/>
          <w:sz w:val="24"/>
          <w:szCs w:val="24"/>
          <w:u w:val="single"/>
        </w:rPr>
        <w:t>Byon, K</w:t>
      </w:r>
      <w:r w:rsidRPr="002F7E19">
        <w:rPr>
          <w:b/>
          <w:sz w:val="24"/>
          <w:szCs w:val="24"/>
          <w:u w:val="single"/>
        </w:rPr>
        <w:t>. K.</w:t>
      </w:r>
      <w:r>
        <w:rPr>
          <w:sz w:val="24"/>
          <w:szCs w:val="24"/>
        </w:rPr>
        <w:t xml:space="preserve"> (20</w:t>
      </w:r>
      <w:r>
        <w:rPr>
          <w:rFonts w:eastAsia="Batang"/>
          <w:sz w:val="24"/>
          <w:szCs w:val="24"/>
          <w:lang w:eastAsia="ko-KR"/>
        </w:rPr>
        <w:t>10</w:t>
      </w:r>
      <w:r>
        <w:rPr>
          <w:sz w:val="24"/>
          <w:szCs w:val="24"/>
        </w:rPr>
        <w:t xml:space="preserve">). </w:t>
      </w:r>
      <w:r>
        <w:rPr>
          <w:rFonts w:eastAsia="Batang"/>
          <w:sz w:val="24"/>
          <w:szCs w:val="24"/>
          <w:lang w:eastAsia="ko-KR"/>
        </w:rPr>
        <w:t>USA cycling 2010 membership analysis.</w:t>
      </w:r>
      <w:r>
        <w:rPr>
          <w:i/>
          <w:sz w:val="24"/>
          <w:szCs w:val="24"/>
        </w:rPr>
        <w:t xml:space="preserve"> </w:t>
      </w:r>
      <w:r>
        <w:rPr>
          <w:rFonts w:eastAsia="Batang"/>
          <w:i/>
          <w:sz w:val="24"/>
          <w:szCs w:val="24"/>
          <w:lang w:eastAsia="ko-KR"/>
        </w:rPr>
        <w:t>USA Cycling Association</w:t>
      </w:r>
      <w:r>
        <w:rPr>
          <w:i/>
          <w:sz w:val="24"/>
          <w:szCs w:val="24"/>
        </w:rPr>
        <w:t>.</w:t>
      </w:r>
    </w:p>
    <w:p w14:paraId="5B5E9BFE" w14:textId="77777777" w:rsidR="00EB7C6A" w:rsidRDefault="00EB7C6A" w:rsidP="00EB7C6A">
      <w:pPr>
        <w:pStyle w:val="ListParagraph"/>
        <w:rPr>
          <w:i/>
        </w:rPr>
      </w:pPr>
    </w:p>
    <w:p w14:paraId="5793360A"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bCs/>
          <w:sz w:val="24"/>
          <w:szCs w:val="24"/>
          <w:lang w:eastAsia="ko-KR"/>
        </w:rPr>
        <w:t>*</w:t>
      </w:r>
      <w:r>
        <w:rPr>
          <w:bCs/>
          <w:sz w:val="24"/>
          <w:szCs w:val="24"/>
        </w:rPr>
        <w:t xml:space="preserve">Cottingham, M., &amp; </w:t>
      </w:r>
      <w:r w:rsidRPr="002F7E19">
        <w:rPr>
          <w:b/>
          <w:bCs/>
          <w:sz w:val="24"/>
          <w:szCs w:val="24"/>
          <w:u w:val="single"/>
        </w:rPr>
        <w:t>Byon, K</w:t>
      </w:r>
      <w:r w:rsidRPr="002F7E19">
        <w:rPr>
          <w:b/>
          <w:sz w:val="24"/>
          <w:szCs w:val="24"/>
          <w:u w:val="single"/>
        </w:rPr>
        <w:t>. K.</w:t>
      </w:r>
      <w:r>
        <w:rPr>
          <w:sz w:val="24"/>
          <w:szCs w:val="24"/>
        </w:rPr>
        <w:t xml:space="preserve"> (2009). Determining the marketing potential, attendance, and re-patronage intentions of fans attending the </w:t>
      </w:r>
      <w:r>
        <w:rPr>
          <w:i/>
          <w:sz w:val="24"/>
          <w:szCs w:val="24"/>
        </w:rPr>
        <w:t>2009 Mile High Massacre. Submitted to The Denver Harlequins.</w:t>
      </w:r>
    </w:p>
    <w:p w14:paraId="458D0482" w14:textId="77777777" w:rsidR="00EB7C6A" w:rsidRDefault="00EB7C6A" w:rsidP="00EB7C6A">
      <w:pPr>
        <w:pStyle w:val="ListParagraph"/>
        <w:rPr>
          <w:i/>
        </w:rPr>
      </w:pPr>
    </w:p>
    <w:p w14:paraId="4DF2D820" w14:textId="559162F1" w:rsidR="00EB7C6A" w:rsidRDefault="00EB7C6A" w:rsidP="007D5CC3">
      <w:pPr>
        <w:pStyle w:val="BodyTextIndent3"/>
        <w:numPr>
          <w:ilvl w:val="0"/>
          <w:numId w:val="3"/>
        </w:numPr>
        <w:tabs>
          <w:tab w:val="num" w:pos="720"/>
        </w:tabs>
        <w:autoSpaceDE w:val="0"/>
        <w:autoSpaceDN w:val="0"/>
        <w:adjustRightInd w:val="0"/>
        <w:spacing w:after="0"/>
        <w:ind w:left="720"/>
        <w:rPr>
          <w:sz w:val="24"/>
          <w:szCs w:val="24"/>
        </w:rPr>
      </w:pPr>
      <w:r w:rsidRPr="002F7E19">
        <w:rPr>
          <w:b/>
          <w:bCs/>
          <w:sz w:val="24"/>
          <w:szCs w:val="24"/>
          <w:u w:val="single"/>
        </w:rPr>
        <w:t>Byon, K</w:t>
      </w:r>
      <w:r w:rsidRPr="002F7E19">
        <w:rPr>
          <w:b/>
          <w:sz w:val="24"/>
          <w:szCs w:val="24"/>
          <w:u w:val="single"/>
        </w:rPr>
        <w:t>. K.</w:t>
      </w:r>
      <w:r w:rsidR="002F7E19">
        <w:rPr>
          <w:b/>
          <w:sz w:val="24"/>
          <w:szCs w:val="24"/>
          <w:u w:val="single"/>
        </w:rPr>
        <w:t>,</w:t>
      </w:r>
      <w:r>
        <w:rPr>
          <w:sz w:val="24"/>
          <w:szCs w:val="24"/>
        </w:rPr>
        <w:t xml:space="preserve"> &amp; Zhang, J. J. (2008). Executive report: </w:t>
      </w:r>
      <w:r>
        <w:rPr>
          <w:iCs/>
          <w:sz w:val="24"/>
          <w:szCs w:val="24"/>
        </w:rPr>
        <w:t>Success of intercollegiate sport team on transformation of sport identification, destination image, and visit tourism behavior</w:t>
      </w:r>
      <w:r>
        <w:rPr>
          <w:sz w:val="24"/>
          <w:szCs w:val="24"/>
        </w:rPr>
        <w:t xml:space="preserve">. </w:t>
      </w:r>
      <w:r>
        <w:rPr>
          <w:i/>
          <w:sz w:val="24"/>
          <w:szCs w:val="24"/>
        </w:rPr>
        <w:t xml:space="preserve">Alachua County </w:t>
      </w:r>
      <w:proofErr w:type="spellStart"/>
      <w:r>
        <w:rPr>
          <w:i/>
          <w:sz w:val="24"/>
          <w:szCs w:val="24"/>
        </w:rPr>
        <w:t>Visitor’s</w:t>
      </w:r>
      <w:proofErr w:type="spellEnd"/>
      <w:r>
        <w:rPr>
          <w:i/>
          <w:sz w:val="24"/>
          <w:szCs w:val="24"/>
        </w:rPr>
        <w:t xml:space="preserve"> and Convention Bureau</w:t>
      </w:r>
      <w:r>
        <w:rPr>
          <w:sz w:val="24"/>
          <w:szCs w:val="24"/>
        </w:rPr>
        <w:t>.</w:t>
      </w:r>
    </w:p>
    <w:p w14:paraId="785A28DA" w14:textId="77777777" w:rsidR="00EB7C6A" w:rsidRDefault="00EB7C6A" w:rsidP="00EB7C6A">
      <w:pPr>
        <w:pStyle w:val="BodyTextIndent3"/>
        <w:autoSpaceDE w:val="0"/>
        <w:autoSpaceDN w:val="0"/>
        <w:adjustRightInd w:val="0"/>
        <w:spacing w:after="0"/>
        <w:ind w:left="720"/>
        <w:rPr>
          <w:sz w:val="24"/>
          <w:szCs w:val="24"/>
        </w:rPr>
      </w:pPr>
    </w:p>
    <w:p w14:paraId="35DE1C3F" w14:textId="77777777" w:rsidR="00EB7C6A" w:rsidRDefault="00EB7C6A" w:rsidP="007D5CC3">
      <w:pPr>
        <w:pStyle w:val="BodyTextIndent3"/>
        <w:numPr>
          <w:ilvl w:val="0"/>
          <w:numId w:val="3"/>
        </w:numPr>
        <w:tabs>
          <w:tab w:val="num" w:pos="720"/>
        </w:tabs>
        <w:autoSpaceDE w:val="0"/>
        <w:autoSpaceDN w:val="0"/>
        <w:adjustRightInd w:val="0"/>
        <w:spacing w:after="0"/>
        <w:ind w:left="720"/>
        <w:rPr>
          <w:sz w:val="24"/>
          <w:szCs w:val="24"/>
          <w:lang w:eastAsia="ko-KR"/>
        </w:rPr>
      </w:pPr>
      <w:r>
        <w:rPr>
          <w:sz w:val="24"/>
          <w:szCs w:val="24"/>
        </w:rPr>
        <w:t>K</w:t>
      </w:r>
      <w:r>
        <w:rPr>
          <w:bCs/>
          <w:sz w:val="24"/>
          <w:szCs w:val="24"/>
        </w:rPr>
        <w:t>im, M.</w:t>
      </w:r>
      <w:r>
        <w:rPr>
          <w:sz w:val="24"/>
          <w:szCs w:val="24"/>
        </w:rPr>
        <w:t xml:space="preserve">, </w:t>
      </w:r>
      <w:r w:rsidRPr="002F7E19">
        <w:rPr>
          <w:b/>
          <w:sz w:val="24"/>
          <w:szCs w:val="24"/>
          <w:u w:val="single"/>
        </w:rPr>
        <w:t>Byon, K. K.,</w:t>
      </w:r>
      <w:r>
        <w:rPr>
          <w:sz w:val="24"/>
          <w:szCs w:val="24"/>
        </w:rPr>
        <w:t xml:space="preserve"> &amp; Kim, M. (2008). </w:t>
      </w:r>
      <w:r>
        <w:rPr>
          <w:sz w:val="24"/>
          <w:szCs w:val="24"/>
          <w:lang w:eastAsia="ko-KR"/>
        </w:rPr>
        <w:t>Infl</w:t>
      </w:r>
      <w:r>
        <w:rPr>
          <w:sz w:val="24"/>
          <w:szCs w:val="24"/>
        </w:rPr>
        <w:t xml:space="preserve">uence of work status on organizational commitment and sport identity of university athletic department workers. </w:t>
      </w:r>
      <w:r>
        <w:rPr>
          <w:i/>
          <w:sz w:val="24"/>
          <w:szCs w:val="24"/>
        </w:rPr>
        <w:t>University of Florida Athletic Department</w:t>
      </w:r>
      <w:r>
        <w:rPr>
          <w:sz w:val="24"/>
          <w:szCs w:val="24"/>
        </w:rPr>
        <w:t>.</w:t>
      </w:r>
    </w:p>
    <w:p w14:paraId="24EE69D7" w14:textId="4385E9C9" w:rsidR="00EB7C6A" w:rsidRDefault="00EB7C6A" w:rsidP="00EB7C6A">
      <w:pPr>
        <w:pStyle w:val="BodyText"/>
        <w:rPr>
          <w:bCs w:val="0"/>
        </w:rPr>
      </w:pPr>
    </w:p>
    <w:p w14:paraId="695F257C" w14:textId="4F6F5024" w:rsidR="00EB7C6A" w:rsidRDefault="00EB7C6A" w:rsidP="00EB7C6A">
      <w:pPr>
        <w:pStyle w:val="BodyText"/>
        <w:rPr>
          <w:bCs w:val="0"/>
        </w:rPr>
      </w:pPr>
      <w:r>
        <w:rPr>
          <w:bCs w:val="0"/>
        </w:rPr>
        <w:t>TEACHING ACTIVITIES AND COURSES TAUGHT</w:t>
      </w:r>
    </w:p>
    <w:p w14:paraId="022DF1B9" w14:textId="77777777" w:rsidR="00EB7C6A" w:rsidRDefault="00EB7C6A" w:rsidP="00EB7C6A">
      <w:pPr>
        <w:pStyle w:val="BodyTextIndent3"/>
        <w:autoSpaceDE w:val="0"/>
        <w:autoSpaceDN w:val="0"/>
        <w:adjustRightInd w:val="0"/>
        <w:spacing w:after="0"/>
        <w:rPr>
          <w:sz w:val="24"/>
          <w:szCs w:val="24"/>
        </w:rPr>
      </w:pPr>
    </w:p>
    <w:p w14:paraId="379EFA5C" w14:textId="77777777" w:rsidR="00EB7C6A" w:rsidRDefault="00EB7C6A" w:rsidP="00EB7C6A">
      <w:pPr>
        <w:pStyle w:val="BodyText"/>
        <w:rPr>
          <w:b w:val="0"/>
          <w:bCs w:val="0"/>
          <w:i/>
        </w:rPr>
      </w:pPr>
      <w:r>
        <w:rPr>
          <w:rFonts w:eastAsia="Malgun Gothic"/>
          <w:b w:val="0"/>
          <w:bCs w:val="0"/>
          <w:u w:val="single"/>
          <w:lang w:eastAsia="ko-KR"/>
        </w:rPr>
        <w:t xml:space="preserve">Indiana </w:t>
      </w:r>
      <w:r>
        <w:rPr>
          <w:b w:val="0"/>
          <w:bCs w:val="0"/>
          <w:u w:val="single"/>
        </w:rPr>
        <w:t>University</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Bloomington</w:t>
      </w:r>
      <w:r>
        <w:rPr>
          <w:b w:val="0"/>
          <w:bCs w:val="0"/>
          <w:i/>
        </w:rPr>
        <w:t xml:space="preserve">, </w:t>
      </w:r>
      <w:r>
        <w:rPr>
          <w:rFonts w:eastAsia="Malgun Gothic"/>
          <w:b w:val="0"/>
          <w:bCs w:val="0"/>
          <w:i/>
          <w:lang w:eastAsia="ko-KR"/>
        </w:rPr>
        <w:t>Indiana</w:t>
      </w:r>
    </w:p>
    <w:p w14:paraId="68F75F15" w14:textId="77777777" w:rsidR="00EB7C6A" w:rsidRDefault="00EB7C6A" w:rsidP="00EB7C6A">
      <w:pPr>
        <w:pStyle w:val="BodyText"/>
        <w:rPr>
          <w:rFonts w:eastAsia="Malgun Gothic"/>
          <w:b w:val="0"/>
          <w:bCs w:val="0"/>
          <w:u w:val="single"/>
          <w:lang w:eastAsia="ko-KR"/>
        </w:rPr>
      </w:pPr>
    </w:p>
    <w:p w14:paraId="75079A4B"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M211: Introduction to Sport Management (Undergraduate)</w:t>
      </w:r>
    </w:p>
    <w:p w14:paraId="3FB71E24" w14:textId="5DA5614D" w:rsidR="00EB7C6A" w:rsidRDefault="00EB7C6A" w:rsidP="00EB7C6A">
      <w:pPr>
        <w:pStyle w:val="BodyText"/>
        <w:ind w:firstLine="720"/>
        <w:rPr>
          <w:rFonts w:eastAsia="Batang"/>
          <w:b w:val="0"/>
          <w:bCs w:val="0"/>
          <w:lang w:val="en-US" w:eastAsia="ko-KR"/>
        </w:rPr>
      </w:pPr>
      <w:r>
        <w:rPr>
          <w:rFonts w:eastAsia="Batang"/>
          <w:b w:val="0"/>
          <w:bCs w:val="0"/>
          <w:lang w:val="en-US" w:eastAsia="ko-KR"/>
        </w:rPr>
        <w:t>M304: Sport Fan Behavior (Undergraduate)</w:t>
      </w:r>
    </w:p>
    <w:p w14:paraId="2C92AAEE" w14:textId="56AE7F1D" w:rsidR="00BE5F8B" w:rsidRDefault="00BE5F8B" w:rsidP="00EB7C6A">
      <w:pPr>
        <w:pStyle w:val="BodyText"/>
        <w:ind w:firstLine="720"/>
        <w:rPr>
          <w:rFonts w:eastAsia="Batang"/>
          <w:b w:val="0"/>
          <w:bCs w:val="0"/>
          <w:lang w:val="en-US" w:eastAsia="ko-KR"/>
        </w:rPr>
      </w:pPr>
      <w:r>
        <w:rPr>
          <w:rFonts w:eastAsia="Batang"/>
          <w:b w:val="0"/>
          <w:bCs w:val="0"/>
          <w:lang w:val="en-US" w:eastAsia="ko-KR"/>
        </w:rPr>
        <w:lastRenderedPageBreak/>
        <w:t>M304: Strategic Management of Sport Industry during the Pandemic (Undergraduate)</w:t>
      </w:r>
    </w:p>
    <w:p w14:paraId="6F0C1E52" w14:textId="77777777" w:rsidR="00EB7C6A" w:rsidRDefault="00EB7C6A" w:rsidP="00EB7C6A">
      <w:pPr>
        <w:pStyle w:val="BodyText"/>
        <w:ind w:firstLine="720"/>
        <w:rPr>
          <w:rFonts w:eastAsia="Batang"/>
          <w:b w:val="0"/>
          <w:bCs w:val="0"/>
          <w:lang w:eastAsia="ko-KR"/>
        </w:rPr>
      </w:pPr>
      <w:r>
        <w:rPr>
          <w:rFonts w:eastAsia="Batang"/>
          <w:b w:val="0"/>
          <w:bCs w:val="0"/>
          <w:lang w:eastAsia="ko-KR"/>
        </w:rPr>
        <w:t>M428: Strategic Management in Sport Industry (Undergraduate)</w:t>
      </w:r>
    </w:p>
    <w:p w14:paraId="3EF4286D" w14:textId="77777777" w:rsidR="00EB7C6A" w:rsidRDefault="00EB7C6A" w:rsidP="00EB7C6A">
      <w:pPr>
        <w:pStyle w:val="BodyText"/>
        <w:ind w:firstLine="720"/>
        <w:rPr>
          <w:rFonts w:eastAsia="Malgun Gothic"/>
          <w:b w:val="0"/>
          <w:bCs w:val="0"/>
          <w:lang w:eastAsia="ko-KR"/>
        </w:rPr>
      </w:pPr>
      <w:r>
        <w:rPr>
          <w:rFonts w:eastAsia="Batang"/>
          <w:b w:val="0"/>
          <w:bCs w:val="0"/>
          <w:lang w:eastAsia="ko-KR"/>
        </w:rPr>
        <w:t>M</w:t>
      </w:r>
      <w:r>
        <w:rPr>
          <w:rFonts w:eastAsia="Malgun Gothic"/>
          <w:b w:val="0"/>
          <w:bCs w:val="0"/>
          <w:lang w:eastAsia="ko-KR"/>
        </w:rPr>
        <w:t>510: Administrative Theory Comprising Sports Programs (Graduate)</w:t>
      </w:r>
    </w:p>
    <w:p w14:paraId="37BFA228"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M520: Research Methods in Sport Management (Graduate)</w:t>
      </w:r>
    </w:p>
    <w:p w14:paraId="4DBCBA16" w14:textId="77777777" w:rsidR="00EB7C6A" w:rsidRDefault="00EB7C6A" w:rsidP="00EB7C6A">
      <w:pPr>
        <w:pStyle w:val="BodyText"/>
        <w:ind w:firstLine="720"/>
        <w:rPr>
          <w:rFonts w:eastAsia="Batang"/>
          <w:b w:val="0"/>
          <w:bCs w:val="0"/>
          <w:lang w:eastAsia="ko-KR"/>
        </w:rPr>
      </w:pPr>
      <w:r>
        <w:rPr>
          <w:rFonts w:eastAsia="Batang"/>
          <w:b w:val="0"/>
          <w:bCs w:val="0"/>
          <w:lang w:val="en-US" w:eastAsia="ko-KR"/>
        </w:rPr>
        <w:t>M588</w:t>
      </w:r>
      <w:r>
        <w:rPr>
          <w:rFonts w:eastAsia="Batang"/>
          <w:b w:val="0"/>
          <w:bCs w:val="0"/>
          <w:lang w:eastAsia="ko-KR"/>
        </w:rPr>
        <w:t>:</w:t>
      </w:r>
      <w:r>
        <w:rPr>
          <w:rFonts w:eastAsia="Batang"/>
          <w:b w:val="0"/>
          <w:bCs w:val="0"/>
          <w:lang w:val="en-US" w:eastAsia="ko-KR"/>
        </w:rPr>
        <w:t xml:space="preserve"> Sport Strategy and Applications:</w:t>
      </w:r>
      <w:r>
        <w:rPr>
          <w:rFonts w:eastAsia="Batang"/>
          <w:b w:val="0"/>
          <w:bCs w:val="0"/>
          <w:lang w:eastAsia="ko-KR"/>
        </w:rPr>
        <w:t xml:space="preserve"> Culminating Experience (Graduate)</w:t>
      </w:r>
    </w:p>
    <w:p w14:paraId="5C3BCADD" w14:textId="77777777" w:rsidR="00EB7C6A" w:rsidRDefault="00EB7C6A" w:rsidP="00EB7C6A">
      <w:pPr>
        <w:pStyle w:val="BodyText"/>
        <w:ind w:firstLine="720"/>
        <w:rPr>
          <w:rFonts w:eastAsia="Batang"/>
          <w:b w:val="0"/>
          <w:bCs w:val="0"/>
          <w:lang w:eastAsia="ko-KR"/>
        </w:rPr>
      </w:pPr>
      <w:r>
        <w:rPr>
          <w:rFonts w:eastAsia="Batang"/>
          <w:b w:val="0"/>
          <w:bCs w:val="0"/>
          <w:lang w:eastAsia="ko-KR"/>
        </w:rPr>
        <w:t>M68</w:t>
      </w:r>
      <w:r>
        <w:rPr>
          <w:rFonts w:eastAsia="Batang"/>
          <w:b w:val="0"/>
          <w:bCs w:val="0"/>
          <w:lang w:val="en-US" w:eastAsia="ko-KR"/>
        </w:rPr>
        <w:t>8</w:t>
      </w:r>
      <w:r>
        <w:rPr>
          <w:rFonts w:eastAsia="Batang"/>
          <w:b w:val="0"/>
          <w:bCs w:val="0"/>
          <w:lang w:eastAsia="ko-KR"/>
        </w:rPr>
        <w:t xml:space="preserve">: </w:t>
      </w:r>
      <w:bookmarkStart w:id="11" w:name="_Hlk30670347"/>
      <w:r>
        <w:rPr>
          <w:rFonts w:eastAsia="Batang"/>
          <w:b w:val="0"/>
          <w:bCs w:val="0"/>
          <w:lang w:eastAsia="ko-KR"/>
        </w:rPr>
        <w:t>Culminating Experience: Sport Strategy</w:t>
      </w:r>
      <w:r>
        <w:rPr>
          <w:rFonts w:eastAsia="Batang"/>
          <w:b w:val="0"/>
          <w:bCs w:val="0"/>
          <w:lang w:val="en-US" w:eastAsia="ko-KR"/>
        </w:rPr>
        <w:t xml:space="preserve"> and Application</w:t>
      </w:r>
      <w:bookmarkEnd w:id="11"/>
      <w:r>
        <w:rPr>
          <w:rFonts w:eastAsia="Batang"/>
          <w:b w:val="0"/>
          <w:bCs w:val="0"/>
          <w:lang w:eastAsia="ko-KR"/>
        </w:rPr>
        <w:t xml:space="preserve"> (Graduate)</w:t>
      </w:r>
    </w:p>
    <w:p w14:paraId="7CE25733"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K550: Research Methods and Data Analysis in Sport Management (Graduate)</w:t>
      </w:r>
    </w:p>
    <w:p w14:paraId="12383458" w14:textId="77777777" w:rsidR="00EB7C6A" w:rsidRDefault="00EB7C6A" w:rsidP="00EB7C6A">
      <w:pPr>
        <w:pStyle w:val="BodyText"/>
        <w:ind w:firstLine="720"/>
        <w:rPr>
          <w:rFonts w:eastAsia="Malgun Gothic"/>
          <w:b w:val="0"/>
          <w:bCs w:val="0"/>
          <w:lang w:eastAsia="ko-KR"/>
        </w:rPr>
      </w:pPr>
      <w:r>
        <w:rPr>
          <w:rFonts w:eastAsia="Batang"/>
          <w:b w:val="0"/>
          <w:bCs w:val="0"/>
          <w:lang w:val="en-US" w:eastAsia="ko-KR"/>
        </w:rPr>
        <w:t>K6</w:t>
      </w:r>
      <w:r>
        <w:rPr>
          <w:rFonts w:eastAsia="Malgun Gothic"/>
          <w:b w:val="0"/>
          <w:bCs w:val="0"/>
          <w:lang w:eastAsia="ko-KR"/>
        </w:rPr>
        <w:t>91: Readings in Physical Education (Graduate)</w:t>
      </w:r>
    </w:p>
    <w:p w14:paraId="113CCE57" w14:textId="77777777" w:rsidR="00EB7C6A" w:rsidRDefault="00EB7C6A" w:rsidP="00EB7C6A">
      <w:pPr>
        <w:pStyle w:val="BodyText"/>
        <w:ind w:firstLine="720"/>
        <w:rPr>
          <w:rFonts w:eastAsia="Malgun Gothic"/>
          <w:b w:val="0"/>
          <w:bCs w:val="0"/>
          <w:lang w:eastAsia="ko-KR"/>
        </w:rPr>
      </w:pPr>
      <w:r>
        <w:rPr>
          <w:rFonts w:eastAsia="Malgun Gothic"/>
          <w:b w:val="0"/>
          <w:bCs w:val="0"/>
          <w:lang w:eastAsia="ko-KR"/>
        </w:rPr>
        <w:t>K693: Independent Study and Research (Graduate)</w:t>
      </w:r>
    </w:p>
    <w:p w14:paraId="64C4A630" w14:textId="28BBCB31" w:rsidR="00EB7C6A" w:rsidRDefault="00EB7C6A" w:rsidP="00EB7C6A">
      <w:pPr>
        <w:pStyle w:val="BodyText"/>
        <w:ind w:firstLine="720"/>
        <w:rPr>
          <w:rFonts w:eastAsia="Batang"/>
          <w:b w:val="0"/>
          <w:bCs w:val="0"/>
          <w:lang w:val="en-US" w:eastAsia="ko-KR"/>
        </w:rPr>
      </w:pPr>
      <w:r>
        <w:rPr>
          <w:rFonts w:eastAsia="Batang"/>
          <w:b w:val="0"/>
          <w:bCs w:val="0"/>
          <w:lang w:val="en-US" w:eastAsia="ko-KR"/>
        </w:rPr>
        <w:t>K694: Seminar in Human Performance (Sport Consumer Behavior</w:t>
      </w:r>
      <w:r w:rsidR="008A7854">
        <w:rPr>
          <w:rFonts w:eastAsia="Batang"/>
          <w:b w:val="0"/>
          <w:bCs w:val="0"/>
          <w:lang w:val="en-US" w:eastAsia="ko-KR"/>
        </w:rPr>
        <w:t>, Doctoral</w:t>
      </w:r>
      <w:r>
        <w:rPr>
          <w:rFonts w:eastAsia="Batang"/>
          <w:b w:val="0"/>
          <w:bCs w:val="0"/>
          <w:lang w:val="en-US" w:eastAsia="ko-KR"/>
        </w:rPr>
        <w:t>) (</w:t>
      </w:r>
      <w:r w:rsidR="008A7854">
        <w:rPr>
          <w:rFonts w:eastAsia="Batang"/>
          <w:b w:val="0"/>
          <w:bCs w:val="0"/>
          <w:lang w:val="en-US" w:eastAsia="ko-KR"/>
        </w:rPr>
        <w:t>Graduate)</w:t>
      </w:r>
    </w:p>
    <w:p w14:paraId="22D412CE" w14:textId="7C7B2459" w:rsidR="00F97A13" w:rsidRDefault="00F97A13" w:rsidP="00F97A13">
      <w:pPr>
        <w:pStyle w:val="BodyText"/>
        <w:ind w:firstLine="720"/>
        <w:rPr>
          <w:rFonts w:eastAsia="Batang"/>
          <w:b w:val="0"/>
          <w:bCs w:val="0"/>
          <w:lang w:val="en-US" w:eastAsia="ko-KR"/>
        </w:rPr>
      </w:pPr>
      <w:r>
        <w:rPr>
          <w:rFonts w:eastAsia="Batang"/>
          <w:b w:val="0"/>
          <w:bCs w:val="0"/>
          <w:lang w:val="en-US" w:eastAsia="ko-KR"/>
        </w:rPr>
        <w:t>K694: Seminar in Human Performance (Academic Writing, Doctoral) (Graduate)</w:t>
      </w:r>
    </w:p>
    <w:p w14:paraId="67285D52" w14:textId="1D6AF778" w:rsidR="00EB7C6A" w:rsidRDefault="00EB7C6A" w:rsidP="00EB7C6A">
      <w:pPr>
        <w:pStyle w:val="BodyText"/>
        <w:ind w:firstLine="720"/>
        <w:rPr>
          <w:rFonts w:eastAsia="Malgun Gothic"/>
          <w:b w:val="0"/>
          <w:bCs w:val="0"/>
          <w:lang w:eastAsia="ko-KR"/>
        </w:rPr>
      </w:pPr>
      <w:r>
        <w:rPr>
          <w:rFonts w:eastAsia="Malgun Gothic"/>
          <w:b w:val="0"/>
          <w:bCs w:val="0"/>
          <w:lang w:eastAsia="ko-KR"/>
        </w:rPr>
        <w:t>K792: Research in Human Performance (</w:t>
      </w:r>
      <w:r w:rsidR="002F7E19">
        <w:rPr>
          <w:rFonts w:eastAsia="Malgun Gothic"/>
          <w:b w:val="0"/>
          <w:bCs w:val="0"/>
          <w:lang w:eastAsia="ko-KR"/>
        </w:rPr>
        <w:t>Sport Management Doctoral Seminar</w:t>
      </w:r>
      <w:r>
        <w:rPr>
          <w:rFonts w:eastAsia="Malgun Gothic"/>
          <w:b w:val="0"/>
          <w:bCs w:val="0"/>
          <w:lang w:eastAsia="ko-KR"/>
        </w:rPr>
        <w:t>)</w:t>
      </w:r>
      <w:r w:rsidR="002F7E19">
        <w:rPr>
          <w:rFonts w:eastAsia="Malgun Gothic"/>
          <w:b w:val="0"/>
          <w:bCs w:val="0"/>
          <w:lang w:eastAsia="ko-KR"/>
        </w:rPr>
        <w:t xml:space="preserve"> </w:t>
      </w:r>
    </w:p>
    <w:p w14:paraId="1291037C" w14:textId="77777777" w:rsidR="00EB7C6A" w:rsidRPr="00DA63A3" w:rsidRDefault="00EB7C6A" w:rsidP="00EB7C6A">
      <w:pPr>
        <w:pStyle w:val="BodyText"/>
        <w:ind w:firstLine="720"/>
        <w:rPr>
          <w:b w:val="0"/>
          <w:bCs w:val="0"/>
          <w:u w:val="single"/>
          <w:lang w:val="en-US"/>
        </w:rPr>
      </w:pPr>
      <w:r>
        <w:rPr>
          <w:rFonts w:eastAsia="Malgun Gothic"/>
          <w:b w:val="0"/>
          <w:bCs w:val="0"/>
          <w:lang w:eastAsia="ko-KR"/>
        </w:rPr>
        <w:t>K799: Ph.D. Dissertation (Graduate</w:t>
      </w:r>
      <w:r>
        <w:rPr>
          <w:rFonts w:eastAsia="Malgun Gothic"/>
          <w:b w:val="0"/>
          <w:bCs w:val="0"/>
          <w:lang w:val="en-US" w:eastAsia="ko-KR"/>
        </w:rPr>
        <w:t>)</w:t>
      </w:r>
    </w:p>
    <w:p w14:paraId="604C4969" w14:textId="77777777" w:rsidR="00F97A13" w:rsidRDefault="00F97A13" w:rsidP="00EB7C6A">
      <w:pPr>
        <w:pStyle w:val="BodyText"/>
        <w:rPr>
          <w:rFonts w:eastAsia="Malgun Gothic"/>
          <w:b w:val="0"/>
          <w:bCs w:val="0"/>
          <w:u w:val="single"/>
          <w:lang w:eastAsia="ko-KR"/>
        </w:rPr>
      </w:pPr>
    </w:p>
    <w:p w14:paraId="7B545CEF" w14:textId="1B2E7507" w:rsidR="00EB7C6A" w:rsidRDefault="00EB7C6A" w:rsidP="00EB7C6A">
      <w:pPr>
        <w:pStyle w:val="BodyText"/>
        <w:rPr>
          <w:b w:val="0"/>
          <w:bCs w:val="0"/>
          <w:i/>
        </w:rPr>
      </w:pPr>
      <w:r>
        <w:rPr>
          <w:rFonts w:eastAsia="Malgun Gothic"/>
          <w:b w:val="0"/>
          <w:bCs w:val="0"/>
          <w:u w:val="single"/>
          <w:lang w:eastAsia="ko-KR"/>
        </w:rPr>
        <w:t xml:space="preserve">Rikkyo </w:t>
      </w:r>
      <w:r>
        <w:rPr>
          <w:b w:val="0"/>
          <w:bCs w:val="0"/>
          <w:u w:val="single"/>
        </w:rPr>
        <w:t>University</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w:t>
      </w:r>
      <w:r>
        <w:rPr>
          <w:rFonts w:eastAsia="Malgun Gothic"/>
          <w:b w:val="0"/>
          <w:bCs w:val="0"/>
          <w:lang w:eastAsia="ko-KR"/>
        </w:rPr>
        <w:tab/>
      </w:r>
      <w:r>
        <w:rPr>
          <w:rFonts w:eastAsia="Malgun Gothic"/>
          <w:b w:val="0"/>
          <w:bCs w:val="0"/>
          <w:lang w:eastAsia="ko-KR"/>
        </w:rPr>
        <w:tab/>
        <w:t>Tokyo</w:t>
      </w:r>
      <w:r>
        <w:rPr>
          <w:b w:val="0"/>
          <w:bCs w:val="0"/>
          <w:i/>
        </w:rPr>
        <w:t xml:space="preserve">, </w:t>
      </w:r>
      <w:r>
        <w:rPr>
          <w:rFonts w:eastAsia="Malgun Gothic"/>
          <w:b w:val="0"/>
          <w:bCs w:val="0"/>
          <w:i/>
          <w:lang w:eastAsia="ko-KR"/>
        </w:rPr>
        <w:t>Japan</w:t>
      </w:r>
    </w:p>
    <w:p w14:paraId="6E7E3096" w14:textId="77777777" w:rsidR="00EB7C6A" w:rsidRDefault="00EB7C6A" w:rsidP="00EB7C6A">
      <w:pPr>
        <w:pStyle w:val="BodyText"/>
        <w:ind w:left="720"/>
        <w:rPr>
          <w:rFonts w:eastAsia="Malgun Gothic"/>
          <w:b w:val="0"/>
          <w:bCs w:val="0"/>
          <w:lang w:eastAsia="ko-KR"/>
        </w:rPr>
      </w:pPr>
    </w:p>
    <w:p w14:paraId="7A1ADCC1" w14:textId="77777777" w:rsidR="00EB7C6A" w:rsidRDefault="00EB7C6A" w:rsidP="00EB7C6A">
      <w:pPr>
        <w:pStyle w:val="BodyText"/>
        <w:ind w:left="720"/>
        <w:rPr>
          <w:b w:val="0"/>
          <w:bCs w:val="0"/>
          <w:u w:val="single"/>
        </w:rPr>
      </w:pPr>
      <w:r>
        <w:rPr>
          <w:rFonts w:eastAsia="Malgun Gothic"/>
          <w:b w:val="0"/>
          <w:bCs w:val="0"/>
          <w:lang w:eastAsia="ko-KR"/>
        </w:rPr>
        <w:t xml:space="preserve">KN251: </w:t>
      </w:r>
      <w:r>
        <w:rPr>
          <w:rFonts w:eastAsia="Malgun Gothic"/>
          <w:b w:val="0"/>
          <w:bCs w:val="0"/>
          <w:lang w:val="en-US" w:eastAsia="ko-KR"/>
        </w:rPr>
        <w:t>Business Statistical Analysis</w:t>
      </w:r>
      <w:r>
        <w:rPr>
          <w:rFonts w:eastAsia="Malgun Gothic"/>
          <w:b w:val="0"/>
          <w:bCs w:val="0"/>
          <w:lang w:eastAsia="ko-KR"/>
        </w:rPr>
        <w:t xml:space="preserve"> (Graduate - Summer Short Course)</w:t>
      </w:r>
    </w:p>
    <w:p w14:paraId="7393D876" w14:textId="77777777" w:rsidR="00EB7C6A" w:rsidRDefault="00EB7C6A" w:rsidP="00EB7C6A">
      <w:pPr>
        <w:pStyle w:val="BodyText"/>
        <w:ind w:left="720"/>
        <w:rPr>
          <w:rFonts w:eastAsia="Malgun Gothic"/>
          <w:b w:val="0"/>
          <w:bCs w:val="0"/>
          <w:lang w:eastAsia="ko-KR"/>
        </w:rPr>
      </w:pPr>
      <w:r>
        <w:rPr>
          <w:rFonts w:eastAsia="Malgun Gothic"/>
          <w:b w:val="0"/>
          <w:bCs w:val="0"/>
          <w:lang w:eastAsia="ko-KR"/>
        </w:rPr>
        <w:t xml:space="preserve">BT237: </w:t>
      </w:r>
      <w:proofErr w:type="spellStart"/>
      <w:r>
        <w:rPr>
          <w:rFonts w:eastAsia="Malgun Gothic"/>
          <w:b w:val="0"/>
          <w:bCs w:val="0"/>
          <w:lang w:val="en-US" w:eastAsia="ko-KR"/>
        </w:rPr>
        <w:t>Te</w:t>
      </w:r>
      <w:proofErr w:type="spellEnd"/>
      <w:r>
        <w:rPr>
          <w:rFonts w:eastAsia="Malgun Gothic"/>
          <w:b w:val="0"/>
          <w:bCs w:val="0"/>
          <w:lang w:eastAsia="ko-KR"/>
        </w:rPr>
        <w:t>am Sport Marketing (Undergraduate – Summer Short Course)</w:t>
      </w:r>
    </w:p>
    <w:p w14:paraId="09E42CEB" w14:textId="77777777" w:rsidR="00EB7C6A" w:rsidRDefault="00EB7C6A" w:rsidP="00EB7C6A">
      <w:pPr>
        <w:pStyle w:val="BodyText"/>
        <w:ind w:left="720"/>
        <w:rPr>
          <w:b w:val="0"/>
          <w:bCs w:val="0"/>
          <w:u w:val="single"/>
        </w:rPr>
      </w:pPr>
      <w:r>
        <w:rPr>
          <w:rFonts w:eastAsia="Malgun Gothic"/>
          <w:b w:val="0"/>
          <w:bCs w:val="0"/>
          <w:lang w:eastAsia="ko-KR"/>
        </w:rPr>
        <w:t>KN251: Team Sport Marketing (Graduate - Summer Short Course)</w:t>
      </w:r>
    </w:p>
    <w:p w14:paraId="6B39FEA5" w14:textId="77777777" w:rsidR="00CD7165" w:rsidRDefault="00CD7165" w:rsidP="00EB7C6A">
      <w:pPr>
        <w:pStyle w:val="BodyText"/>
        <w:rPr>
          <w:rFonts w:eastAsia="Malgun Gothic"/>
          <w:b w:val="0"/>
          <w:bCs w:val="0"/>
          <w:u w:val="single"/>
          <w:lang w:eastAsia="ko-KR"/>
        </w:rPr>
      </w:pPr>
    </w:p>
    <w:p w14:paraId="24B4A75A" w14:textId="77777777" w:rsidR="00EB7C6A" w:rsidRDefault="00EB7C6A" w:rsidP="00EB7C6A">
      <w:pPr>
        <w:pStyle w:val="BodyText"/>
        <w:rPr>
          <w:b w:val="0"/>
          <w:bCs w:val="0"/>
          <w:i/>
        </w:rPr>
      </w:pPr>
      <w:r>
        <w:rPr>
          <w:rFonts w:eastAsia="Malgun Gothic"/>
          <w:b w:val="0"/>
          <w:bCs w:val="0"/>
          <w:u w:val="single"/>
          <w:lang w:eastAsia="ko-KR"/>
        </w:rPr>
        <w:t xml:space="preserve">Southwestern University Finance and Economics </w:t>
      </w:r>
      <w:r>
        <w:rPr>
          <w:b w:val="0"/>
          <w:bCs w:val="0"/>
          <w:u w:val="single"/>
        </w:rPr>
        <w:t>University</w:t>
      </w:r>
      <w:r>
        <w:rPr>
          <w:b w:val="0"/>
          <w:bCs w:val="0"/>
        </w:rPr>
        <w:tab/>
        <w:t xml:space="preserve">     </w:t>
      </w:r>
      <w:r>
        <w:rPr>
          <w:b w:val="0"/>
          <w:bCs w:val="0"/>
        </w:rPr>
        <w:tab/>
        <w:t xml:space="preserve">        </w:t>
      </w:r>
      <w:r>
        <w:rPr>
          <w:rFonts w:eastAsia="Malgun Gothic"/>
          <w:b w:val="0"/>
          <w:bCs w:val="0"/>
          <w:lang w:eastAsia="ko-KR"/>
        </w:rPr>
        <w:t xml:space="preserve">Chengdu, </w:t>
      </w:r>
      <w:r>
        <w:rPr>
          <w:rFonts w:eastAsia="Malgun Gothic"/>
          <w:b w:val="0"/>
          <w:bCs w:val="0"/>
          <w:i/>
          <w:lang w:eastAsia="ko-KR"/>
        </w:rPr>
        <w:t>China</w:t>
      </w:r>
      <w:r>
        <w:rPr>
          <w:rFonts w:eastAsia="Malgun Gothic"/>
          <w:b w:val="0"/>
          <w:bCs w:val="0"/>
          <w:lang w:eastAsia="ko-KR"/>
        </w:rPr>
        <w:t xml:space="preserve"> </w:t>
      </w:r>
    </w:p>
    <w:p w14:paraId="4184E8A9" w14:textId="77777777" w:rsidR="00EB7C6A" w:rsidRDefault="00EB7C6A" w:rsidP="00EB7C6A">
      <w:pPr>
        <w:pStyle w:val="BodyText"/>
        <w:rPr>
          <w:b w:val="0"/>
          <w:bCs w:val="0"/>
          <w:u w:val="single"/>
        </w:rPr>
      </w:pPr>
    </w:p>
    <w:p w14:paraId="22DE6161" w14:textId="77777777" w:rsidR="00EB7C6A" w:rsidRDefault="00EB7C6A" w:rsidP="00EB7C6A">
      <w:pPr>
        <w:pStyle w:val="BodyText"/>
        <w:ind w:firstLine="720"/>
        <w:rPr>
          <w:b w:val="0"/>
          <w:bCs w:val="0"/>
          <w:u w:val="single"/>
        </w:rPr>
      </w:pPr>
      <w:r>
        <w:rPr>
          <w:rFonts w:eastAsia="Malgun Gothic"/>
          <w:b w:val="0"/>
          <w:bCs w:val="0"/>
          <w:lang w:eastAsia="ko-KR"/>
        </w:rPr>
        <w:t>Sport Consumer Behavior (Graduate – Summer/Winter Short Course)</w:t>
      </w:r>
    </w:p>
    <w:p w14:paraId="7CA8580F" w14:textId="77777777" w:rsidR="00D327AA" w:rsidRDefault="00D327AA" w:rsidP="00EB7C6A">
      <w:pPr>
        <w:pStyle w:val="BodyText"/>
        <w:rPr>
          <w:rFonts w:eastAsia="Malgun Gothic"/>
          <w:b w:val="0"/>
          <w:bCs w:val="0"/>
          <w:u w:val="single"/>
          <w:lang w:eastAsia="ko-KR"/>
        </w:rPr>
      </w:pPr>
    </w:p>
    <w:p w14:paraId="6FEC47F4" w14:textId="28EBE476" w:rsidR="00EB7C6A" w:rsidRDefault="00EB7C6A" w:rsidP="00EB7C6A">
      <w:pPr>
        <w:pStyle w:val="BodyText"/>
        <w:rPr>
          <w:b w:val="0"/>
          <w:bCs w:val="0"/>
          <w:i/>
        </w:rPr>
      </w:pPr>
      <w:r>
        <w:rPr>
          <w:rFonts w:eastAsia="Malgun Gothic"/>
          <w:b w:val="0"/>
          <w:bCs w:val="0"/>
          <w:u w:val="single"/>
          <w:lang w:eastAsia="ko-KR"/>
        </w:rPr>
        <w:t>Shanghai University of Sport</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Shanghai</w:t>
      </w:r>
      <w:r>
        <w:rPr>
          <w:b w:val="0"/>
          <w:bCs w:val="0"/>
          <w:i/>
        </w:rPr>
        <w:t>, China</w:t>
      </w:r>
    </w:p>
    <w:p w14:paraId="5691600A" w14:textId="77777777" w:rsidR="00EB7C6A" w:rsidRDefault="00EB7C6A" w:rsidP="00EB7C6A">
      <w:pPr>
        <w:pStyle w:val="BodyText"/>
        <w:rPr>
          <w:b w:val="0"/>
          <w:bCs w:val="0"/>
          <w:u w:val="single"/>
        </w:rPr>
      </w:pPr>
    </w:p>
    <w:p w14:paraId="221E37FA" w14:textId="77777777" w:rsidR="00EB7C6A" w:rsidRDefault="00EB7C6A" w:rsidP="00EB7C6A">
      <w:pPr>
        <w:pStyle w:val="BodyText"/>
        <w:ind w:firstLine="720"/>
        <w:rPr>
          <w:b w:val="0"/>
          <w:bCs w:val="0"/>
          <w:u w:val="single"/>
        </w:rPr>
      </w:pPr>
      <w:r>
        <w:rPr>
          <w:rFonts w:eastAsia="Malgun Gothic"/>
          <w:b w:val="0"/>
          <w:bCs w:val="0"/>
          <w:lang w:eastAsia="ko-KR"/>
        </w:rPr>
        <w:t>Research Methods in Sport Management (Winter Short Course)</w:t>
      </w:r>
    </w:p>
    <w:p w14:paraId="0236161E" w14:textId="77777777" w:rsidR="00237284" w:rsidRDefault="00237284" w:rsidP="00EB7C6A">
      <w:pPr>
        <w:pStyle w:val="BodyText"/>
        <w:rPr>
          <w:b w:val="0"/>
          <w:bCs w:val="0"/>
          <w:u w:val="single"/>
        </w:rPr>
      </w:pPr>
    </w:p>
    <w:p w14:paraId="10C4BC11" w14:textId="208DFD2B" w:rsidR="00EB7C6A" w:rsidRDefault="00EB7C6A" w:rsidP="00EB7C6A">
      <w:pPr>
        <w:pStyle w:val="BodyText"/>
        <w:rPr>
          <w:b w:val="0"/>
          <w:bCs w:val="0"/>
          <w:i/>
        </w:rPr>
      </w:pPr>
      <w:r>
        <w:rPr>
          <w:b w:val="0"/>
          <w:bCs w:val="0"/>
          <w:u w:val="single"/>
        </w:rPr>
        <w:t>University of Georgia</w:t>
      </w:r>
      <w:r>
        <w:rPr>
          <w:b w:val="0"/>
          <w:bCs w:val="0"/>
        </w:rPr>
        <w:tab/>
      </w:r>
      <w:r>
        <w:rPr>
          <w:b w:val="0"/>
          <w:bCs w:val="0"/>
        </w:rPr>
        <w:tab/>
        <w:t xml:space="preserve">                     </w:t>
      </w:r>
      <w:r>
        <w:rPr>
          <w:b w:val="0"/>
          <w:bCs w:val="0"/>
        </w:rPr>
        <w:tab/>
      </w:r>
      <w:r>
        <w:rPr>
          <w:b w:val="0"/>
          <w:bCs w:val="0"/>
        </w:rPr>
        <w:tab/>
        <w:t xml:space="preserve">     </w:t>
      </w:r>
      <w:r>
        <w:rPr>
          <w:b w:val="0"/>
          <w:bCs w:val="0"/>
        </w:rPr>
        <w:tab/>
      </w:r>
      <w:r>
        <w:rPr>
          <w:b w:val="0"/>
          <w:bCs w:val="0"/>
        </w:rPr>
        <w:tab/>
        <w:t xml:space="preserve">                    Athens</w:t>
      </w:r>
      <w:r>
        <w:rPr>
          <w:b w:val="0"/>
          <w:bCs w:val="0"/>
          <w:i/>
        </w:rPr>
        <w:t>, Georgia</w:t>
      </w:r>
    </w:p>
    <w:p w14:paraId="666F9EFB" w14:textId="77777777" w:rsidR="00EB7C6A" w:rsidRDefault="00EB7C6A" w:rsidP="00EB7C6A">
      <w:pPr>
        <w:pStyle w:val="BodyText"/>
        <w:rPr>
          <w:rFonts w:eastAsia="Batang"/>
          <w:b w:val="0"/>
          <w:bCs w:val="0"/>
          <w:lang w:eastAsia="ko-KR"/>
        </w:rPr>
      </w:pPr>
      <w:r>
        <w:rPr>
          <w:rFonts w:eastAsia="Batang"/>
          <w:b w:val="0"/>
          <w:bCs w:val="0"/>
          <w:lang w:eastAsia="ko-KR"/>
        </w:rPr>
        <w:tab/>
      </w:r>
    </w:p>
    <w:p w14:paraId="6332F5F9" w14:textId="77777777" w:rsidR="00EB7C6A" w:rsidRDefault="00EB7C6A" w:rsidP="00EB7C6A">
      <w:pPr>
        <w:pStyle w:val="BodyText"/>
        <w:ind w:firstLine="720"/>
        <w:rPr>
          <w:rFonts w:eastAsia="Batang"/>
          <w:b w:val="0"/>
          <w:bCs w:val="0"/>
          <w:lang w:eastAsia="ko-KR"/>
        </w:rPr>
      </w:pPr>
      <w:r>
        <w:rPr>
          <w:rFonts w:eastAsia="Batang"/>
          <w:b w:val="0"/>
          <w:bCs w:val="0"/>
          <w:lang w:eastAsia="ko-KR"/>
        </w:rPr>
        <w:t>HONS 3040H: Honors Research Methods</w:t>
      </w:r>
    </w:p>
    <w:p w14:paraId="351335C9" w14:textId="77777777" w:rsidR="00EB7C6A" w:rsidRDefault="00EB7C6A" w:rsidP="00EB7C6A">
      <w:pPr>
        <w:pStyle w:val="BodyText"/>
        <w:ind w:firstLine="720"/>
        <w:rPr>
          <w:rFonts w:eastAsia="Batang"/>
          <w:b w:val="0"/>
          <w:bCs w:val="0"/>
          <w:lang w:eastAsia="ko-KR"/>
        </w:rPr>
      </w:pPr>
      <w:r>
        <w:rPr>
          <w:rFonts w:eastAsia="Batang"/>
          <w:b w:val="0"/>
          <w:bCs w:val="0"/>
          <w:lang w:eastAsia="ko-KR"/>
        </w:rPr>
        <w:t>KINS 3303: Practicum (Undergraduate)</w:t>
      </w:r>
    </w:p>
    <w:p w14:paraId="3D03422D" w14:textId="77777777" w:rsidR="00EB7C6A" w:rsidRDefault="00EB7C6A" w:rsidP="00EB7C6A">
      <w:pPr>
        <w:pStyle w:val="BodyText"/>
        <w:ind w:firstLine="720"/>
        <w:rPr>
          <w:rFonts w:eastAsia="Batang"/>
          <w:b w:val="0"/>
          <w:bCs w:val="0"/>
          <w:lang w:eastAsia="ko-KR"/>
        </w:rPr>
      </w:pPr>
      <w:r>
        <w:rPr>
          <w:rFonts w:eastAsia="Batang"/>
          <w:b w:val="0"/>
          <w:bCs w:val="0"/>
          <w:lang w:eastAsia="ko-KR"/>
        </w:rPr>
        <w:t>KINS 3430: Sport Business Practices (Undergraduate)</w:t>
      </w:r>
    </w:p>
    <w:p w14:paraId="410E903D"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3560: Contemporary Issues in Sport Management (Undergraduate) </w:t>
      </w:r>
    </w:p>
    <w:p w14:paraId="66C05078" w14:textId="77777777" w:rsidR="00EB7C6A" w:rsidRDefault="00EB7C6A" w:rsidP="00EB7C6A">
      <w:pPr>
        <w:pStyle w:val="BodyText"/>
        <w:ind w:firstLine="720"/>
        <w:rPr>
          <w:rFonts w:eastAsia="Batang"/>
          <w:b w:val="0"/>
          <w:bCs w:val="0"/>
          <w:lang w:eastAsia="ko-KR"/>
        </w:rPr>
      </w:pPr>
      <w:r>
        <w:rPr>
          <w:rFonts w:eastAsia="Batang"/>
          <w:b w:val="0"/>
          <w:bCs w:val="0"/>
          <w:lang w:eastAsia="ko-KR"/>
        </w:rPr>
        <w:t>KINS 4000: Directed Study in Kinesiology (Undergraduate)</w:t>
      </w:r>
    </w:p>
    <w:p w14:paraId="7ADC0367"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4810: Sport Marketing (Undergraduate) </w:t>
      </w:r>
    </w:p>
    <w:p w14:paraId="657B7144"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5140: Current Problems in Kinesiology  </w:t>
      </w:r>
    </w:p>
    <w:p w14:paraId="4BB51871" w14:textId="77777777" w:rsidR="00EB7C6A" w:rsidRDefault="00EB7C6A" w:rsidP="00EB7C6A">
      <w:pPr>
        <w:pStyle w:val="BodyText"/>
        <w:ind w:firstLine="720"/>
        <w:rPr>
          <w:rFonts w:eastAsia="Batang"/>
          <w:b w:val="0"/>
          <w:bCs w:val="0"/>
          <w:lang w:eastAsia="ko-KR"/>
        </w:rPr>
      </w:pPr>
      <w:r>
        <w:rPr>
          <w:rFonts w:eastAsia="Batang"/>
          <w:b w:val="0"/>
          <w:bCs w:val="0"/>
          <w:lang w:eastAsia="ko-KR"/>
        </w:rPr>
        <w:t>KINS 5405: Internship (Undergraduate)</w:t>
      </w:r>
    </w:p>
    <w:p w14:paraId="7D777F9D"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7005: Graduate Student Seminar (Graduate)</w:t>
      </w:r>
    </w:p>
    <w:p w14:paraId="6C679EB2"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7140: Current Problems in Kinesiology (Sport Consumer Behavior: Graduate) </w:t>
      </w:r>
    </w:p>
    <w:p w14:paraId="5E400BD2"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7150: Research Methods and Statistics in Kinesiology (Graduate)</w:t>
      </w:r>
    </w:p>
    <w:p w14:paraId="5A126C8D"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7200: Administration of Sport (Graduate) </w:t>
      </w:r>
    </w:p>
    <w:p w14:paraId="0FDB4155"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7280: Sport Marketing (Graduate) </w:t>
      </w:r>
    </w:p>
    <w:p w14:paraId="696600C4"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7300: Master’s Thesis (Graduate)</w:t>
      </w:r>
    </w:p>
    <w:p w14:paraId="09384376"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7650: Application Project in Kinesiology (Graduate)</w:t>
      </w:r>
    </w:p>
    <w:p w14:paraId="4E80BAB1"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7450: Internship (Graduate)</w:t>
      </w:r>
    </w:p>
    <w:p w14:paraId="3B86F450" w14:textId="77777777" w:rsidR="00EB7C6A" w:rsidRDefault="00EB7C6A" w:rsidP="00EB7C6A">
      <w:pPr>
        <w:pStyle w:val="BodyText"/>
        <w:ind w:firstLine="720"/>
        <w:rPr>
          <w:rFonts w:eastAsia="Batang"/>
          <w:b w:val="0"/>
          <w:bCs w:val="0"/>
          <w:lang w:eastAsia="ko-KR"/>
        </w:rPr>
      </w:pPr>
      <w:r>
        <w:rPr>
          <w:rFonts w:eastAsia="Batang"/>
          <w:b w:val="0"/>
          <w:bCs w:val="0"/>
          <w:lang w:eastAsia="ko-KR"/>
        </w:rPr>
        <w:lastRenderedPageBreak/>
        <w:t>KINS 7800: Practicum (Graduate)</w:t>
      </w:r>
    </w:p>
    <w:p w14:paraId="43577D00" w14:textId="4CAB4ED6" w:rsidR="00EB7C6A" w:rsidRDefault="00EB7C6A" w:rsidP="00EB7C6A">
      <w:pPr>
        <w:pStyle w:val="BodyText"/>
        <w:ind w:firstLine="720"/>
        <w:rPr>
          <w:rFonts w:eastAsia="Batang"/>
          <w:b w:val="0"/>
          <w:bCs w:val="0"/>
          <w:lang w:eastAsia="ko-KR"/>
        </w:rPr>
      </w:pPr>
      <w:r>
        <w:rPr>
          <w:rFonts w:eastAsia="Batang"/>
          <w:b w:val="0"/>
          <w:bCs w:val="0"/>
          <w:lang w:eastAsia="ko-KR"/>
        </w:rPr>
        <w:t xml:space="preserve">KINS 8500: Sport Consumer Behavior Ph.D. Seminar </w:t>
      </w:r>
      <w:r w:rsidR="008A7854">
        <w:rPr>
          <w:rFonts w:eastAsia="Batang"/>
          <w:b w:val="0"/>
          <w:bCs w:val="0"/>
          <w:lang w:val="en-US" w:eastAsia="ko-KR"/>
        </w:rPr>
        <w:t>(Graduate)</w:t>
      </w:r>
    </w:p>
    <w:p w14:paraId="0E633DF9"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8990: Research Seminar in Kinesiology (Sport Management: Graduate) </w:t>
      </w:r>
    </w:p>
    <w:p w14:paraId="104D2C30" w14:textId="77777777" w:rsidR="00EB7C6A" w:rsidRDefault="00EB7C6A" w:rsidP="00EB7C6A">
      <w:pPr>
        <w:pStyle w:val="BodyText"/>
        <w:ind w:firstLine="720"/>
        <w:rPr>
          <w:rFonts w:eastAsia="Batang"/>
          <w:b w:val="0"/>
          <w:bCs w:val="0"/>
          <w:lang w:eastAsia="ko-KR"/>
        </w:rPr>
      </w:pPr>
      <w:r>
        <w:rPr>
          <w:rFonts w:eastAsia="Batang"/>
          <w:b w:val="0"/>
          <w:bCs w:val="0"/>
          <w:lang w:eastAsia="ko-KR"/>
        </w:rPr>
        <w:t>KINS 9000: Doctoral Research (Graduate)</w:t>
      </w:r>
    </w:p>
    <w:p w14:paraId="7BA4DFC9"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9005: Doctoral Graduate Student Seminar (Graduate) </w:t>
      </w:r>
    </w:p>
    <w:p w14:paraId="7F2A249E"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9300: Doctoral Dissertation (Graduate) </w:t>
      </w:r>
    </w:p>
    <w:p w14:paraId="0ECBB252"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9630: Kinesiology Readings (Graduate) </w:t>
      </w:r>
    </w:p>
    <w:p w14:paraId="773D161A" w14:textId="77777777" w:rsidR="0028515F" w:rsidRDefault="0028515F" w:rsidP="00EB7C6A">
      <w:pPr>
        <w:pStyle w:val="BodyText"/>
        <w:rPr>
          <w:b w:val="0"/>
          <w:bCs w:val="0"/>
          <w:u w:val="single"/>
        </w:rPr>
      </w:pPr>
    </w:p>
    <w:p w14:paraId="758ABEF6" w14:textId="03C35268" w:rsidR="00EB7C6A" w:rsidRDefault="00EB7C6A" w:rsidP="00EB7C6A">
      <w:pPr>
        <w:pStyle w:val="BodyText"/>
        <w:rPr>
          <w:b w:val="0"/>
          <w:bCs w:val="0"/>
          <w:i/>
        </w:rPr>
      </w:pPr>
      <w:r>
        <w:rPr>
          <w:b w:val="0"/>
          <w:bCs w:val="0"/>
          <w:u w:val="single"/>
        </w:rPr>
        <w:t>University of Southern Mississippi</w:t>
      </w:r>
      <w:r>
        <w:rPr>
          <w:b w:val="0"/>
          <w:bCs w:val="0"/>
        </w:rPr>
        <w:tab/>
      </w:r>
      <w:r>
        <w:rPr>
          <w:b w:val="0"/>
          <w:bCs w:val="0"/>
        </w:rPr>
        <w:tab/>
        <w:t xml:space="preserve">                     </w:t>
      </w:r>
      <w:r>
        <w:rPr>
          <w:b w:val="0"/>
          <w:bCs w:val="0"/>
        </w:rPr>
        <w:tab/>
      </w:r>
      <w:r>
        <w:rPr>
          <w:b w:val="0"/>
          <w:bCs w:val="0"/>
        </w:rPr>
        <w:tab/>
        <w:t xml:space="preserve">     </w:t>
      </w:r>
      <w:r>
        <w:rPr>
          <w:b w:val="0"/>
          <w:bCs w:val="0"/>
          <w:i/>
        </w:rPr>
        <w:t>Hattiesburg, Mississippi</w:t>
      </w:r>
    </w:p>
    <w:p w14:paraId="66CCD422" w14:textId="77777777" w:rsidR="00EB7C6A" w:rsidRDefault="00EB7C6A" w:rsidP="00EB7C6A">
      <w:pPr>
        <w:pStyle w:val="BodyTextIndent3"/>
        <w:autoSpaceDE w:val="0"/>
        <w:autoSpaceDN w:val="0"/>
        <w:adjustRightInd w:val="0"/>
        <w:spacing w:after="0"/>
        <w:ind w:left="0" w:firstLine="720"/>
        <w:rPr>
          <w:rFonts w:eastAsia="Batang"/>
          <w:sz w:val="24"/>
          <w:szCs w:val="24"/>
          <w:lang w:eastAsia="ko-KR"/>
        </w:rPr>
      </w:pPr>
    </w:p>
    <w:p w14:paraId="5AF3046D"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HPR 715: Sport Marketing and Public Relations (Graduate)</w:t>
      </w:r>
    </w:p>
    <w:p w14:paraId="37FDAEE7"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HPR 630: Socio-Ethical Issues in Sport (Graduate)</w:t>
      </w:r>
    </w:p>
    <w:p w14:paraId="1A2B9D93" w14:textId="77777777" w:rsidR="00EB7C6A" w:rsidRDefault="00EB7C6A" w:rsidP="00EB7C6A">
      <w:pPr>
        <w:pStyle w:val="BodyTextIndent3"/>
        <w:autoSpaceDE w:val="0"/>
        <w:autoSpaceDN w:val="0"/>
        <w:adjustRightInd w:val="0"/>
        <w:spacing w:after="0"/>
        <w:ind w:left="720"/>
        <w:rPr>
          <w:rFonts w:eastAsia="Times New Roman"/>
          <w:sz w:val="24"/>
          <w:szCs w:val="24"/>
          <w:lang w:eastAsia="en-US"/>
        </w:rPr>
      </w:pPr>
      <w:r>
        <w:rPr>
          <w:rFonts w:eastAsia="Times New Roman"/>
          <w:sz w:val="24"/>
          <w:szCs w:val="24"/>
          <w:lang w:eastAsia="en-US"/>
        </w:rPr>
        <w:t>HPR 441: Practicum (Undergraduate)</w:t>
      </w:r>
    </w:p>
    <w:p w14:paraId="1648D916" w14:textId="77777777" w:rsidR="00EB7C6A" w:rsidRDefault="00EB7C6A" w:rsidP="00EB7C6A">
      <w:pPr>
        <w:pStyle w:val="BodyTextIndent3"/>
        <w:autoSpaceDE w:val="0"/>
        <w:autoSpaceDN w:val="0"/>
        <w:adjustRightInd w:val="0"/>
        <w:spacing w:after="0"/>
        <w:ind w:left="720"/>
        <w:rPr>
          <w:rFonts w:eastAsia="Times New Roman"/>
          <w:b/>
          <w:sz w:val="24"/>
          <w:szCs w:val="24"/>
          <w:lang w:eastAsia="en-US"/>
        </w:rPr>
      </w:pPr>
      <w:r>
        <w:rPr>
          <w:rFonts w:eastAsia="Times New Roman"/>
          <w:sz w:val="24"/>
          <w:szCs w:val="24"/>
          <w:lang w:eastAsia="en-US"/>
        </w:rPr>
        <w:t>HPR 410: Introduction to Sport Marketing (Undergraduate)</w:t>
      </w:r>
      <w:r>
        <w:rPr>
          <w:rFonts w:eastAsia="Times New Roman"/>
          <w:b/>
          <w:sz w:val="24"/>
          <w:szCs w:val="24"/>
          <w:lang w:eastAsia="en-US"/>
        </w:rPr>
        <w:tab/>
      </w:r>
    </w:p>
    <w:p w14:paraId="03BCDBD1" w14:textId="77777777" w:rsidR="00EB7C6A" w:rsidRDefault="00EB7C6A" w:rsidP="00EB7C6A">
      <w:pPr>
        <w:pStyle w:val="BodyTextIndent3"/>
        <w:autoSpaceDE w:val="0"/>
        <w:autoSpaceDN w:val="0"/>
        <w:adjustRightInd w:val="0"/>
        <w:spacing w:after="0"/>
        <w:ind w:left="720"/>
        <w:rPr>
          <w:rFonts w:eastAsia="Times New Roman"/>
          <w:sz w:val="24"/>
          <w:szCs w:val="24"/>
          <w:lang w:eastAsia="en-US"/>
        </w:rPr>
      </w:pPr>
      <w:r>
        <w:rPr>
          <w:rFonts w:eastAsia="Times New Roman"/>
          <w:sz w:val="24"/>
          <w:szCs w:val="24"/>
          <w:lang w:eastAsia="en-US"/>
        </w:rPr>
        <w:t>HPR 405: Governing Agencies in Sport (Undergraduate)</w:t>
      </w:r>
      <w:r>
        <w:rPr>
          <w:rFonts w:eastAsia="Times New Roman"/>
          <w:sz w:val="24"/>
          <w:szCs w:val="24"/>
          <w:lang w:eastAsia="en-US"/>
        </w:rPr>
        <w:tab/>
      </w:r>
    </w:p>
    <w:p w14:paraId="7F498497"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HPR 203: Introduction to Sport Management (Undergraduate)</w:t>
      </w:r>
    </w:p>
    <w:p w14:paraId="42708061" w14:textId="77777777" w:rsidR="00EB7C6A" w:rsidRDefault="00EB7C6A" w:rsidP="00EB7C6A">
      <w:pPr>
        <w:pStyle w:val="BodyText"/>
        <w:rPr>
          <w:b w:val="0"/>
          <w:bCs w:val="0"/>
          <w:u w:val="single"/>
        </w:rPr>
      </w:pPr>
    </w:p>
    <w:p w14:paraId="70F9D5E3" w14:textId="77777777" w:rsidR="00EB7C6A" w:rsidRDefault="00EB7C6A" w:rsidP="00EB7C6A">
      <w:pPr>
        <w:pStyle w:val="BodyText"/>
        <w:rPr>
          <w:b w:val="0"/>
          <w:bCs w:val="0"/>
        </w:rPr>
      </w:pPr>
      <w:r>
        <w:rPr>
          <w:b w:val="0"/>
          <w:bCs w:val="0"/>
          <w:u w:val="single"/>
        </w:rPr>
        <w:t>University of Florida</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i/>
        </w:rPr>
        <w:t>Gainesville, Florida</w:t>
      </w:r>
    </w:p>
    <w:p w14:paraId="3B8F5EB3" w14:textId="77777777" w:rsidR="00EB7C6A" w:rsidRDefault="00EB7C6A" w:rsidP="00EB7C6A">
      <w:pPr>
        <w:pStyle w:val="BodyTextIndent3"/>
        <w:autoSpaceDE w:val="0"/>
        <w:autoSpaceDN w:val="0"/>
        <w:adjustRightInd w:val="0"/>
        <w:spacing w:after="0"/>
        <w:ind w:left="0" w:firstLine="720"/>
        <w:rPr>
          <w:rFonts w:eastAsia="Batang"/>
          <w:sz w:val="24"/>
          <w:szCs w:val="24"/>
          <w:lang w:eastAsia="ko-KR"/>
        </w:rPr>
      </w:pPr>
    </w:p>
    <w:p w14:paraId="0630CEF9"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SPM 2000C: Introduction to Sport Management (Undergraduate)</w:t>
      </w:r>
    </w:p>
    <w:p w14:paraId="1980E70C"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PEL  2930:   Taekwondo (Undergraduate)</w:t>
      </w:r>
    </w:p>
    <w:p w14:paraId="012C80DE"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PEM 1131:   Weight Training I (Undergraduate)</w:t>
      </w:r>
    </w:p>
    <w:p w14:paraId="23587F65"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p>
    <w:p w14:paraId="151C08C2" w14:textId="77777777" w:rsidR="00EB7C6A" w:rsidRDefault="00EB7C6A" w:rsidP="00EB7C6A">
      <w:pPr>
        <w:pStyle w:val="Heading3"/>
        <w:spacing w:before="0" w:after="0"/>
        <w:ind w:left="1440" w:hanging="1440"/>
        <w:jc w:val="both"/>
        <w:rPr>
          <w:rFonts w:ascii="Times New Roman" w:hAnsi="Times New Roman" w:cs="Times New Roman"/>
          <w:bCs w:val="0"/>
          <w:sz w:val="24"/>
          <w:szCs w:val="24"/>
        </w:rPr>
      </w:pPr>
      <w:r>
        <w:rPr>
          <w:rFonts w:ascii="Times New Roman" w:hAnsi="Times New Roman" w:cs="Times New Roman"/>
          <w:bCs w:val="0"/>
          <w:sz w:val="24"/>
          <w:szCs w:val="24"/>
        </w:rPr>
        <w:t>HONORS, AWARDS, AND ACHIEVEMENTS</w:t>
      </w:r>
    </w:p>
    <w:p w14:paraId="6F88A8E4" w14:textId="77777777" w:rsidR="00EB7C6A" w:rsidRDefault="00EB7C6A" w:rsidP="00EB7C6A">
      <w:pPr>
        <w:pStyle w:val="ListParagraph"/>
        <w:widowControl w:val="0"/>
        <w:autoSpaceDE w:val="0"/>
        <w:autoSpaceDN w:val="0"/>
        <w:adjustRightInd w:val="0"/>
        <w:ind w:left="0"/>
        <w:contextualSpacing/>
        <w:jc w:val="both"/>
      </w:pPr>
    </w:p>
    <w:p w14:paraId="3B43DE57" w14:textId="77777777" w:rsidR="005D2A69" w:rsidRPr="00141BCF" w:rsidRDefault="005D2A69" w:rsidP="007D5CC3">
      <w:pPr>
        <w:pStyle w:val="ListParagraph"/>
        <w:widowControl w:val="0"/>
        <w:numPr>
          <w:ilvl w:val="0"/>
          <w:numId w:val="10"/>
        </w:numPr>
        <w:autoSpaceDE w:val="0"/>
        <w:autoSpaceDN w:val="0"/>
        <w:adjustRightInd w:val="0"/>
        <w:jc w:val="both"/>
      </w:pPr>
      <w:bookmarkStart w:id="12" w:name="_Hlk37624677"/>
      <w:bookmarkStart w:id="13" w:name="_Hlk72179234"/>
      <w:r w:rsidRPr="00141BCF">
        <w:t>The Faculty advisor of 2020 EASM New Research Award Competition Finalist (</w:t>
      </w:r>
      <w:proofErr w:type="spellStart"/>
      <w:r w:rsidRPr="00141BCF">
        <w:t>Kyungyoel</w:t>
      </w:r>
      <w:proofErr w:type="spellEnd"/>
      <w:r w:rsidRPr="00141BCF">
        <w:t xml:space="preserve"> (Anthony) Kim)</w:t>
      </w:r>
    </w:p>
    <w:p w14:paraId="758AB431" w14:textId="464F7EA5" w:rsidR="006330A3" w:rsidRPr="00141BCF" w:rsidRDefault="00236938" w:rsidP="007D5CC3">
      <w:pPr>
        <w:pStyle w:val="ListParagraph"/>
        <w:widowControl w:val="0"/>
        <w:numPr>
          <w:ilvl w:val="0"/>
          <w:numId w:val="10"/>
        </w:numPr>
        <w:autoSpaceDE w:val="0"/>
        <w:autoSpaceDN w:val="0"/>
        <w:adjustRightInd w:val="0"/>
        <w:jc w:val="both"/>
      </w:pPr>
      <w:r w:rsidRPr="00141BCF">
        <w:t>The f</w:t>
      </w:r>
      <w:r w:rsidR="006330A3" w:rsidRPr="00141BCF">
        <w:t>aculty advisor of 2020 Academy of Kinesiology Association (AKA) Doctoral Student Writing Award (IU Kinesiology</w:t>
      </w:r>
      <w:r w:rsidR="00E1736F" w:rsidRPr="00141BCF">
        <w:t xml:space="preserve">, </w:t>
      </w:r>
      <w:proofErr w:type="spellStart"/>
      <w:r w:rsidR="00E1736F" w:rsidRPr="00141BCF">
        <w:t>Kyungyoel</w:t>
      </w:r>
      <w:proofErr w:type="spellEnd"/>
      <w:r w:rsidR="00E1736F" w:rsidRPr="00141BCF">
        <w:t xml:space="preserve"> (Anthony) Kim</w:t>
      </w:r>
      <w:r w:rsidR="006330A3" w:rsidRPr="00141BCF">
        <w:t>)</w:t>
      </w:r>
    </w:p>
    <w:bookmarkEnd w:id="12"/>
    <w:p w14:paraId="68C4340A" w14:textId="76B7CF97"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2019 EASM New Research Award Competition Finalist (Jingxian (Cecilia) Zhang)</w:t>
      </w:r>
    </w:p>
    <w:p w14:paraId="4A0D59F2" w14:textId="116396C3"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2019 GSBA Student Research Grant Competition Winner (Wooyoung  (William) Jang)</w:t>
      </w:r>
    </w:p>
    <w:p w14:paraId="7D406B7B" w14:textId="2DCC20E0"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2019 ASMA Student Research Competition Winner (</w:t>
      </w:r>
      <w:proofErr w:type="spellStart"/>
      <w:r w:rsidR="00EB7C6A" w:rsidRPr="00141BCF">
        <w:t>Kyungyoel</w:t>
      </w:r>
      <w:proofErr w:type="spellEnd"/>
      <w:r w:rsidR="00EB7C6A" w:rsidRPr="00141BCF">
        <w:t xml:space="preserve"> (Anthony) Kim)</w:t>
      </w:r>
    </w:p>
    <w:p w14:paraId="2B685455" w14:textId="77777777" w:rsidR="00EB7C6A" w:rsidRPr="00141BCF" w:rsidRDefault="00EB7C6A" w:rsidP="007D5CC3">
      <w:pPr>
        <w:pStyle w:val="ListParagraph"/>
        <w:widowControl w:val="0"/>
        <w:numPr>
          <w:ilvl w:val="0"/>
          <w:numId w:val="10"/>
        </w:numPr>
        <w:autoSpaceDE w:val="0"/>
        <w:autoSpaceDN w:val="0"/>
        <w:adjustRightInd w:val="0"/>
        <w:jc w:val="both"/>
      </w:pPr>
      <w:r w:rsidRPr="00141BCF">
        <w:t>20 exceptional sports management and athletic administration professors by BSchool.Org</w:t>
      </w:r>
    </w:p>
    <w:p w14:paraId="5C780417" w14:textId="0B16000E"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2018 SMA Best Student Research Winning Paper (</w:t>
      </w:r>
      <w:proofErr w:type="spellStart"/>
      <w:r w:rsidR="00EB7C6A" w:rsidRPr="00141BCF">
        <w:t>Kyungyoel</w:t>
      </w:r>
      <w:proofErr w:type="spellEnd"/>
      <w:r w:rsidR="00EB7C6A" w:rsidRPr="00141BCF">
        <w:t xml:space="preserve"> (Anthony) Kim)</w:t>
      </w:r>
    </w:p>
    <w:p w14:paraId="0341BD93" w14:textId="5F243E59" w:rsidR="00EB7C6A" w:rsidRPr="00141BCF" w:rsidRDefault="00236938" w:rsidP="00A03CDD">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2018 NASSM Student Research Competition Finalist (Wooyoung (William) Jang)</w:t>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t xml:space="preserve">  </w:t>
      </w:r>
    </w:p>
    <w:p w14:paraId="0C12745E" w14:textId="1278545A"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2018 NASSM Doctoral Student Research Grant Competition Winner (Kyungyeol (Anthony) Kim)</w:t>
      </w:r>
      <w:r w:rsidR="00EB7C6A" w:rsidRPr="00141BCF">
        <w:tab/>
      </w:r>
    </w:p>
    <w:p w14:paraId="3B06E3F6" w14:textId="2D48BD77"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2018 GSBA Student Research Grant Competition Winner (Kyungyeol (Anthony) Kim)</w:t>
      </w:r>
    </w:p>
    <w:p w14:paraId="12642C7A" w14:textId="5A993D9E"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2017 NASSM Student Research Competition Winner (Kyungyeol (Anthony) Kim)</w:t>
      </w:r>
    </w:p>
    <w:p w14:paraId="280AFFE4" w14:textId="38691BF4" w:rsidR="00EB7C6A" w:rsidRPr="00141BCF" w:rsidRDefault="00236938" w:rsidP="00A16D5A">
      <w:pPr>
        <w:pStyle w:val="ListParagraph"/>
        <w:widowControl w:val="0"/>
        <w:numPr>
          <w:ilvl w:val="0"/>
          <w:numId w:val="10"/>
        </w:numPr>
        <w:autoSpaceDE w:val="0"/>
        <w:autoSpaceDN w:val="0"/>
        <w:adjustRightInd w:val="0"/>
        <w:jc w:val="both"/>
      </w:pPr>
      <w:r w:rsidRPr="00141BCF">
        <w:lastRenderedPageBreak/>
        <w:t xml:space="preserve">The </w:t>
      </w:r>
      <w:r w:rsidR="00EB7C6A" w:rsidRPr="00141BCF">
        <w:t xml:space="preserve">Faculty </w:t>
      </w:r>
      <w:r w:rsidR="006330A3" w:rsidRPr="00141BCF">
        <w:t xml:space="preserve">advisor </w:t>
      </w:r>
      <w:r w:rsidR="00EB7C6A" w:rsidRPr="00141BCF">
        <w:t>of 2017 NASSM Doctoral Student Research Grant Competition Winner (Wooyoung (William) Jang)</w:t>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t xml:space="preserve">   </w:t>
      </w:r>
    </w:p>
    <w:p w14:paraId="490790D0" w14:textId="2E95F99B"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2015 Outstanding Teaching Assistant Award (Charles W. Jones)</w:t>
      </w:r>
      <w:r w:rsidR="00EB7C6A" w:rsidRPr="00141BCF">
        <w:tab/>
        <w:t xml:space="preserve">   2015</w:t>
      </w:r>
    </w:p>
    <w:p w14:paraId="424B643D" w14:textId="15D6F6D3"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2014 Outstanding Teaching Assistant Award (Brian H. Yim)</w:t>
      </w:r>
      <w:r w:rsidR="00EB7C6A" w:rsidRPr="00141BCF">
        <w:tab/>
        <w:t xml:space="preserve">   </w:t>
      </w:r>
    </w:p>
    <w:p w14:paraId="6151487B" w14:textId="616B7A23"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2013 Sport Marketing Association (SMA) conference Best Student Paper Award Winner (Carolina Salge)</w:t>
      </w:r>
    </w:p>
    <w:p w14:paraId="06568C1A" w14:textId="3D4B2290"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 xml:space="preserve">(co-advisor) of 2013 Sport &amp; Recreation, Law Association (SRLA) Bernard Patrick </w:t>
      </w:r>
      <w:proofErr w:type="spellStart"/>
      <w:r w:rsidR="00EB7C6A" w:rsidRPr="00141BCF">
        <w:t>Maloy</w:t>
      </w:r>
      <w:proofErr w:type="spellEnd"/>
      <w:r w:rsidR="00EB7C6A" w:rsidRPr="00141BCF">
        <w:t xml:space="preserve"> Student Research Award Winner (Natasha Brison)</w:t>
      </w:r>
    </w:p>
    <w:p w14:paraId="37F80BDA" w14:textId="3432E1B3"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 xml:space="preserve">of </w:t>
      </w:r>
      <w:r w:rsidR="00E1736F" w:rsidRPr="00141BCF">
        <w:t xml:space="preserve">2012 </w:t>
      </w:r>
      <w:r w:rsidR="00EB7C6A" w:rsidRPr="00141BCF">
        <w:t>Graduate Student Case Study Competition Winner at the annual Sport Marketing Association (</w:t>
      </w:r>
      <w:r w:rsidR="00EB7C6A" w:rsidRPr="00141BCF">
        <w:rPr>
          <w:rFonts w:eastAsia="Batang"/>
          <w:bCs/>
          <w:lang w:eastAsia="ko-KR"/>
        </w:rPr>
        <w:t>Alyssa Tavormina</w:t>
      </w:r>
      <w:r w:rsidR="00EB7C6A" w:rsidRPr="00141BCF">
        <w:t>, Brian Yim, Carolina Salge, and Gregg Rich)</w:t>
      </w:r>
      <w:r w:rsidR="00EB7C6A" w:rsidRPr="00141BCF">
        <w:tab/>
        <w:t xml:space="preserve">   </w:t>
      </w:r>
    </w:p>
    <w:p w14:paraId="41EB68D6" w14:textId="77777777" w:rsidR="00EB7C6A" w:rsidRPr="00141BCF" w:rsidRDefault="00EB7C6A" w:rsidP="007D5CC3">
      <w:pPr>
        <w:pStyle w:val="ListParagraph"/>
        <w:widowControl w:val="0"/>
        <w:numPr>
          <w:ilvl w:val="0"/>
          <w:numId w:val="10"/>
        </w:numPr>
        <w:autoSpaceDE w:val="0"/>
        <w:autoSpaceDN w:val="0"/>
        <w:adjustRightInd w:val="0"/>
        <w:jc w:val="both"/>
      </w:pPr>
      <w:r w:rsidRPr="00141BCF">
        <w:t>Outst</w:t>
      </w:r>
      <w:r w:rsidRPr="00141BCF">
        <w:rPr>
          <w:rFonts w:eastAsia="Batang"/>
          <w:lang w:eastAsia="ko-KR"/>
        </w:rPr>
        <w:t>anding Paper Award Winner at the Emerald Literati Network Awards for Excellence     2011</w:t>
      </w:r>
    </w:p>
    <w:p w14:paraId="7F21ADE2" w14:textId="77777777" w:rsidR="00EB7C6A" w:rsidRPr="00141BCF" w:rsidRDefault="00EB7C6A" w:rsidP="007D5CC3">
      <w:pPr>
        <w:pStyle w:val="ListParagraph"/>
        <w:widowControl w:val="0"/>
        <w:numPr>
          <w:ilvl w:val="0"/>
          <w:numId w:val="10"/>
        </w:numPr>
        <w:autoSpaceDE w:val="0"/>
        <w:autoSpaceDN w:val="0"/>
        <w:adjustRightInd w:val="0"/>
        <w:jc w:val="both"/>
      </w:pPr>
      <w:r w:rsidRPr="00141BCF">
        <w:rPr>
          <w:rFonts w:eastAsia="Batang"/>
          <w:lang w:eastAsia="ko-KR"/>
        </w:rPr>
        <w:t>L</w:t>
      </w:r>
      <w:r w:rsidRPr="00141BCF">
        <w:t>isted in the Cambridge Who’s Who among Executives and Professionals</w:t>
      </w:r>
      <w:r w:rsidRPr="00141BCF">
        <w:tab/>
      </w:r>
      <w:r w:rsidRPr="00141BCF">
        <w:tab/>
      </w:r>
      <w:r w:rsidRPr="00141BCF">
        <w:tab/>
        <w:t xml:space="preserve">   </w:t>
      </w:r>
    </w:p>
    <w:p w14:paraId="45E1E6A9" w14:textId="09934B7E" w:rsidR="00CD7165" w:rsidRPr="00514368" w:rsidRDefault="00EB7C6A" w:rsidP="00DF03CF">
      <w:pPr>
        <w:pStyle w:val="ListParagraph"/>
        <w:widowControl w:val="0"/>
        <w:numPr>
          <w:ilvl w:val="0"/>
          <w:numId w:val="10"/>
        </w:numPr>
        <w:autoSpaceDE w:val="0"/>
        <w:autoSpaceDN w:val="0"/>
        <w:adjustRightInd w:val="0"/>
        <w:jc w:val="both"/>
      </w:pPr>
      <w:r w:rsidRPr="00141BCF">
        <w:t>College of Health Emerging Scholar Faculty Award</w:t>
      </w:r>
      <w:r w:rsidRPr="00141BCF">
        <w:tab/>
        <w:t>(University of Southern Mississippi)</w:t>
      </w:r>
      <w:r>
        <w:tab/>
      </w:r>
      <w:r>
        <w:tab/>
      </w:r>
      <w:r>
        <w:tab/>
      </w:r>
      <w:r>
        <w:tab/>
      </w:r>
      <w:r>
        <w:tab/>
        <w:t xml:space="preserve">   </w:t>
      </w:r>
      <w:bookmarkEnd w:id="13"/>
    </w:p>
    <w:p w14:paraId="31231E53" w14:textId="676C6EC2" w:rsidR="00EB7C6A" w:rsidRDefault="00EB7C6A" w:rsidP="00EB7C6A">
      <w:pPr>
        <w:pStyle w:val="BodyText"/>
        <w:rPr>
          <w:bCs w:val="0"/>
        </w:rPr>
      </w:pPr>
      <w:r>
        <w:rPr>
          <w:bCs w:val="0"/>
        </w:rPr>
        <w:t>PH.D. CHAIR/COMMITTEE</w:t>
      </w:r>
    </w:p>
    <w:p w14:paraId="2B4F15D8" w14:textId="77777777" w:rsidR="00EB7C6A" w:rsidRDefault="00EB7C6A" w:rsidP="00EB7C6A">
      <w:pPr>
        <w:pStyle w:val="BodyText"/>
        <w:rPr>
          <w:rFonts w:eastAsia="Batang"/>
          <w:bCs w:val="0"/>
          <w:lang w:eastAsia="ko-KR"/>
        </w:rPr>
      </w:pPr>
    </w:p>
    <w:p w14:paraId="1405C215" w14:textId="77777777" w:rsidR="00EB7C6A" w:rsidRDefault="00EB7C6A" w:rsidP="00EB7C6A">
      <w:pPr>
        <w:pStyle w:val="BodyText"/>
        <w:rPr>
          <w:rFonts w:eastAsia="Batang"/>
          <w:bCs w:val="0"/>
          <w:lang w:eastAsia="ko-KR"/>
        </w:rPr>
      </w:pPr>
      <w:r>
        <w:rPr>
          <w:rFonts w:eastAsia="Batang"/>
          <w:bCs w:val="0"/>
          <w:lang w:eastAsia="ko-KR"/>
        </w:rPr>
        <w:t>Indiana University</w:t>
      </w:r>
    </w:p>
    <w:p w14:paraId="3BF36576" w14:textId="77777777" w:rsidR="00EB7C6A" w:rsidRDefault="00EB7C6A" w:rsidP="00EB7C6A">
      <w:pPr>
        <w:pStyle w:val="BodyText"/>
        <w:rPr>
          <w:rFonts w:eastAsia="Batang"/>
          <w:bCs w:val="0"/>
          <w:lang w:eastAsia="ko-KR"/>
        </w:rPr>
      </w:pPr>
    </w:p>
    <w:p w14:paraId="16A4E972" w14:textId="1DB934F6" w:rsidR="00495A54" w:rsidRPr="00495A54" w:rsidRDefault="00495A54" w:rsidP="00495A54">
      <w:pPr>
        <w:pStyle w:val="BodyText"/>
        <w:numPr>
          <w:ilvl w:val="0"/>
          <w:numId w:val="4"/>
        </w:numPr>
        <w:rPr>
          <w:rFonts w:eastAsia="Batang"/>
          <w:b w:val="0"/>
          <w:bCs w:val="0"/>
          <w:lang w:eastAsia="ko-KR"/>
        </w:rPr>
      </w:pPr>
      <w:r w:rsidRPr="00495A54">
        <w:rPr>
          <w:rFonts w:eastAsia="Batang"/>
          <w:b w:val="0"/>
          <w:bCs w:val="0"/>
          <w:lang w:eastAsia="ko-KR"/>
        </w:rPr>
        <w:t xml:space="preserve">Chair, </w:t>
      </w:r>
      <w:r>
        <w:rPr>
          <w:rFonts w:eastAsia="Batang"/>
          <w:b w:val="0"/>
          <w:bCs w:val="0"/>
          <w:lang w:eastAsia="ko-KR"/>
        </w:rPr>
        <w:t>Kyle Mau:</w:t>
      </w:r>
      <w:r w:rsidRPr="00495A54">
        <w:rPr>
          <w:rFonts w:eastAsia="Batang"/>
          <w:b w:val="0"/>
          <w:bCs w:val="0"/>
          <w:lang w:eastAsia="ko-KR"/>
        </w:rPr>
        <w:t xml:space="preserve"> 20</w:t>
      </w:r>
      <w:r>
        <w:rPr>
          <w:rFonts w:eastAsia="Batang"/>
          <w:b w:val="0"/>
          <w:bCs w:val="0"/>
          <w:lang w:eastAsia="ko-KR"/>
        </w:rPr>
        <w:t>2</w:t>
      </w:r>
      <w:r w:rsidRPr="00495A54">
        <w:rPr>
          <w:rFonts w:eastAsia="Batang"/>
          <w:b w:val="0"/>
          <w:bCs w:val="0"/>
          <w:lang w:eastAsia="ko-KR"/>
        </w:rPr>
        <w:t>1-present</w:t>
      </w:r>
    </w:p>
    <w:p w14:paraId="4F9C7FA6" w14:textId="1B5250F1" w:rsidR="00495A54" w:rsidRPr="00495A54" w:rsidRDefault="00495A54" w:rsidP="00495A54">
      <w:pPr>
        <w:pStyle w:val="BodyText"/>
        <w:numPr>
          <w:ilvl w:val="0"/>
          <w:numId w:val="4"/>
        </w:numPr>
        <w:rPr>
          <w:rFonts w:eastAsia="Batang"/>
          <w:b w:val="0"/>
          <w:bCs w:val="0"/>
          <w:lang w:eastAsia="ko-KR"/>
        </w:rPr>
      </w:pPr>
      <w:r w:rsidRPr="00495A54">
        <w:rPr>
          <w:rFonts w:eastAsia="Batang"/>
          <w:b w:val="0"/>
          <w:bCs w:val="0"/>
          <w:lang w:eastAsia="ko-KR"/>
        </w:rPr>
        <w:t xml:space="preserve">Chair, </w:t>
      </w:r>
      <w:r>
        <w:rPr>
          <w:rFonts w:eastAsia="Batang"/>
          <w:b w:val="0"/>
          <w:bCs w:val="0"/>
          <w:lang w:eastAsia="ko-KR"/>
        </w:rPr>
        <w:t>Benqiao Jiang</w:t>
      </w:r>
      <w:r w:rsidRPr="00495A54">
        <w:rPr>
          <w:rFonts w:eastAsia="Batang"/>
          <w:b w:val="0"/>
          <w:bCs w:val="0"/>
          <w:lang w:eastAsia="ko-KR"/>
        </w:rPr>
        <w:t>: 20</w:t>
      </w:r>
      <w:r>
        <w:rPr>
          <w:rFonts w:eastAsia="Batang"/>
          <w:b w:val="0"/>
          <w:bCs w:val="0"/>
          <w:lang w:eastAsia="ko-KR"/>
        </w:rPr>
        <w:t>21</w:t>
      </w:r>
      <w:r w:rsidRPr="00495A54">
        <w:rPr>
          <w:rFonts w:eastAsia="Batang"/>
          <w:b w:val="0"/>
          <w:bCs w:val="0"/>
          <w:lang w:eastAsia="ko-KR"/>
        </w:rPr>
        <w:t>-present</w:t>
      </w:r>
    </w:p>
    <w:p w14:paraId="038844CD" w14:textId="38C4A0EB" w:rsidR="00EB7C6A" w:rsidRPr="00495A54" w:rsidRDefault="00EB7C6A" w:rsidP="002135A3">
      <w:pPr>
        <w:pStyle w:val="BodyText"/>
        <w:numPr>
          <w:ilvl w:val="0"/>
          <w:numId w:val="4"/>
        </w:numPr>
        <w:rPr>
          <w:rFonts w:eastAsia="Batang"/>
          <w:b w:val="0"/>
          <w:bCs w:val="0"/>
          <w:lang w:eastAsia="ko-KR"/>
        </w:rPr>
      </w:pPr>
      <w:r w:rsidRPr="00495A54">
        <w:rPr>
          <w:rFonts w:eastAsia="Batang"/>
          <w:b w:val="0"/>
          <w:bCs w:val="0"/>
          <w:lang w:eastAsia="ko-KR"/>
        </w:rPr>
        <w:t xml:space="preserve">Chair, </w:t>
      </w:r>
      <w:proofErr w:type="spellStart"/>
      <w:r w:rsidRPr="00495A54">
        <w:rPr>
          <w:rFonts w:eastAsia="Batang"/>
          <w:b w:val="0"/>
          <w:bCs w:val="0"/>
          <w:lang w:eastAsia="ko-KR"/>
        </w:rPr>
        <w:t>Junwoo</w:t>
      </w:r>
      <w:proofErr w:type="spellEnd"/>
      <w:r w:rsidRPr="00495A54">
        <w:rPr>
          <w:rFonts w:eastAsia="Batang"/>
          <w:b w:val="0"/>
          <w:bCs w:val="0"/>
          <w:lang w:eastAsia="ko-KR"/>
        </w:rPr>
        <w:t xml:space="preserve"> Choi: 2019-present</w:t>
      </w:r>
    </w:p>
    <w:p w14:paraId="1DC4134A" w14:textId="188CBB30" w:rsidR="00EB7C6A" w:rsidRDefault="00EB7C6A" w:rsidP="007D5CC3">
      <w:pPr>
        <w:pStyle w:val="BodyText"/>
        <w:numPr>
          <w:ilvl w:val="0"/>
          <w:numId w:val="4"/>
        </w:numPr>
        <w:rPr>
          <w:rFonts w:eastAsia="Batang"/>
          <w:b w:val="0"/>
          <w:bCs w:val="0"/>
          <w:lang w:eastAsia="ko-KR"/>
        </w:rPr>
      </w:pPr>
      <w:r>
        <w:rPr>
          <w:rFonts w:eastAsia="Batang"/>
          <w:b w:val="0"/>
          <w:bCs w:val="0"/>
          <w:lang w:eastAsia="ko-KR"/>
        </w:rPr>
        <w:t>Chair, Hyunseok Song: 2017-present</w:t>
      </w:r>
      <w:r w:rsidR="007A26B7">
        <w:rPr>
          <w:rFonts w:eastAsia="Batang"/>
          <w:b w:val="0"/>
          <w:bCs w:val="0"/>
          <w:lang w:eastAsia="ko-KR"/>
        </w:rPr>
        <w:t xml:space="preserve"> (Successful Defense of Qualifying Examination, April 2020)</w:t>
      </w:r>
    </w:p>
    <w:p w14:paraId="0624B4CF" w14:textId="2048D707" w:rsidR="00EB7C6A" w:rsidRDefault="00EB7C6A" w:rsidP="007D5CC3">
      <w:pPr>
        <w:pStyle w:val="BodyText"/>
        <w:numPr>
          <w:ilvl w:val="0"/>
          <w:numId w:val="4"/>
        </w:numPr>
        <w:rPr>
          <w:rFonts w:eastAsia="Batang"/>
          <w:b w:val="0"/>
          <w:bCs w:val="0"/>
          <w:lang w:eastAsia="ko-KR"/>
        </w:rPr>
      </w:pPr>
      <w:r>
        <w:rPr>
          <w:rFonts w:eastAsia="Batang"/>
          <w:b w:val="0"/>
          <w:bCs w:val="0"/>
          <w:lang w:eastAsia="ko-KR"/>
        </w:rPr>
        <w:t xml:space="preserve">Chair, Jingxian (Cecilia) Zhang: 2016-present (Successful </w:t>
      </w:r>
      <w:r w:rsidR="00D70D05">
        <w:rPr>
          <w:rFonts w:eastAsia="Batang"/>
          <w:b w:val="0"/>
          <w:bCs w:val="0"/>
          <w:lang w:val="en-US" w:eastAsia="ko-KR"/>
        </w:rPr>
        <w:t xml:space="preserve">Dissertation Proposal </w:t>
      </w:r>
      <w:r>
        <w:rPr>
          <w:rFonts w:eastAsia="Batang"/>
          <w:b w:val="0"/>
          <w:bCs w:val="0"/>
          <w:lang w:eastAsia="ko-KR"/>
        </w:rPr>
        <w:t xml:space="preserve">Defense, </w:t>
      </w:r>
      <w:r w:rsidR="00D70D05">
        <w:rPr>
          <w:rFonts w:eastAsia="Batang"/>
          <w:b w:val="0"/>
          <w:bCs w:val="0"/>
          <w:lang w:val="en-US" w:eastAsia="ko-KR"/>
        </w:rPr>
        <w:t>March</w:t>
      </w:r>
      <w:r>
        <w:rPr>
          <w:rFonts w:eastAsia="Batang"/>
          <w:b w:val="0"/>
          <w:bCs w:val="0"/>
          <w:lang w:eastAsia="ko-KR"/>
        </w:rPr>
        <w:t xml:space="preserve"> 20</w:t>
      </w:r>
      <w:r w:rsidR="00D70D05">
        <w:rPr>
          <w:rFonts w:eastAsia="Batang"/>
          <w:b w:val="0"/>
          <w:bCs w:val="0"/>
          <w:lang w:val="en-US" w:eastAsia="ko-KR"/>
        </w:rPr>
        <w:t>20</w:t>
      </w:r>
      <w:r w:rsidR="008B4B03">
        <w:rPr>
          <w:rFonts w:eastAsia="Batang"/>
          <w:b w:val="0"/>
          <w:bCs w:val="0"/>
          <w:lang w:val="en-US" w:eastAsia="ko-KR"/>
        </w:rPr>
        <w:t>, Currently Assistant Professor at Limestone University</w:t>
      </w:r>
      <w:r>
        <w:rPr>
          <w:rFonts w:eastAsia="Batang"/>
          <w:b w:val="0"/>
          <w:bCs w:val="0"/>
          <w:lang w:eastAsia="ko-KR"/>
        </w:rPr>
        <w:t>)</w:t>
      </w:r>
    </w:p>
    <w:p w14:paraId="2FDFC114" w14:textId="32F35393" w:rsidR="00EB7C6A" w:rsidRDefault="00EB7C6A" w:rsidP="007D5CC3">
      <w:pPr>
        <w:pStyle w:val="BodyText"/>
        <w:numPr>
          <w:ilvl w:val="0"/>
          <w:numId w:val="4"/>
        </w:numPr>
        <w:rPr>
          <w:rFonts w:eastAsia="Batang"/>
          <w:b w:val="0"/>
          <w:bCs w:val="0"/>
          <w:lang w:eastAsia="ko-KR"/>
        </w:rPr>
      </w:pPr>
      <w:r>
        <w:rPr>
          <w:rFonts w:eastAsia="Batang"/>
          <w:b w:val="0"/>
          <w:bCs w:val="0"/>
          <w:lang w:eastAsia="ko-KR"/>
        </w:rPr>
        <w:t xml:space="preserve">Chair, Wooyoung (William) Jang: 2014-present (Successful </w:t>
      </w:r>
      <w:r w:rsidR="00D70D05">
        <w:rPr>
          <w:rFonts w:eastAsia="Batang"/>
          <w:b w:val="0"/>
          <w:bCs w:val="0"/>
          <w:lang w:val="en-US" w:eastAsia="ko-KR"/>
        </w:rPr>
        <w:t xml:space="preserve">Dissertation </w:t>
      </w:r>
      <w:r w:rsidR="007A26B7">
        <w:rPr>
          <w:rFonts w:eastAsia="Batang"/>
          <w:b w:val="0"/>
          <w:bCs w:val="0"/>
          <w:lang w:val="en-US" w:eastAsia="ko-KR"/>
        </w:rPr>
        <w:t>Defense</w:t>
      </w:r>
      <w:r>
        <w:rPr>
          <w:rFonts w:eastAsia="Batang"/>
          <w:b w:val="0"/>
          <w:bCs w:val="0"/>
          <w:lang w:eastAsia="ko-KR"/>
        </w:rPr>
        <w:t xml:space="preserve">, </w:t>
      </w:r>
      <w:r w:rsidR="007A26B7">
        <w:rPr>
          <w:rFonts w:eastAsia="Batang"/>
          <w:b w:val="0"/>
          <w:bCs w:val="0"/>
          <w:lang w:eastAsia="ko-KR"/>
        </w:rPr>
        <w:t>August</w:t>
      </w:r>
      <w:r>
        <w:rPr>
          <w:rFonts w:eastAsia="Batang"/>
          <w:b w:val="0"/>
          <w:bCs w:val="0"/>
          <w:lang w:eastAsia="ko-KR"/>
        </w:rPr>
        <w:t xml:space="preserve"> 20</w:t>
      </w:r>
      <w:r w:rsidR="007A26B7">
        <w:rPr>
          <w:rFonts w:eastAsia="Batang"/>
          <w:b w:val="0"/>
          <w:bCs w:val="0"/>
          <w:lang w:eastAsia="ko-KR"/>
        </w:rPr>
        <w:t>20</w:t>
      </w:r>
      <w:r w:rsidR="008B4B03">
        <w:rPr>
          <w:rFonts w:eastAsia="Batang"/>
          <w:b w:val="0"/>
          <w:bCs w:val="0"/>
          <w:lang w:val="en-US" w:eastAsia="ko-KR"/>
        </w:rPr>
        <w:t>, Currently Assistant Professor at University of West Georgia</w:t>
      </w:r>
      <w:r>
        <w:rPr>
          <w:rFonts w:eastAsia="Batang"/>
          <w:b w:val="0"/>
          <w:bCs w:val="0"/>
          <w:lang w:eastAsia="ko-KR"/>
        </w:rPr>
        <w:t>)</w:t>
      </w:r>
    </w:p>
    <w:p w14:paraId="34CCB68D" w14:textId="2DFC0996" w:rsidR="00AF6B6F" w:rsidRDefault="00AF6B6F" w:rsidP="007D5CC3">
      <w:pPr>
        <w:pStyle w:val="BodyText"/>
        <w:numPr>
          <w:ilvl w:val="0"/>
          <w:numId w:val="4"/>
        </w:numPr>
        <w:rPr>
          <w:rFonts w:eastAsia="Batang"/>
          <w:b w:val="0"/>
          <w:bCs w:val="0"/>
          <w:lang w:eastAsia="ko-KR"/>
        </w:rPr>
      </w:pPr>
      <w:r>
        <w:rPr>
          <w:rFonts w:eastAsia="Batang"/>
          <w:b w:val="0"/>
          <w:bCs w:val="0"/>
          <w:lang w:eastAsia="ko-KR"/>
        </w:rPr>
        <w:t xml:space="preserve">Chair, Kyungyeol (Anthony) Kim: (Successful </w:t>
      </w:r>
      <w:r>
        <w:rPr>
          <w:rFonts w:eastAsia="Batang"/>
          <w:b w:val="0"/>
          <w:bCs w:val="0"/>
          <w:lang w:val="en-US" w:eastAsia="ko-KR"/>
        </w:rPr>
        <w:t>Dissertation Defense, April 2020</w:t>
      </w:r>
      <w:r w:rsidR="00495A54">
        <w:rPr>
          <w:rFonts w:eastAsia="Batang"/>
          <w:b w:val="0"/>
          <w:bCs w:val="0"/>
          <w:lang w:val="en-US" w:eastAsia="ko-KR"/>
        </w:rPr>
        <w:t>, Currently Assistant Professor at University of Southern Indiana</w:t>
      </w:r>
      <w:r>
        <w:rPr>
          <w:rFonts w:eastAsia="Batang"/>
          <w:b w:val="0"/>
          <w:bCs w:val="0"/>
          <w:lang w:eastAsia="ko-KR"/>
        </w:rPr>
        <w:t>)</w:t>
      </w:r>
    </w:p>
    <w:p w14:paraId="35FEFBBA" w14:textId="3E61B277" w:rsidR="00EB7C6A" w:rsidRDefault="00EB7C6A" w:rsidP="007D5CC3">
      <w:pPr>
        <w:pStyle w:val="BodyText"/>
        <w:numPr>
          <w:ilvl w:val="0"/>
          <w:numId w:val="4"/>
        </w:numPr>
        <w:rPr>
          <w:rFonts w:eastAsia="Batang"/>
          <w:b w:val="0"/>
          <w:bCs w:val="0"/>
          <w:lang w:eastAsia="ko-KR"/>
        </w:rPr>
      </w:pPr>
      <w:r>
        <w:rPr>
          <w:rFonts w:eastAsia="Batang"/>
          <w:b w:val="0"/>
          <w:bCs w:val="0"/>
          <w:lang w:eastAsia="ko-KR"/>
        </w:rPr>
        <w:t>Chair, Charles W. Jones: (Successfu</w:t>
      </w:r>
      <w:r w:rsidR="008B4B03">
        <w:rPr>
          <w:rFonts w:eastAsia="Batang"/>
          <w:b w:val="0"/>
          <w:bCs w:val="0"/>
          <w:lang w:eastAsia="ko-KR"/>
        </w:rPr>
        <w:t xml:space="preserve">l </w:t>
      </w:r>
      <w:r w:rsidR="004B312B">
        <w:rPr>
          <w:rFonts w:eastAsia="Batang"/>
          <w:b w:val="0"/>
        </w:rPr>
        <w:t xml:space="preserve">Dissertation </w:t>
      </w:r>
      <w:r w:rsidR="008B4B03">
        <w:rPr>
          <w:rFonts w:eastAsia="Batang"/>
          <w:b w:val="0"/>
          <w:bCs w:val="0"/>
          <w:lang w:eastAsia="ko-KR"/>
        </w:rPr>
        <w:t xml:space="preserve">Defense, July 2017, Currently </w:t>
      </w:r>
      <w:r w:rsidR="008B4B03">
        <w:rPr>
          <w:rFonts w:eastAsia="Batang"/>
          <w:b w:val="0"/>
          <w:bCs w:val="0"/>
          <w:lang w:val="en-US" w:eastAsia="ko-KR"/>
        </w:rPr>
        <w:t xml:space="preserve">Assistant Professor </w:t>
      </w:r>
      <w:r>
        <w:rPr>
          <w:rFonts w:eastAsia="Batang"/>
          <w:b w:val="0"/>
          <w:bCs w:val="0"/>
          <w:lang w:eastAsia="ko-KR"/>
        </w:rPr>
        <w:t>at East Tennessee State University)</w:t>
      </w:r>
    </w:p>
    <w:p w14:paraId="0A97D25A" w14:textId="7FD84635" w:rsidR="007A26B7" w:rsidRDefault="007A26B7" w:rsidP="007A26B7">
      <w:pPr>
        <w:pStyle w:val="BodyText"/>
        <w:numPr>
          <w:ilvl w:val="0"/>
          <w:numId w:val="4"/>
        </w:numPr>
        <w:rPr>
          <w:rFonts w:eastAsia="Batang"/>
          <w:b w:val="0"/>
          <w:bCs w:val="0"/>
          <w:lang w:eastAsia="ko-KR"/>
        </w:rPr>
      </w:pPr>
      <w:r>
        <w:rPr>
          <w:rFonts w:eastAsia="Batang"/>
          <w:b w:val="0"/>
          <w:bCs w:val="0"/>
          <w:lang w:eastAsia="ko-KR"/>
        </w:rPr>
        <w:t xml:space="preserve">Member, Sungwook (Sean) Son (Successful </w:t>
      </w:r>
      <w:r w:rsidR="004B312B">
        <w:rPr>
          <w:rFonts w:eastAsia="Batang"/>
          <w:b w:val="0"/>
          <w:bCs w:val="0"/>
          <w:lang w:eastAsia="ko-KR"/>
        </w:rPr>
        <w:t>Dissertation Defense</w:t>
      </w:r>
      <w:r>
        <w:rPr>
          <w:rFonts w:eastAsia="Batang"/>
          <w:b w:val="0"/>
          <w:bCs w:val="0"/>
          <w:lang w:eastAsia="ko-KR"/>
        </w:rPr>
        <w:t xml:space="preserve">, </w:t>
      </w:r>
      <w:r w:rsidR="00CD7165">
        <w:rPr>
          <w:rFonts w:eastAsia="Batang"/>
          <w:b w:val="0"/>
          <w:bCs w:val="0"/>
          <w:lang w:val="en-US" w:eastAsia="ko-KR"/>
        </w:rPr>
        <w:t>August 2021</w:t>
      </w:r>
      <w:r>
        <w:rPr>
          <w:rFonts w:eastAsia="Batang"/>
          <w:b w:val="0"/>
          <w:bCs w:val="0"/>
          <w:lang w:eastAsia="ko-KR"/>
        </w:rPr>
        <w:t>)</w:t>
      </w:r>
    </w:p>
    <w:p w14:paraId="09FE09A9" w14:textId="1B560545" w:rsidR="000C453B" w:rsidRPr="000C453B" w:rsidRDefault="00EB7C6A" w:rsidP="007D5CC3">
      <w:pPr>
        <w:pStyle w:val="BodyText"/>
        <w:numPr>
          <w:ilvl w:val="0"/>
          <w:numId w:val="4"/>
        </w:numPr>
        <w:rPr>
          <w:rFonts w:eastAsia="Batang"/>
          <w:b w:val="0"/>
          <w:bCs w:val="0"/>
          <w:lang w:eastAsia="ko-KR"/>
        </w:rPr>
      </w:pPr>
      <w:r w:rsidRPr="000C453B">
        <w:rPr>
          <w:rFonts w:eastAsia="Batang"/>
          <w:b w:val="0"/>
          <w:lang w:eastAsia="ko-KR"/>
        </w:rPr>
        <w:t>Member,</w:t>
      </w:r>
      <w:r w:rsidRPr="000C453B">
        <w:rPr>
          <w:b w:val="0"/>
        </w:rPr>
        <w:t xml:space="preserve"> Jonathan Benedek</w:t>
      </w:r>
      <w:r w:rsidR="000C453B" w:rsidRPr="000C453B">
        <w:rPr>
          <w:b w:val="0"/>
        </w:rPr>
        <w:t xml:space="preserve"> </w:t>
      </w:r>
      <w:r w:rsidR="000C453B" w:rsidRPr="000C453B">
        <w:rPr>
          <w:rFonts w:eastAsia="Batang"/>
          <w:b w:val="0"/>
          <w:bCs w:val="0"/>
          <w:lang w:eastAsia="ko-KR"/>
        </w:rPr>
        <w:t xml:space="preserve">(Successful </w:t>
      </w:r>
      <w:r w:rsidR="000C453B" w:rsidRPr="000C453B">
        <w:rPr>
          <w:rFonts w:eastAsia="Batang"/>
          <w:b w:val="0"/>
          <w:bCs w:val="0"/>
          <w:lang w:val="en-US" w:eastAsia="ko-KR"/>
        </w:rPr>
        <w:t xml:space="preserve">Dissertation </w:t>
      </w:r>
      <w:r w:rsidR="000C453B" w:rsidRPr="000C453B">
        <w:rPr>
          <w:rFonts w:eastAsia="Batang"/>
          <w:b w:val="0"/>
          <w:bCs w:val="0"/>
          <w:lang w:eastAsia="ko-KR"/>
        </w:rPr>
        <w:t xml:space="preserve">Defense, </w:t>
      </w:r>
      <w:r w:rsidR="004B312B">
        <w:rPr>
          <w:rFonts w:eastAsia="Batang"/>
          <w:b w:val="0"/>
          <w:bCs w:val="0"/>
          <w:lang w:eastAsia="ko-KR"/>
        </w:rPr>
        <w:t>December</w:t>
      </w:r>
      <w:r w:rsidR="000C453B" w:rsidRPr="000C453B">
        <w:rPr>
          <w:rFonts w:eastAsia="Batang"/>
          <w:b w:val="0"/>
          <w:bCs w:val="0"/>
          <w:lang w:eastAsia="ko-KR"/>
        </w:rPr>
        <w:t xml:space="preserve"> 20</w:t>
      </w:r>
      <w:r w:rsidR="000C453B">
        <w:rPr>
          <w:rFonts w:eastAsia="Batang"/>
          <w:b w:val="0"/>
          <w:bCs w:val="0"/>
          <w:lang w:val="en-US" w:eastAsia="ko-KR"/>
        </w:rPr>
        <w:t>20</w:t>
      </w:r>
      <w:r w:rsidR="000C453B" w:rsidRPr="000C453B">
        <w:rPr>
          <w:rFonts w:eastAsia="Batang"/>
          <w:b w:val="0"/>
          <w:bCs w:val="0"/>
          <w:lang w:eastAsia="ko-KR"/>
        </w:rPr>
        <w:t>)</w:t>
      </w:r>
    </w:p>
    <w:p w14:paraId="6A7BBCDF" w14:textId="26F6A2AB" w:rsidR="00EB7C6A" w:rsidRDefault="00EB7C6A" w:rsidP="007D5CC3">
      <w:pPr>
        <w:pStyle w:val="BodyText"/>
        <w:numPr>
          <w:ilvl w:val="0"/>
          <w:numId w:val="4"/>
        </w:numPr>
        <w:rPr>
          <w:rFonts w:eastAsia="Batang"/>
          <w:b w:val="0"/>
          <w:bCs w:val="0"/>
          <w:lang w:eastAsia="ko-KR"/>
        </w:rPr>
      </w:pPr>
      <w:r>
        <w:rPr>
          <w:rFonts w:eastAsia="Batang"/>
          <w:b w:val="0"/>
          <w:bCs w:val="0"/>
          <w:lang w:eastAsia="ko-KR"/>
        </w:rPr>
        <w:t xml:space="preserve">Member, Alex Gang (Successful </w:t>
      </w:r>
      <w:r>
        <w:rPr>
          <w:rFonts w:eastAsia="Batang"/>
          <w:b w:val="0"/>
          <w:bCs w:val="0"/>
          <w:lang w:val="en-US" w:eastAsia="ko-KR"/>
        </w:rPr>
        <w:t>Dissertation Defense</w:t>
      </w:r>
      <w:r>
        <w:rPr>
          <w:rFonts w:eastAsia="Batang"/>
          <w:b w:val="0"/>
          <w:bCs w:val="0"/>
          <w:lang w:eastAsia="ko-KR"/>
        </w:rPr>
        <w:t xml:space="preserve">, </w:t>
      </w:r>
      <w:r w:rsidR="004B312B">
        <w:rPr>
          <w:rFonts w:eastAsia="Batang"/>
          <w:b w:val="0"/>
          <w:bCs w:val="0"/>
          <w:lang w:eastAsia="ko-KR"/>
        </w:rPr>
        <w:t>November 2020</w:t>
      </w:r>
      <w:r w:rsidR="007A1283">
        <w:rPr>
          <w:rFonts w:eastAsia="Batang"/>
          <w:b w:val="0"/>
          <w:bCs w:val="0"/>
          <w:lang w:val="en-US" w:eastAsia="ko-KR"/>
        </w:rPr>
        <w:t>, Currently Assistant Professor at Midway University</w:t>
      </w:r>
      <w:r>
        <w:rPr>
          <w:rFonts w:eastAsia="Batang"/>
          <w:b w:val="0"/>
          <w:bCs w:val="0"/>
          <w:lang w:eastAsia="ko-KR"/>
        </w:rPr>
        <w:t>)</w:t>
      </w:r>
    </w:p>
    <w:p w14:paraId="2809A156" w14:textId="1C7B09AB" w:rsidR="00EB7C6A" w:rsidRDefault="00EB7C6A" w:rsidP="007D5CC3">
      <w:pPr>
        <w:pStyle w:val="BodyText"/>
        <w:numPr>
          <w:ilvl w:val="0"/>
          <w:numId w:val="4"/>
        </w:numPr>
        <w:rPr>
          <w:rFonts w:eastAsia="Batang"/>
          <w:b w:val="0"/>
        </w:rPr>
      </w:pPr>
      <w:r>
        <w:rPr>
          <w:rFonts w:eastAsia="Batang"/>
          <w:b w:val="0"/>
        </w:rPr>
        <w:t>Member, Jin Park (</w:t>
      </w:r>
      <w:r w:rsidR="009104F4">
        <w:rPr>
          <w:rFonts w:eastAsia="Batang"/>
          <w:b w:val="0"/>
          <w:bCs w:val="0"/>
          <w:lang w:eastAsia="ko-KR"/>
        </w:rPr>
        <w:t>Successful Dissertation Defense</w:t>
      </w:r>
      <w:r>
        <w:rPr>
          <w:rFonts w:eastAsia="Batang"/>
          <w:b w:val="0"/>
          <w:lang w:val="en-US"/>
        </w:rPr>
        <w:t>,</w:t>
      </w:r>
      <w:r>
        <w:rPr>
          <w:rFonts w:eastAsia="Batang"/>
          <w:b w:val="0"/>
        </w:rPr>
        <w:t xml:space="preserve"> </w:t>
      </w:r>
      <w:r w:rsidR="000F2FDB">
        <w:rPr>
          <w:rFonts w:eastAsia="Batang"/>
          <w:b w:val="0"/>
          <w:lang w:val="en-US"/>
        </w:rPr>
        <w:t>April 2021</w:t>
      </w:r>
      <w:r>
        <w:rPr>
          <w:rFonts w:eastAsia="Batang"/>
          <w:b w:val="0"/>
        </w:rPr>
        <w:t>)</w:t>
      </w:r>
    </w:p>
    <w:p w14:paraId="147F306B" w14:textId="24B52729" w:rsidR="00EB7C6A" w:rsidRDefault="00EB7C6A" w:rsidP="007D5CC3">
      <w:pPr>
        <w:pStyle w:val="BodyText"/>
        <w:numPr>
          <w:ilvl w:val="0"/>
          <w:numId w:val="4"/>
        </w:numPr>
        <w:rPr>
          <w:rFonts w:eastAsia="Batang"/>
          <w:b w:val="0"/>
        </w:rPr>
      </w:pPr>
      <w:r>
        <w:rPr>
          <w:rFonts w:eastAsia="Batang"/>
          <w:b w:val="0"/>
        </w:rPr>
        <w:t xml:space="preserve">Member, </w:t>
      </w:r>
      <w:proofErr w:type="spellStart"/>
      <w:r>
        <w:rPr>
          <w:rFonts w:eastAsia="Batang"/>
          <w:b w:val="0"/>
        </w:rPr>
        <w:t>Byungik</w:t>
      </w:r>
      <w:proofErr w:type="spellEnd"/>
      <w:r>
        <w:rPr>
          <w:rFonts w:eastAsia="Batang"/>
          <w:b w:val="0"/>
        </w:rPr>
        <w:t xml:space="preserve"> Park (Successful Defense of Dissertation, December 2018)</w:t>
      </w:r>
    </w:p>
    <w:p w14:paraId="6E7139FB" w14:textId="3ECFB8F1" w:rsidR="00EB7C6A" w:rsidRPr="007A26B7" w:rsidRDefault="00EB7C6A" w:rsidP="007D5CC3">
      <w:pPr>
        <w:pStyle w:val="BodyText"/>
        <w:numPr>
          <w:ilvl w:val="0"/>
          <w:numId w:val="4"/>
        </w:numPr>
        <w:rPr>
          <w:rFonts w:eastAsia="Batang"/>
          <w:b w:val="0"/>
        </w:rPr>
      </w:pPr>
      <w:r>
        <w:rPr>
          <w:rFonts w:eastAsia="Batang"/>
          <w:b w:val="0"/>
          <w:lang w:val="en-US"/>
        </w:rPr>
        <w:t xml:space="preserve">Member, Taeyoung Kim (Public Relations Department at Indiana University, </w:t>
      </w:r>
      <w:r>
        <w:rPr>
          <w:rFonts w:eastAsia="Batang"/>
          <w:b w:val="0"/>
          <w:bCs w:val="0"/>
          <w:lang w:eastAsia="ko-KR"/>
        </w:rPr>
        <w:t xml:space="preserve">Successful Defense of Qualifying Examination, November </w:t>
      </w:r>
      <w:r>
        <w:rPr>
          <w:rFonts w:eastAsia="Batang"/>
          <w:b w:val="0"/>
          <w:bCs w:val="0"/>
          <w:lang w:val="en-US" w:eastAsia="ko-KR"/>
        </w:rPr>
        <w:t>30</w:t>
      </w:r>
      <w:r>
        <w:rPr>
          <w:rFonts w:eastAsia="Batang"/>
          <w:b w:val="0"/>
          <w:bCs w:val="0"/>
          <w:lang w:eastAsia="ko-KR"/>
        </w:rPr>
        <w:t>, 2018</w:t>
      </w:r>
      <w:r w:rsidR="008B4B03">
        <w:rPr>
          <w:rFonts w:eastAsia="Batang"/>
          <w:b w:val="0"/>
          <w:bCs w:val="0"/>
          <w:lang w:eastAsia="ko-KR"/>
        </w:rPr>
        <w:t xml:space="preserve">, </w:t>
      </w:r>
      <w:r w:rsidR="008B4B03">
        <w:rPr>
          <w:rFonts w:eastAsia="Batang"/>
          <w:b w:val="0"/>
          <w:bCs w:val="0"/>
          <w:lang w:val="en-US" w:eastAsia="ko-KR"/>
        </w:rPr>
        <w:t>Currently Assistant Professor at University of Loyola Chicago</w:t>
      </w:r>
      <w:r>
        <w:rPr>
          <w:rFonts w:eastAsia="Batang"/>
          <w:b w:val="0"/>
          <w:lang w:val="en-US"/>
        </w:rPr>
        <w:t>)</w:t>
      </w:r>
    </w:p>
    <w:p w14:paraId="08CA4C78" w14:textId="5B88F1AC" w:rsidR="00EB7C6A" w:rsidRDefault="00EB7C6A" w:rsidP="007D5CC3">
      <w:pPr>
        <w:pStyle w:val="BodyText"/>
        <w:numPr>
          <w:ilvl w:val="0"/>
          <w:numId w:val="4"/>
        </w:numPr>
        <w:rPr>
          <w:rFonts w:eastAsia="Batang"/>
          <w:b w:val="0"/>
        </w:rPr>
      </w:pPr>
      <w:r>
        <w:rPr>
          <w:rFonts w:eastAsia="Batang"/>
          <w:b w:val="0"/>
        </w:rPr>
        <w:t xml:space="preserve">Member, Hansol Hwang (Successful </w:t>
      </w:r>
      <w:r w:rsidR="004B312B">
        <w:rPr>
          <w:rFonts w:eastAsia="Batang"/>
          <w:b w:val="0"/>
        </w:rPr>
        <w:t xml:space="preserve">Dissertation </w:t>
      </w:r>
      <w:r>
        <w:rPr>
          <w:rFonts w:eastAsia="Batang"/>
          <w:b w:val="0"/>
        </w:rPr>
        <w:t>Defense, November 2016)</w:t>
      </w:r>
    </w:p>
    <w:p w14:paraId="53E45BDA" w14:textId="1A98CEC6" w:rsidR="00EB7C6A" w:rsidRDefault="00EB7C6A" w:rsidP="007D5CC3">
      <w:pPr>
        <w:pStyle w:val="BodyText"/>
        <w:numPr>
          <w:ilvl w:val="0"/>
          <w:numId w:val="4"/>
        </w:numPr>
        <w:rPr>
          <w:rFonts w:eastAsia="Batang"/>
          <w:b w:val="0"/>
        </w:rPr>
      </w:pPr>
      <w:r>
        <w:rPr>
          <w:rFonts w:eastAsia="Batang"/>
          <w:b w:val="0"/>
        </w:rPr>
        <w:t xml:space="preserve">Member, Namhun Lim (Successful </w:t>
      </w:r>
      <w:r w:rsidR="004B312B">
        <w:rPr>
          <w:rFonts w:eastAsia="Batang"/>
          <w:b w:val="0"/>
        </w:rPr>
        <w:t>Dissertation</w:t>
      </w:r>
      <w:r>
        <w:rPr>
          <w:rFonts w:eastAsia="Batang"/>
          <w:b w:val="0"/>
        </w:rPr>
        <w:t>, February 2017</w:t>
      </w:r>
      <w:r w:rsidR="00F61EE1">
        <w:rPr>
          <w:rFonts w:eastAsia="Batang"/>
          <w:b w:val="0"/>
        </w:rPr>
        <w:t>, Currently Assistant Professor at Elizabeth City State University</w:t>
      </w:r>
      <w:r>
        <w:rPr>
          <w:rFonts w:eastAsia="Batang"/>
          <w:b w:val="0"/>
        </w:rPr>
        <w:t>)</w:t>
      </w:r>
    </w:p>
    <w:p w14:paraId="7AA4A63D" w14:textId="77777777" w:rsidR="00EB7C6A" w:rsidRDefault="00EB7C6A" w:rsidP="007D5CC3">
      <w:pPr>
        <w:pStyle w:val="BodyText"/>
        <w:numPr>
          <w:ilvl w:val="0"/>
          <w:numId w:val="4"/>
        </w:numPr>
        <w:rPr>
          <w:rFonts w:eastAsia="Batang"/>
          <w:b w:val="0"/>
        </w:rPr>
      </w:pPr>
      <w:r>
        <w:rPr>
          <w:rFonts w:eastAsia="Batang"/>
          <w:b w:val="0"/>
        </w:rPr>
        <w:lastRenderedPageBreak/>
        <w:t>Member, Rebecca Allen (Dissertation in Progress)</w:t>
      </w:r>
    </w:p>
    <w:p w14:paraId="198A6F85" w14:textId="7341516D" w:rsidR="00EB7C6A" w:rsidRDefault="00EB7C6A" w:rsidP="007D5CC3">
      <w:pPr>
        <w:pStyle w:val="BodyText"/>
        <w:numPr>
          <w:ilvl w:val="0"/>
          <w:numId w:val="4"/>
        </w:numPr>
        <w:rPr>
          <w:rFonts w:eastAsia="Batang"/>
          <w:b w:val="0"/>
        </w:rPr>
      </w:pPr>
      <w:r>
        <w:rPr>
          <w:rFonts w:eastAsia="Batang"/>
          <w:b w:val="0"/>
        </w:rPr>
        <w:t xml:space="preserve">Member, Wanyong Choi (Successful </w:t>
      </w:r>
      <w:r w:rsidR="004B312B">
        <w:rPr>
          <w:rFonts w:eastAsia="Batang"/>
          <w:b w:val="0"/>
        </w:rPr>
        <w:t xml:space="preserve">Dissertation </w:t>
      </w:r>
      <w:r>
        <w:rPr>
          <w:rFonts w:eastAsia="Batang"/>
          <w:b w:val="0"/>
        </w:rPr>
        <w:t xml:space="preserve">Defense, April 2016, </w:t>
      </w:r>
      <w:r w:rsidR="008B4B03">
        <w:rPr>
          <w:rFonts w:eastAsia="Batang"/>
          <w:b w:val="0"/>
          <w:bCs w:val="0"/>
          <w:lang w:val="en-US" w:eastAsia="ko-KR"/>
        </w:rPr>
        <w:t>Currently Assistant Professor</w:t>
      </w:r>
      <w:r>
        <w:rPr>
          <w:rFonts w:eastAsia="Batang"/>
          <w:b w:val="0"/>
        </w:rPr>
        <w:t xml:space="preserve"> at </w:t>
      </w:r>
      <w:r>
        <w:rPr>
          <w:rFonts w:eastAsia="Batang"/>
          <w:b w:val="0"/>
          <w:lang w:val="en-US"/>
        </w:rPr>
        <w:t>University of North Florida</w:t>
      </w:r>
      <w:r>
        <w:rPr>
          <w:rFonts w:eastAsia="Batang"/>
          <w:b w:val="0"/>
        </w:rPr>
        <w:t>)</w:t>
      </w:r>
    </w:p>
    <w:p w14:paraId="6EE4F072" w14:textId="2BDDB816" w:rsidR="00EB7C6A" w:rsidRDefault="00EB7C6A" w:rsidP="007D5CC3">
      <w:pPr>
        <w:pStyle w:val="BodyText"/>
        <w:numPr>
          <w:ilvl w:val="0"/>
          <w:numId w:val="4"/>
        </w:numPr>
        <w:rPr>
          <w:rFonts w:eastAsia="Batang"/>
          <w:b w:val="0"/>
        </w:rPr>
      </w:pPr>
      <w:r>
        <w:rPr>
          <w:rFonts w:eastAsia="Batang"/>
          <w:b w:val="0"/>
        </w:rPr>
        <w:t xml:space="preserve">Member, Ben Wright (Successful </w:t>
      </w:r>
      <w:r w:rsidR="004B312B">
        <w:rPr>
          <w:rFonts w:eastAsia="Batang"/>
          <w:b w:val="0"/>
        </w:rPr>
        <w:t xml:space="preserve">Dissertation </w:t>
      </w:r>
      <w:r>
        <w:rPr>
          <w:rFonts w:eastAsia="Batang"/>
          <w:b w:val="0"/>
        </w:rPr>
        <w:t xml:space="preserve">Defense, November 2015, </w:t>
      </w:r>
      <w:r w:rsidR="008B4B03">
        <w:rPr>
          <w:rFonts w:eastAsia="Batang"/>
          <w:b w:val="0"/>
          <w:bCs w:val="0"/>
          <w:lang w:val="en-US" w:eastAsia="ko-KR"/>
        </w:rPr>
        <w:t xml:space="preserve">Currently Assistant Professor </w:t>
      </w:r>
      <w:r>
        <w:rPr>
          <w:rFonts w:eastAsia="Batang"/>
          <w:b w:val="0"/>
        </w:rPr>
        <w:t xml:space="preserve">at </w:t>
      </w:r>
      <w:r>
        <w:rPr>
          <w:rFonts w:eastAsia="Batang"/>
          <w:b w:val="0"/>
          <w:lang w:val="en-US"/>
        </w:rPr>
        <w:t>American</w:t>
      </w:r>
      <w:r>
        <w:rPr>
          <w:rFonts w:eastAsia="Batang"/>
          <w:b w:val="0"/>
        </w:rPr>
        <w:t xml:space="preserve"> University)</w:t>
      </w:r>
    </w:p>
    <w:p w14:paraId="5FE928EB" w14:textId="73EBF6A3" w:rsidR="00EB7C6A" w:rsidRDefault="00EB7C6A" w:rsidP="007D5CC3">
      <w:pPr>
        <w:pStyle w:val="BodyText"/>
        <w:numPr>
          <w:ilvl w:val="0"/>
          <w:numId w:val="4"/>
        </w:numPr>
        <w:rPr>
          <w:rFonts w:eastAsia="Batang"/>
          <w:b w:val="0"/>
        </w:rPr>
      </w:pPr>
      <w:r>
        <w:rPr>
          <w:rFonts w:eastAsia="Batang"/>
          <w:b w:val="0"/>
        </w:rPr>
        <w:t xml:space="preserve">Consultant, Minkyo Lee (Successful </w:t>
      </w:r>
      <w:r w:rsidR="004B312B">
        <w:rPr>
          <w:rFonts w:eastAsia="Batang"/>
          <w:b w:val="0"/>
        </w:rPr>
        <w:t xml:space="preserve">Dissertation </w:t>
      </w:r>
      <w:r>
        <w:rPr>
          <w:rFonts w:eastAsia="Batang"/>
          <w:b w:val="0"/>
        </w:rPr>
        <w:t>Defense, April 2016</w:t>
      </w:r>
      <w:r>
        <w:rPr>
          <w:rFonts w:eastAsia="Batang"/>
          <w:b w:val="0"/>
          <w:lang w:val="en-US"/>
        </w:rPr>
        <w:t xml:space="preserve">, </w:t>
      </w:r>
      <w:r w:rsidR="008B4B03">
        <w:rPr>
          <w:rFonts w:eastAsia="Batang"/>
          <w:b w:val="0"/>
          <w:bCs w:val="0"/>
          <w:lang w:val="en-US" w:eastAsia="ko-KR"/>
        </w:rPr>
        <w:t xml:space="preserve">Currently Assistant Professor </w:t>
      </w:r>
      <w:r>
        <w:rPr>
          <w:rFonts w:eastAsia="Batang"/>
          <w:b w:val="0"/>
        </w:rPr>
        <w:t xml:space="preserve">at </w:t>
      </w:r>
      <w:r>
        <w:rPr>
          <w:rFonts w:eastAsia="Batang"/>
          <w:b w:val="0"/>
          <w:lang w:val="en-US"/>
        </w:rPr>
        <w:t>East Stroudsburg</w:t>
      </w:r>
      <w:r>
        <w:rPr>
          <w:rFonts w:eastAsia="Batang"/>
          <w:b w:val="0"/>
        </w:rPr>
        <w:t xml:space="preserve"> University)</w:t>
      </w:r>
    </w:p>
    <w:p w14:paraId="0ED3A19B" w14:textId="77777777" w:rsidR="00EB7C6A" w:rsidRDefault="00EB7C6A" w:rsidP="00EB7C6A">
      <w:pPr>
        <w:pStyle w:val="BodyText"/>
        <w:ind w:left="720"/>
        <w:rPr>
          <w:rFonts w:eastAsia="Batang"/>
          <w:b w:val="0"/>
          <w:bCs w:val="0"/>
          <w:lang w:eastAsia="ko-KR"/>
        </w:rPr>
      </w:pPr>
    </w:p>
    <w:p w14:paraId="67EB6FCD" w14:textId="77777777" w:rsidR="00EB7C6A" w:rsidRDefault="00EB7C6A" w:rsidP="00EB7C6A">
      <w:pPr>
        <w:pStyle w:val="BodyText"/>
        <w:rPr>
          <w:rFonts w:eastAsia="Batang"/>
          <w:bCs w:val="0"/>
          <w:lang w:eastAsia="ko-KR"/>
        </w:rPr>
      </w:pPr>
      <w:r>
        <w:rPr>
          <w:rFonts w:eastAsia="Batang"/>
          <w:bCs w:val="0"/>
          <w:lang w:eastAsia="ko-KR"/>
        </w:rPr>
        <w:t>University of Georgia</w:t>
      </w:r>
    </w:p>
    <w:p w14:paraId="4E2D0A07" w14:textId="77777777" w:rsidR="00EB7C6A" w:rsidRDefault="00EB7C6A" w:rsidP="00EB7C6A">
      <w:pPr>
        <w:pStyle w:val="BodyText"/>
        <w:ind w:left="720"/>
        <w:rPr>
          <w:rFonts w:eastAsia="Batang"/>
          <w:b w:val="0"/>
          <w:bCs w:val="0"/>
          <w:lang w:eastAsia="ko-KR"/>
        </w:rPr>
      </w:pPr>
    </w:p>
    <w:p w14:paraId="2CC3C3E8" w14:textId="77777777" w:rsidR="00E37570" w:rsidRDefault="00E37570" w:rsidP="00E37570">
      <w:pPr>
        <w:pStyle w:val="BodyText"/>
        <w:numPr>
          <w:ilvl w:val="0"/>
          <w:numId w:val="11"/>
        </w:numPr>
        <w:rPr>
          <w:rFonts w:eastAsia="Batang"/>
          <w:b w:val="0"/>
          <w:bCs w:val="0"/>
          <w:lang w:eastAsia="ko-KR"/>
        </w:rPr>
      </w:pPr>
      <w:r>
        <w:rPr>
          <w:rFonts w:eastAsia="Batang"/>
          <w:b w:val="0"/>
          <w:bCs w:val="0"/>
          <w:lang w:eastAsia="ko-KR"/>
        </w:rPr>
        <w:t>Member, Michelle Versfeld (University of Georgia</w:t>
      </w:r>
      <w:r>
        <w:rPr>
          <w:rFonts w:eastAsia="Batang"/>
          <w:b w:val="0"/>
          <w:bCs w:val="0"/>
          <w:lang w:val="en-US" w:eastAsia="ko-KR"/>
        </w:rPr>
        <w:t xml:space="preserve">, </w:t>
      </w:r>
      <w:r>
        <w:rPr>
          <w:rFonts w:eastAsia="Batang"/>
          <w:b w:val="0"/>
        </w:rPr>
        <w:t>Successful Dissertation</w:t>
      </w:r>
      <w:r>
        <w:rPr>
          <w:rFonts w:eastAsia="Batang"/>
          <w:b w:val="0"/>
          <w:bCs w:val="0"/>
          <w:lang w:eastAsia="ko-KR"/>
        </w:rPr>
        <w:t xml:space="preserve"> Defense, December 20</w:t>
      </w:r>
      <w:r>
        <w:rPr>
          <w:rFonts w:eastAsia="Batang"/>
          <w:b w:val="0"/>
          <w:bCs w:val="0"/>
          <w:lang w:val="en-US" w:eastAsia="ko-KR"/>
        </w:rPr>
        <w:t>20</w:t>
      </w:r>
      <w:r>
        <w:rPr>
          <w:rFonts w:eastAsia="Batang"/>
          <w:b w:val="0"/>
          <w:bCs w:val="0"/>
          <w:lang w:eastAsia="ko-KR"/>
        </w:rPr>
        <w:t xml:space="preserve">) </w:t>
      </w:r>
    </w:p>
    <w:p w14:paraId="6D3F5A72" w14:textId="77777777" w:rsidR="00E37570" w:rsidRDefault="00E37570" w:rsidP="00E37570">
      <w:pPr>
        <w:pStyle w:val="BodyText"/>
        <w:numPr>
          <w:ilvl w:val="0"/>
          <w:numId w:val="11"/>
        </w:numPr>
        <w:rPr>
          <w:rFonts w:eastAsia="Batang"/>
          <w:b w:val="0"/>
        </w:rPr>
      </w:pPr>
      <w:r>
        <w:rPr>
          <w:rFonts w:eastAsia="Batang"/>
          <w:b w:val="0"/>
        </w:rPr>
        <w:t xml:space="preserve">Member, Yetao Wang (University of Georgia, </w:t>
      </w:r>
      <w:r>
        <w:rPr>
          <w:rFonts w:eastAsia="Batang"/>
          <w:b w:val="0"/>
          <w:bCs w:val="0"/>
          <w:lang w:val="en-US" w:eastAsia="ko-KR"/>
        </w:rPr>
        <w:t xml:space="preserve">Dissertation Proposal </w:t>
      </w:r>
      <w:r>
        <w:rPr>
          <w:rFonts w:eastAsia="Batang"/>
          <w:b w:val="0"/>
          <w:bCs w:val="0"/>
          <w:lang w:eastAsia="ko-KR"/>
        </w:rPr>
        <w:t>Defense</w:t>
      </w:r>
      <w:r>
        <w:rPr>
          <w:rFonts w:eastAsia="Batang"/>
          <w:b w:val="0"/>
        </w:rPr>
        <w:t xml:space="preserve">, </w:t>
      </w:r>
      <w:r>
        <w:rPr>
          <w:rFonts w:eastAsia="Batang"/>
          <w:b w:val="0"/>
          <w:lang w:val="en-US"/>
        </w:rPr>
        <w:t>February</w:t>
      </w:r>
      <w:r>
        <w:rPr>
          <w:rFonts w:eastAsia="Batang"/>
          <w:b w:val="0"/>
        </w:rPr>
        <w:t xml:space="preserve"> 20</w:t>
      </w:r>
      <w:r>
        <w:rPr>
          <w:rFonts w:eastAsia="Batang"/>
          <w:b w:val="0"/>
          <w:lang w:val="en-US"/>
        </w:rPr>
        <w:t>20</w:t>
      </w:r>
      <w:r>
        <w:rPr>
          <w:rFonts w:eastAsia="Batang"/>
          <w:b w:val="0"/>
        </w:rPr>
        <w:t>)</w:t>
      </w:r>
    </w:p>
    <w:p w14:paraId="327DA5FA" w14:textId="55A22DF6" w:rsidR="00E37570" w:rsidRDefault="00E37570" w:rsidP="00E37570">
      <w:pPr>
        <w:pStyle w:val="BodyText"/>
        <w:numPr>
          <w:ilvl w:val="0"/>
          <w:numId w:val="11"/>
        </w:numPr>
        <w:rPr>
          <w:rFonts w:eastAsia="Batang"/>
          <w:b w:val="0"/>
        </w:rPr>
      </w:pPr>
      <w:r>
        <w:rPr>
          <w:rFonts w:eastAsia="Batang"/>
          <w:b w:val="0"/>
        </w:rPr>
        <w:t xml:space="preserve">Member, Hui, Du (University of Georgia, </w:t>
      </w:r>
      <w:r w:rsidR="004068A9">
        <w:rPr>
          <w:rFonts w:eastAsia="Batang"/>
          <w:b w:val="0"/>
        </w:rPr>
        <w:t>Successful Dissertation Proposal Defense, April 2021</w:t>
      </w:r>
      <w:r>
        <w:rPr>
          <w:rFonts w:eastAsia="Batang"/>
          <w:b w:val="0"/>
        </w:rPr>
        <w:t>)</w:t>
      </w:r>
    </w:p>
    <w:p w14:paraId="30E6805E" w14:textId="5622DFAE"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Chair, Alyssa Tavormina (Successful Defense, April 2013, </w:t>
      </w:r>
      <w:r w:rsidR="008B4B03">
        <w:rPr>
          <w:rFonts w:eastAsia="Batang"/>
          <w:b w:val="0"/>
          <w:bCs w:val="0"/>
          <w:lang w:val="en-US" w:eastAsia="ko-KR"/>
        </w:rPr>
        <w:t xml:space="preserve">Currently Assistant Professor </w:t>
      </w:r>
      <w:r>
        <w:rPr>
          <w:rFonts w:eastAsia="Batang"/>
          <w:b w:val="0"/>
          <w:bCs w:val="0"/>
          <w:lang w:eastAsia="ko-KR"/>
        </w:rPr>
        <w:t>at University of Florida)</w:t>
      </w:r>
    </w:p>
    <w:p w14:paraId="15D7571D" w14:textId="49DC0B52"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Chair, Brian H. Yim (Successful Defense, June 2015, </w:t>
      </w:r>
      <w:r w:rsidR="008B4B03">
        <w:rPr>
          <w:rFonts w:eastAsia="Batang"/>
          <w:b w:val="0"/>
          <w:bCs w:val="0"/>
          <w:lang w:val="en-US" w:eastAsia="ko-KR"/>
        </w:rPr>
        <w:t xml:space="preserve">Currently Assistant Professor </w:t>
      </w:r>
      <w:r>
        <w:rPr>
          <w:rFonts w:eastAsia="Batang"/>
          <w:b w:val="0"/>
          <w:bCs w:val="0"/>
          <w:lang w:eastAsia="ko-KR"/>
        </w:rPr>
        <w:t>at Kent State University)</w:t>
      </w:r>
    </w:p>
    <w:p w14:paraId="0135B986" w14:textId="05F35E81"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Co-Chair, Natasha Brison (Successful Defense, April 2015, </w:t>
      </w:r>
      <w:r w:rsidR="008B4B03">
        <w:rPr>
          <w:rFonts w:eastAsia="Batang"/>
          <w:b w:val="0"/>
          <w:bCs w:val="0"/>
          <w:lang w:val="en-US" w:eastAsia="ko-KR"/>
        </w:rPr>
        <w:t xml:space="preserve">Currently Assistant Professor </w:t>
      </w:r>
      <w:r>
        <w:rPr>
          <w:rFonts w:eastAsia="Batang"/>
          <w:b w:val="0"/>
          <w:bCs w:val="0"/>
          <w:lang w:eastAsia="ko-KR"/>
        </w:rPr>
        <w:t xml:space="preserve">at Texas A&amp;M University)  </w:t>
      </w:r>
    </w:p>
    <w:p w14:paraId="051AEFD2" w14:textId="249E4D8C"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Co-Chair, </w:t>
      </w:r>
      <w:proofErr w:type="spellStart"/>
      <w:r>
        <w:rPr>
          <w:rFonts w:eastAsia="Batang"/>
          <w:b w:val="0"/>
          <w:bCs w:val="0"/>
          <w:lang w:eastAsia="ko-KR"/>
        </w:rPr>
        <w:t>Cyntrice</w:t>
      </w:r>
      <w:proofErr w:type="spellEnd"/>
      <w:r>
        <w:rPr>
          <w:rFonts w:eastAsia="Batang"/>
          <w:b w:val="0"/>
          <w:bCs w:val="0"/>
          <w:lang w:eastAsia="ko-KR"/>
        </w:rPr>
        <w:t xml:space="preserve"> Thomas (Successful Defense, July 2012, </w:t>
      </w:r>
      <w:r w:rsidR="008B4B03">
        <w:rPr>
          <w:rFonts w:eastAsia="Batang"/>
          <w:b w:val="0"/>
          <w:bCs w:val="0"/>
          <w:lang w:val="en-US" w:eastAsia="ko-KR"/>
        </w:rPr>
        <w:t xml:space="preserve">Currently Assistant Professor </w:t>
      </w:r>
      <w:r>
        <w:rPr>
          <w:rFonts w:eastAsia="Batang"/>
          <w:b w:val="0"/>
          <w:bCs w:val="0"/>
          <w:lang w:eastAsia="ko-KR"/>
        </w:rPr>
        <w:t>at University of Florida)</w:t>
      </w:r>
    </w:p>
    <w:p w14:paraId="441CB78B" w14:textId="5B972178"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Member, </w:t>
      </w:r>
      <w:proofErr w:type="spellStart"/>
      <w:r>
        <w:rPr>
          <w:rFonts w:eastAsia="Batang"/>
          <w:b w:val="0"/>
          <w:bCs w:val="0"/>
          <w:lang w:eastAsia="ko-KR"/>
        </w:rPr>
        <w:t>Deulre</w:t>
      </w:r>
      <w:proofErr w:type="spellEnd"/>
      <w:r>
        <w:rPr>
          <w:rFonts w:eastAsia="Batang"/>
          <w:b w:val="0"/>
          <w:bCs w:val="0"/>
          <w:lang w:eastAsia="ko-KR"/>
        </w:rPr>
        <w:t xml:space="preserve"> (Sophia) Min (</w:t>
      </w:r>
      <w:r w:rsidR="008B4B03">
        <w:rPr>
          <w:rFonts w:eastAsia="Batang"/>
          <w:b w:val="0"/>
          <w:bCs w:val="0"/>
          <w:lang w:val="en-US" w:eastAsia="ko-KR"/>
        </w:rPr>
        <w:t xml:space="preserve">Currently Assistant Professor </w:t>
      </w:r>
      <w:r>
        <w:rPr>
          <w:rFonts w:eastAsia="Batang"/>
          <w:b w:val="0"/>
          <w:bCs w:val="0"/>
          <w:lang w:eastAsia="ko-KR"/>
        </w:rPr>
        <w:t>at Northern Iowa University)</w:t>
      </w:r>
    </w:p>
    <w:p w14:paraId="1CBA321B" w14:textId="29BD11C8" w:rsidR="00EB7C6A" w:rsidRDefault="00EB7C6A" w:rsidP="007D5CC3">
      <w:pPr>
        <w:pStyle w:val="BodyText"/>
        <w:numPr>
          <w:ilvl w:val="0"/>
          <w:numId w:val="11"/>
        </w:numPr>
        <w:rPr>
          <w:rFonts w:eastAsia="Batang"/>
          <w:b w:val="0"/>
          <w:bCs w:val="0"/>
          <w:lang w:eastAsia="ko-KR"/>
        </w:rPr>
      </w:pPr>
      <w:r>
        <w:rPr>
          <w:rFonts w:eastAsia="Batang"/>
          <w:b w:val="0"/>
          <w:bCs w:val="0"/>
          <w:lang w:eastAsia="ko-KR"/>
        </w:rPr>
        <w:t>Member, Chris Henderson (</w:t>
      </w:r>
      <w:r w:rsidR="008B4B03">
        <w:rPr>
          <w:rFonts w:eastAsia="Batang"/>
          <w:b w:val="0"/>
          <w:bCs w:val="0"/>
          <w:lang w:val="en-US" w:eastAsia="ko-KR"/>
        </w:rPr>
        <w:t xml:space="preserve">Currently Assistant Professor </w:t>
      </w:r>
      <w:r>
        <w:rPr>
          <w:rFonts w:eastAsia="Batang"/>
          <w:b w:val="0"/>
          <w:bCs w:val="0"/>
          <w:lang w:eastAsia="ko-KR"/>
        </w:rPr>
        <w:t>at Miami University in Ohio)</w:t>
      </w:r>
    </w:p>
    <w:p w14:paraId="2E20EAC9" w14:textId="239EEA3F" w:rsidR="00EB7C6A" w:rsidRDefault="00EB7C6A" w:rsidP="007D5CC3">
      <w:pPr>
        <w:pStyle w:val="BodyText"/>
        <w:numPr>
          <w:ilvl w:val="0"/>
          <w:numId w:val="11"/>
        </w:numPr>
        <w:rPr>
          <w:rFonts w:eastAsia="Batang"/>
          <w:b w:val="0"/>
          <w:bCs w:val="0"/>
          <w:lang w:eastAsia="ko-KR"/>
        </w:rPr>
      </w:pPr>
      <w:r>
        <w:rPr>
          <w:rFonts w:eastAsia="Batang"/>
          <w:b w:val="0"/>
          <w:bCs w:val="0"/>
          <w:lang w:eastAsia="ko-KR"/>
        </w:rPr>
        <w:t>Member, Kuan-Chou (Kenny) Chen (</w:t>
      </w:r>
      <w:r w:rsidR="008B4B03">
        <w:rPr>
          <w:rFonts w:eastAsia="Batang"/>
          <w:b w:val="0"/>
          <w:bCs w:val="0"/>
          <w:lang w:val="en-US" w:eastAsia="ko-KR"/>
        </w:rPr>
        <w:t xml:space="preserve">Currently Assistant Professor </w:t>
      </w:r>
      <w:r>
        <w:rPr>
          <w:rFonts w:eastAsia="Batang"/>
          <w:b w:val="0"/>
          <w:bCs w:val="0"/>
          <w:lang w:eastAsia="ko-KR"/>
        </w:rPr>
        <w:t>at Hong Kong Baptist University)</w:t>
      </w:r>
    </w:p>
    <w:p w14:paraId="3FDBE49B" w14:textId="6E3CA01B" w:rsidR="00EB7C6A" w:rsidRDefault="00EB7C6A" w:rsidP="00EB7C6A">
      <w:pPr>
        <w:pStyle w:val="BodyText"/>
        <w:rPr>
          <w:rFonts w:eastAsia="Batang"/>
          <w:bCs w:val="0"/>
          <w:lang w:eastAsia="ko-KR"/>
        </w:rPr>
      </w:pPr>
    </w:p>
    <w:p w14:paraId="24C6832F" w14:textId="3D88AC3C" w:rsidR="00F97A13" w:rsidRDefault="00F97A13" w:rsidP="00F97A13">
      <w:pPr>
        <w:pStyle w:val="BodyText"/>
        <w:rPr>
          <w:rFonts w:eastAsia="Batang"/>
          <w:bCs w:val="0"/>
          <w:lang w:eastAsia="ko-KR"/>
        </w:rPr>
      </w:pPr>
      <w:proofErr w:type="spellStart"/>
      <w:r>
        <w:rPr>
          <w:rFonts w:eastAsia="Batang"/>
          <w:bCs w:val="0"/>
          <w:lang w:eastAsia="ko-KR"/>
        </w:rPr>
        <w:t>Hanyang</w:t>
      </w:r>
      <w:proofErr w:type="spellEnd"/>
      <w:r>
        <w:rPr>
          <w:rFonts w:eastAsia="Batang"/>
          <w:bCs w:val="0"/>
          <w:lang w:eastAsia="ko-KR"/>
        </w:rPr>
        <w:t xml:space="preserve"> University</w:t>
      </w:r>
    </w:p>
    <w:p w14:paraId="6EA374F1" w14:textId="77777777" w:rsidR="00F97A13" w:rsidRDefault="00F97A13" w:rsidP="00F97A13">
      <w:pPr>
        <w:pStyle w:val="BodyText"/>
        <w:ind w:left="720"/>
        <w:rPr>
          <w:rFonts w:eastAsia="Batang"/>
          <w:b w:val="0"/>
          <w:bCs w:val="0"/>
          <w:lang w:eastAsia="ko-KR"/>
        </w:rPr>
      </w:pPr>
    </w:p>
    <w:p w14:paraId="0FCA3DB6" w14:textId="4C795CD2" w:rsidR="00F97A13" w:rsidRDefault="00F97A13" w:rsidP="00F97A13">
      <w:pPr>
        <w:pStyle w:val="BodyText"/>
        <w:numPr>
          <w:ilvl w:val="0"/>
          <w:numId w:val="23"/>
        </w:numPr>
        <w:rPr>
          <w:rFonts w:eastAsia="Batang"/>
          <w:b w:val="0"/>
          <w:bCs w:val="0"/>
          <w:lang w:eastAsia="ko-KR"/>
        </w:rPr>
      </w:pPr>
      <w:r>
        <w:rPr>
          <w:rFonts w:eastAsia="Batang"/>
          <w:b w:val="0"/>
          <w:bCs w:val="0"/>
          <w:lang w:eastAsia="ko-KR"/>
        </w:rPr>
        <w:t xml:space="preserve">Member, </w:t>
      </w:r>
      <w:proofErr w:type="spellStart"/>
      <w:r>
        <w:rPr>
          <w:rFonts w:eastAsia="Batang"/>
          <w:b w:val="0"/>
          <w:bCs w:val="0"/>
          <w:lang w:eastAsia="ko-KR"/>
        </w:rPr>
        <w:t>Taegeun</w:t>
      </w:r>
      <w:proofErr w:type="spellEnd"/>
      <w:r>
        <w:rPr>
          <w:rFonts w:eastAsia="Batang"/>
          <w:b w:val="0"/>
          <w:bCs w:val="0"/>
          <w:lang w:eastAsia="ko-KR"/>
        </w:rPr>
        <w:t xml:space="preserve"> Kwon (</w:t>
      </w:r>
      <w:proofErr w:type="spellStart"/>
      <w:r>
        <w:rPr>
          <w:rFonts w:eastAsia="Batang"/>
          <w:b w:val="0"/>
          <w:bCs w:val="0"/>
          <w:lang w:eastAsia="ko-KR"/>
        </w:rPr>
        <w:t>Hanyang</w:t>
      </w:r>
      <w:proofErr w:type="spellEnd"/>
      <w:r>
        <w:rPr>
          <w:rFonts w:eastAsia="Batang"/>
          <w:b w:val="0"/>
          <w:bCs w:val="0"/>
          <w:lang w:eastAsia="ko-KR"/>
        </w:rPr>
        <w:t xml:space="preserve"> University</w:t>
      </w:r>
      <w:r>
        <w:rPr>
          <w:rFonts w:eastAsia="Batang"/>
          <w:b w:val="0"/>
          <w:bCs w:val="0"/>
          <w:lang w:val="en-US" w:eastAsia="ko-KR"/>
        </w:rPr>
        <w:t xml:space="preserve">, </w:t>
      </w:r>
      <w:r>
        <w:rPr>
          <w:rFonts w:eastAsia="Batang"/>
          <w:b w:val="0"/>
        </w:rPr>
        <w:t>Successful Dissertation</w:t>
      </w:r>
      <w:r>
        <w:rPr>
          <w:rFonts w:eastAsia="Batang"/>
          <w:b w:val="0"/>
          <w:bCs w:val="0"/>
          <w:lang w:eastAsia="ko-KR"/>
        </w:rPr>
        <w:t xml:space="preserve"> Defense, May 2021) </w:t>
      </w:r>
    </w:p>
    <w:p w14:paraId="26D71828" w14:textId="77777777" w:rsidR="00F97A13" w:rsidRDefault="00F97A13" w:rsidP="00EB7C6A">
      <w:pPr>
        <w:pStyle w:val="BodyText"/>
        <w:rPr>
          <w:rFonts w:eastAsia="Batang"/>
          <w:bCs w:val="0"/>
          <w:lang w:eastAsia="ko-KR"/>
        </w:rPr>
      </w:pPr>
    </w:p>
    <w:p w14:paraId="71DDE200" w14:textId="77777777" w:rsidR="00EB7C6A" w:rsidRDefault="00EB7C6A" w:rsidP="00EB7C6A">
      <w:pPr>
        <w:pStyle w:val="BodyText"/>
        <w:rPr>
          <w:rFonts w:eastAsia="Batang"/>
          <w:bCs w:val="0"/>
          <w:lang w:eastAsia="ko-KR"/>
        </w:rPr>
      </w:pPr>
      <w:r>
        <w:rPr>
          <w:rFonts w:eastAsia="Batang"/>
          <w:bCs w:val="0"/>
          <w:lang w:eastAsia="ko-KR"/>
        </w:rPr>
        <w:t>University of Southern Mississippi</w:t>
      </w:r>
    </w:p>
    <w:p w14:paraId="68341614" w14:textId="77777777" w:rsidR="00EB7C6A" w:rsidRDefault="00EB7C6A" w:rsidP="00EB7C6A">
      <w:pPr>
        <w:pStyle w:val="BodyText"/>
        <w:ind w:left="720"/>
        <w:rPr>
          <w:rFonts w:eastAsia="Batang"/>
          <w:b w:val="0"/>
          <w:bCs w:val="0"/>
          <w:lang w:eastAsia="ko-KR"/>
        </w:rPr>
      </w:pPr>
    </w:p>
    <w:p w14:paraId="313FF5AD" w14:textId="40194AA7" w:rsidR="00EB7C6A" w:rsidRDefault="00EB7C6A" w:rsidP="007D5CC3">
      <w:pPr>
        <w:pStyle w:val="BodyText"/>
        <w:numPr>
          <w:ilvl w:val="0"/>
          <w:numId w:val="12"/>
        </w:numPr>
        <w:rPr>
          <w:rFonts w:eastAsia="Batang"/>
          <w:b w:val="0"/>
          <w:bCs w:val="0"/>
          <w:lang w:eastAsia="ko-KR"/>
        </w:rPr>
      </w:pPr>
      <w:r>
        <w:rPr>
          <w:rFonts w:eastAsia="Batang"/>
          <w:b w:val="0"/>
          <w:bCs w:val="0"/>
          <w:lang w:eastAsia="ko-KR"/>
        </w:rPr>
        <w:t xml:space="preserve">Member, James T. Allen (Currently </w:t>
      </w:r>
      <w:r w:rsidR="008B4B03">
        <w:rPr>
          <w:rFonts w:eastAsia="Batang"/>
          <w:b w:val="0"/>
          <w:bCs w:val="0"/>
          <w:lang w:eastAsia="ko-KR"/>
        </w:rPr>
        <w:t xml:space="preserve">Associate Professor </w:t>
      </w:r>
      <w:r>
        <w:rPr>
          <w:rFonts w:eastAsia="Batang"/>
          <w:b w:val="0"/>
          <w:bCs w:val="0"/>
          <w:lang w:eastAsia="ko-KR"/>
        </w:rPr>
        <w:t xml:space="preserve">at </w:t>
      </w:r>
      <w:r>
        <w:rPr>
          <w:b w:val="0"/>
        </w:rPr>
        <w:t>Queens University of Charlotte)</w:t>
      </w:r>
    </w:p>
    <w:p w14:paraId="752404F4" w14:textId="77777777" w:rsidR="009104F4" w:rsidRDefault="009104F4" w:rsidP="00EB7C6A">
      <w:pPr>
        <w:pStyle w:val="BodyText"/>
        <w:rPr>
          <w:bCs w:val="0"/>
          <w:lang w:val="en-US"/>
        </w:rPr>
      </w:pPr>
    </w:p>
    <w:p w14:paraId="67212376" w14:textId="5935845F" w:rsidR="00EB7C6A" w:rsidRDefault="00EB7C6A" w:rsidP="00EB7C6A">
      <w:pPr>
        <w:pStyle w:val="BodyText"/>
        <w:rPr>
          <w:bCs w:val="0"/>
          <w:lang w:val="en-US"/>
        </w:rPr>
      </w:pPr>
      <w:r>
        <w:rPr>
          <w:bCs w:val="0"/>
          <w:lang w:val="en-US"/>
        </w:rPr>
        <w:t>POST</w:t>
      </w:r>
      <w:r w:rsidR="00AF6B6F">
        <w:rPr>
          <w:bCs w:val="0"/>
          <w:lang w:val="en-US"/>
        </w:rPr>
        <w:t>-</w:t>
      </w:r>
      <w:r>
        <w:rPr>
          <w:bCs w:val="0"/>
          <w:lang w:val="en-US"/>
        </w:rPr>
        <w:t>DOCTORAL STUDENTS/VISITING SCHOLARS</w:t>
      </w:r>
    </w:p>
    <w:p w14:paraId="7D5A59ED" w14:textId="77777777" w:rsidR="00EB7C6A" w:rsidRDefault="00EB7C6A" w:rsidP="00EB7C6A">
      <w:pPr>
        <w:pStyle w:val="BodyText"/>
        <w:rPr>
          <w:bCs w:val="0"/>
          <w:lang w:val="en-US"/>
        </w:rPr>
      </w:pPr>
    </w:p>
    <w:p w14:paraId="0E38E72A" w14:textId="77777777" w:rsidR="00EB7C6A" w:rsidRDefault="00EB7C6A" w:rsidP="00EB7C6A">
      <w:pPr>
        <w:pStyle w:val="BodyText"/>
        <w:rPr>
          <w:rFonts w:eastAsia="Batang"/>
          <w:bCs w:val="0"/>
          <w:lang w:eastAsia="ko-KR"/>
        </w:rPr>
      </w:pPr>
      <w:r>
        <w:rPr>
          <w:rFonts w:eastAsia="Batang"/>
          <w:bCs w:val="0"/>
          <w:lang w:eastAsia="ko-KR"/>
        </w:rPr>
        <w:t>Indiana University</w:t>
      </w:r>
    </w:p>
    <w:p w14:paraId="3808F8B8" w14:textId="77777777" w:rsidR="00EB7C6A" w:rsidRDefault="00EB7C6A" w:rsidP="00EB7C6A">
      <w:pPr>
        <w:pStyle w:val="BodyText"/>
        <w:rPr>
          <w:bCs w:val="0"/>
          <w:lang w:val="en-US"/>
        </w:rPr>
      </w:pPr>
    </w:p>
    <w:p w14:paraId="4B3A891A" w14:textId="352C858E" w:rsidR="00EB7C6A" w:rsidRDefault="006F1A09" w:rsidP="007D5CC3">
      <w:pPr>
        <w:pStyle w:val="BodyText"/>
        <w:numPr>
          <w:ilvl w:val="0"/>
          <w:numId w:val="5"/>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r w:rsidR="00EB7C6A">
        <w:rPr>
          <w:rFonts w:eastAsia="Batang"/>
          <w:b w:val="0"/>
          <w:bCs w:val="0"/>
          <w:lang w:eastAsia="ko-KR"/>
        </w:rPr>
        <w:t>Yoon-</w:t>
      </w:r>
      <w:proofErr w:type="spellStart"/>
      <w:r w:rsidR="00EB7C6A">
        <w:rPr>
          <w:rFonts w:eastAsia="Batang"/>
          <w:b w:val="0"/>
          <w:bCs w:val="0"/>
          <w:lang w:eastAsia="ko-KR"/>
        </w:rPr>
        <w:t>seok</w:t>
      </w:r>
      <w:proofErr w:type="spellEnd"/>
      <w:r w:rsidR="00EB7C6A">
        <w:rPr>
          <w:rFonts w:eastAsia="Batang"/>
          <w:b w:val="0"/>
          <w:bCs w:val="0"/>
          <w:lang w:eastAsia="ko-KR"/>
        </w:rPr>
        <w:t xml:space="preserve"> Choi (Korea National University of Transportation): 2019</w:t>
      </w:r>
      <w:r>
        <w:rPr>
          <w:rFonts w:eastAsia="Batang"/>
          <w:b w:val="0"/>
          <w:bCs w:val="0"/>
          <w:lang w:val="en-US" w:eastAsia="ko-KR"/>
        </w:rPr>
        <w:t>-2020 spring)</w:t>
      </w:r>
    </w:p>
    <w:p w14:paraId="1FAA979E" w14:textId="6BC6F386" w:rsidR="00EB7C6A" w:rsidRDefault="006F1A09" w:rsidP="007D5CC3">
      <w:pPr>
        <w:pStyle w:val="BodyText"/>
        <w:numPr>
          <w:ilvl w:val="0"/>
          <w:numId w:val="5"/>
        </w:numPr>
        <w:rPr>
          <w:rFonts w:eastAsia="Batang"/>
          <w:b w:val="0"/>
          <w:bCs w:val="0"/>
          <w:lang w:eastAsia="ko-KR"/>
        </w:rPr>
      </w:pPr>
      <w:r>
        <w:rPr>
          <w:rFonts w:eastAsia="Batang"/>
          <w:b w:val="0"/>
          <w:bCs w:val="0"/>
          <w:lang w:val="en-US" w:eastAsia="ko-KR"/>
        </w:rPr>
        <w:lastRenderedPageBreak/>
        <w:t>Advisor</w:t>
      </w:r>
      <w:r w:rsidR="00EB7C6A">
        <w:rPr>
          <w:rFonts w:eastAsia="Batang"/>
          <w:b w:val="0"/>
          <w:bCs w:val="0"/>
          <w:lang w:eastAsia="ko-KR"/>
        </w:rPr>
        <w:t xml:space="preserve">, </w:t>
      </w:r>
      <w:r>
        <w:rPr>
          <w:rFonts w:eastAsia="Batang"/>
          <w:b w:val="0"/>
          <w:bCs w:val="0"/>
          <w:lang w:eastAsia="ko-KR"/>
        </w:rPr>
        <w:t xml:space="preserve">Mr. </w:t>
      </w:r>
      <w:r w:rsidR="00EB7C6A">
        <w:rPr>
          <w:rFonts w:eastAsia="Batang"/>
          <w:b w:val="0"/>
          <w:bCs w:val="0"/>
          <w:lang w:eastAsia="ko-KR"/>
        </w:rPr>
        <w:t>Dae-</w:t>
      </w:r>
      <w:proofErr w:type="spellStart"/>
      <w:r w:rsidR="00EB7C6A">
        <w:rPr>
          <w:rFonts w:eastAsia="Batang"/>
          <w:b w:val="0"/>
          <w:bCs w:val="0"/>
          <w:lang w:eastAsia="ko-KR"/>
        </w:rPr>
        <w:t>guem</w:t>
      </w:r>
      <w:proofErr w:type="spellEnd"/>
      <w:r w:rsidR="00EB7C6A">
        <w:rPr>
          <w:rFonts w:eastAsia="Batang"/>
          <w:b w:val="0"/>
          <w:bCs w:val="0"/>
          <w:lang w:eastAsia="ko-KR"/>
        </w:rPr>
        <w:t xml:space="preserve"> Kang (Ministry of Korean Culture, Tourism, and Sports: 2016-2017</w:t>
      </w:r>
      <w:r>
        <w:rPr>
          <w:rFonts w:eastAsia="Batang"/>
          <w:b w:val="0"/>
          <w:bCs w:val="0"/>
          <w:lang w:val="en-US" w:eastAsia="ko-KR"/>
        </w:rPr>
        <w:t>)</w:t>
      </w:r>
    </w:p>
    <w:p w14:paraId="6E8754D3" w14:textId="77777777" w:rsidR="00EB7C6A" w:rsidRDefault="00EB7C6A" w:rsidP="00EB7C6A">
      <w:pPr>
        <w:pStyle w:val="BodyText"/>
        <w:ind w:left="720"/>
        <w:rPr>
          <w:rFonts w:eastAsia="Batang"/>
          <w:b w:val="0"/>
          <w:bCs w:val="0"/>
          <w:lang w:eastAsia="ko-KR"/>
        </w:rPr>
      </w:pPr>
    </w:p>
    <w:p w14:paraId="58CE06FB" w14:textId="77777777" w:rsidR="00EB7C6A" w:rsidRDefault="00EB7C6A" w:rsidP="00EB7C6A">
      <w:pPr>
        <w:pStyle w:val="BodyText"/>
        <w:rPr>
          <w:rFonts w:eastAsia="Batang"/>
          <w:bCs w:val="0"/>
          <w:lang w:eastAsia="ko-KR"/>
        </w:rPr>
      </w:pPr>
      <w:r>
        <w:rPr>
          <w:rFonts w:eastAsia="Batang"/>
          <w:bCs w:val="0"/>
          <w:lang w:eastAsia="ko-KR"/>
        </w:rPr>
        <w:t>University of Georgia</w:t>
      </w:r>
    </w:p>
    <w:p w14:paraId="72EEAD69" w14:textId="77777777" w:rsidR="00EB7C6A" w:rsidRDefault="00EB7C6A" w:rsidP="00EB7C6A">
      <w:pPr>
        <w:pStyle w:val="BodyText"/>
        <w:ind w:left="720"/>
        <w:rPr>
          <w:rFonts w:eastAsia="Batang"/>
          <w:b w:val="0"/>
          <w:bCs w:val="0"/>
          <w:lang w:eastAsia="ko-KR"/>
        </w:rPr>
      </w:pPr>
    </w:p>
    <w:p w14:paraId="27C1CC33" w14:textId="6F445779"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Dr. </w:t>
      </w:r>
      <w:proofErr w:type="spellStart"/>
      <w:r>
        <w:rPr>
          <w:rFonts w:eastAsia="Batang"/>
          <w:b w:val="0"/>
          <w:bCs w:val="0"/>
          <w:lang w:val="en-US" w:eastAsia="ko-KR"/>
        </w:rPr>
        <w:t>Kyungsik</w:t>
      </w:r>
      <w:proofErr w:type="spellEnd"/>
      <w:r>
        <w:rPr>
          <w:rFonts w:eastAsia="Batang"/>
          <w:b w:val="0"/>
          <w:bCs w:val="0"/>
          <w:lang w:val="en-US" w:eastAsia="ko-KR"/>
        </w:rPr>
        <w:t xml:space="preserve"> Kim (</w:t>
      </w:r>
      <w:proofErr w:type="spellStart"/>
      <w:r>
        <w:rPr>
          <w:rFonts w:eastAsia="Batang"/>
          <w:b w:val="0"/>
          <w:bCs w:val="0"/>
          <w:lang w:val="en-US" w:eastAsia="ko-KR"/>
        </w:rPr>
        <w:t>Hoseo</w:t>
      </w:r>
      <w:proofErr w:type="spellEnd"/>
      <w:r>
        <w:rPr>
          <w:rFonts w:eastAsia="Batang"/>
          <w:b w:val="0"/>
          <w:bCs w:val="0"/>
          <w:lang w:val="en-US" w:eastAsia="ko-KR"/>
        </w:rPr>
        <w:t xml:space="preserve"> University: 2014-2015) </w:t>
      </w:r>
    </w:p>
    <w:p w14:paraId="625E9181" w14:textId="29EF6833"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Dr. </w:t>
      </w:r>
      <w:proofErr w:type="spellStart"/>
      <w:r>
        <w:rPr>
          <w:rFonts w:eastAsia="Batang"/>
          <w:b w:val="0"/>
          <w:bCs w:val="0"/>
          <w:lang w:val="en-US" w:eastAsia="ko-KR"/>
        </w:rPr>
        <w:t>Taebum</w:t>
      </w:r>
      <w:proofErr w:type="spellEnd"/>
      <w:r>
        <w:rPr>
          <w:rFonts w:eastAsia="Batang"/>
          <w:b w:val="0"/>
          <w:bCs w:val="0"/>
          <w:lang w:val="en-US" w:eastAsia="ko-KR"/>
        </w:rPr>
        <w:t xml:space="preserve"> Ryu (</w:t>
      </w:r>
      <w:proofErr w:type="spellStart"/>
      <w:r>
        <w:rPr>
          <w:rFonts w:eastAsia="Batang" w:hint="eastAsia"/>
          <w:b w:val="0"/>
          <w:bCs w:val="0"/>
          <w:lang w:val="en-US" w:eastAsia="ko-KR"/>
        </w:rPr>
        <w:t>Hanbat</w:t>
      </w:r>
      <w:proofErr w:type="spellEnd"/>
      <w:r>
        <w:rPr>
          <w:rFonts w:eastAsia="Batang" w:hint="eastAsia"/>
          <w:b w:val="0"/>
          <w:bCs w:val="0"/>
          <w:lang w:val="en-US" w:eastAsia="ko-KR"/>
        </w:rPr>
        <w:t xml:space="preserve"> National </w:t>
      </w:r>
      <w:r>
        <w:rPr>
          <w:rFonts w:eastAsia="Batang"/>
          <w:b w:val="0"/>
          <w:bCs w:val="0"/>
          <w:lang w:val="en-US" w:eastAsia="ko-KR"/>
        </w:rPr>
        <w:t>University: 2014-2015)</w:t>
      </w:r>
    </w:p>
    <w:p w14:paraId="6303A0AB" w14:textId="6E5C41FF"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Mr. </w:t>
      </w:r>
      <w:proofErr w:type="spellStart"/>
      <w:r>
        <w:rPr>
          <w:rFonts w:eastAsia="Batang"/>
          <w:b w:val="0"/>
          <w:bCs w:val="0"/>
          <w:lang w:val="en-US" w:eastAsia="ko-KR"/>
        </w:rPr>
        <w:t>Dohyung</w:t>
      </w:r>
      <w:proofErr w:type="spellEnd"/>
      <w:r>
        <w:rPr>
          <w:rFonts w:eastAsia="Batang"/>
          <w:b w:val="0"/>
          <w:bCs w:val="0"/>
          <w:lang w:val="en-US" w:eastAsia="ko-KR"/>
        </w:rPr>
        <w:t xml:space="preserve"> Kim </w:t>
      </w:r>
      <w:r>
        <w:rPr>
          <w:rFonts w:eastAsia="Batang"/>
          <w:b w:val="0"/>
          <w:bCs w:val="0"/>
          <w:lang w:eastAsia="ko-KR"/>
        </w:rPr>
        <w:t>(Ministry of Korean Culture, Tourism, and Sports: 201</w:t>
      </w:r>
      <w:r>
        <w:rPr>
          <w:rFonts w:eastAsia="Batang"/>
          <w:b w:val="0"/>
          <w:bCs w:val="0"/>
          <w:lang w:val="en-US" w:eastAsia="ko-KR"/>
        </w:rPr>
        <w:t>4</w:t>
      </w:r>
      <w:r>
        <w:rPr>
          <w:rFonts w:eastAsia="Batang"/>
          <w:b w:val="0"/>
          <w:bCs w:val="0"/>
          <w:lang w:eastAsia="ko-KR"/>
        </w:rPr>
        <w:t>-201</w:t>
      </w:r>
      <w:r>
        <w:rPr>
          <w:rFonts w:eastAsia="Batang"/>
          <w:b w:val="0"/>
          <w:bCs w:val="0"/>
          <w:lang w:val="en-US" w:eastAsia="ko-KR"/>
        </w:rPr>
        <w:t>5)</w:t>
      </w:r>
    </w:p>
    <w:p w14:paraId="3F51E07D" w14:textId="63844B8D"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proofErr w:type="spellStart"/>
      <w:r w:rsidR="00EB7C6A">
        <w:rPr>
          <w:rFonts w:eastAsia="Batang"/>
          <w:b w:val="0"/>
          <w:bCs w:val="0"/>
          <w:lang w:val="en-US" w:eastAsia="ko-KR"/>
        </w:rPr>
        <w:t>Xiayoing</w:t>
      </w:r>
      <w:proofErr w:type="spellEnd"/>
      <w:r w:rsidR="00EB7C6A">
        <w:rPr>
          <w:rFonts w:eastAsia="Batang"/>
          <w:b w:val="0"/>
          <w:bCs w:val="0"/>
          <w:lang w:val="en-US" w:eastAsia="ko-KR"/>
        </w:rPr>
        <w:t xml:space="preserve"> Chen (Guangzhou Sport University</w:t>
      </w:r>
      <w:r w:rsidR="00EB7C6A">
        <w:rPr>
          <w:rFonts w:eastAsia="Batang"/>
          <w:b w:val="0"/>
          <w:bCs w:val="0"/>
          <w:lang w:eastAsia="ko-KR"/>
        </w:rPr>
        <w:t>: 201</w:t>
      </w:r>
      <w:r w:rsidR="00EB7C6A">
        <w:rPr>
          <w:rFonts w:eastAsia="Batang"/>
          <w:b w:val="0"/>
          <w:bCs w:val="0"/>
          <w:lang w:val="en-US" w:eastAsia="ko-KR"/>
        </w:rPr>
        <w:t>4-2015)</w:t>
      </w:r>
    </w:p>
    <w:p w14:paraId="431DFB2B" w14:textId="204DE605"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proofErr w:type="spellStart"/>
      <w:r w:rsidR="00EB7C6A">
        <w:rPr>
          <w:rFonts w:eastAsia="Batang"/>
          <w:b w:val="0"/>
          <w:bCs w:val="0"/>
          <w:lang w:val="en-US" w:eastAsia="ko-KR"/>
        </w:rPr>
        <w:t>Yonggun</w:t>
      </w:r>
      <w:proofErr w:type="spellEnd"/>
      <w:r w:rsidR="00EB7C6A">
        <w:rPr>
          <w:rFonts w:eastAsia="Batang"/>
          <w:b w:val="0"/>
          <w:bCs w:val="0"/>
          <w:lang w:val="en-US" w:eastAsia="ko-KR"/>
        </w:rPr>
        <w:t xml:space="preserve"> Lee (</w:t>
      </w:r>
      <w:proofErr w:type="spellStart"/>
      <w:r w:rsidR="00EB7C6A">
        <w:rPr>
          <w:rFonts w:eastAsia="Batang"/>
          <w:b w:val="0"/>
          <w:bCs w:val="0"/>
          <w:lang w:val="en-US" w:eastAsia="ko-KR"/>
        </w:rPr>
        <w:t>Kyunghee</w:t>
      </w:r>
      <w:proofErr w:type="spellEnd"/>
      <w:r w:rsidR="00EB7C6A">
        <w:rPr>
          <w:rFonts w:eastAsia="Batang"/>
          <w:b w:val="0"/>
          <w:bCs w:val="0"/>
          <w:lang w:val="en-US" w:eastAsia="ko-KR"/>
        </w:rPr>
        <w:t xml:space="preserve"> University</w:t>
      </w:r>
      <w:r w:rsidR="00EB7C6A">
        <w:rPr>
          <w:rFonts w:eastAsia="Batang"/>
          <w:b w:val="0"/>
          <w:bCs w:val="0"/>
          <w:lang w:eastAsia="ko-KR"/>
        </w:rPr>
        <w:t>: 201</w:t>
      </w:r>
      <w:r w:rsidR="00EB7C6A">
        <w:rPr>
          <w:rFonts w:eastAsia="Batang"/>
          <w:b w:val="0"/>
          <w:bCs w:val="0"/>
          <w:lang w:val="en-US" w:eastAsia="ko-KR"/>
        </w:rPr>
        <w:t>3-2014)</w:t>
      </w:r>
    </w:p>
    <w:p w14:paraId="70397FB4" w14:textId="078CEFEF"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val="en-US" w:eastAsia="ko-KR"/>
        </w:rPr>
        <w:t xml:space="preserve">, </w:t>
      </w:r>
      <w:r>
        <w:rPr>
          <w:rFonts w:eastAsia="Batang"/>
          <w:b w:val="0"/>
          <w:bCs w:val="0"/>
          <w:lang w:val="en-US" w:eastAsia="ko-KR"/>
        </w:rPr>
        <w:t xml:space="preserve">Dr. </w:t>
      </w:r>
      <w:r w:rsidR="00EB7C6A">
        <w:rPr>
          <w:rFonts w:eastAsia="Batang"/>
          <w:b w:val="0"/>
          <w:bCs w:val="0"/>
          <w:lang w:val="en-US" w:eastAsia="ko-KR"/>
        </w:rPr>
        <w:t xml:space="preserve">Hongbin Li (Shanghai University of Finance and Economics: 2013-2014)                                                                                                                 </w:t>
      </w:r>
    </w:p>
    <w:p w14:paraId="68E5097C" w14:textId="77777777" w:rsidR="00EB7C6A" w:rsidRDefault="00EB7C6A" w:rsidP="00EB7C6A">
      <w:pPr>
        <w:pStyle w:val="BodyText"/>
        <w:ind w:left="720"/>
        <w:rPr>
          <w:rFonts w:eastAsia="Batang"/>
          <w:b w:val="0"/>
          <w:bCs w:val="0"/>
          <w:lang w:eastAsia="ko-KR"/>
        </w:rPr>
      </w:pPr>
      <w:r>
        <w:rPr>
          <w:rFonts w:eastAsia="Batang"/>
          <w:b w:val="0"/>
          <w:bCs w:val="0"/>
          <w:lang w:val="en-US" w:eastAsia="ko-KR"/>
        </w:rPr>
        <w:t xml:space="preserve">                                                                                                                   </w:t>
      </w:r>
    </w:p>
    <w:p w14:paraId="35A9C5DF" w14:textId="22F85EB3" w:rsidR="00EB7C6A" w:rsidRDefault="00EB7C6A" w:rsidP="00EB7C6A">
      <w:pPr>
        <w:pStyle w:val="BodyText"/>
        <w:rPr>
          <w:bCs w:val="0"/>
        </w:rPr>
      </w:pPr>
      <w:r>
        <w:rPr>
          <w:bCs w:val="0"/>
        </w:rPr>
        <w:t>MASTER. CHAIR/COMMITTEE (THESIS)</w:t>
      </w:r>
    </w:p>
    <w:p w14:paraId="4D18BE19" w14:textId="77777777" w:rsidR="00EB7C6A" w:rsidRDefault="00EB7C6A" w:rsidP="00EB7C6A">
      <w:pPr>
        <w:pStyle w:val="BodyText"/>
        <w:rPr>
          <w:rFonts w:eastAsia="Batang"/>
          <w:bCs w:val="0"/>
          <w:lang w:eastAsia="ko-KR"/>
        </w:rPr>
      </w:pPr>
    </w:p>
    <w:p w14:paraId="4941A6DD" w14:textId="4D39E924" w:rsidR="00EB7C6A" w:rsidRDefault="00EB7C6A" w:rsidP="00EB7C6A">
      <w:pPr>
        <w:pStyle w:val="BodyText"/>
        <w:rPr>
          <w:rFonts w:eastAsia="Batang"/>
          <w:bCs w:val="0"/>
          <w:lang w:eastAsia="ko-KR"/>
        </w:rPr>
      </w:pPr>
      <w:r>
        <w:rPr>
          <w:rFonts w:eastAsia="Batang"/>
          <w:bCs w:val="0"/>
          <w:lang w:eastAsia="ko-KR"/>
        </w:rPr>
        <w:t>University of Georgia</w:t>
      </w:r>
    </w:p>
    <w:p w14:paraId="41B1DFDF" w14:textId="77777777" w:rsidR="000D7FF7" w:rsidRDefault="000D7FF7" w:rsidP="00EB7C6A">
      <w:pPr>
        <w:pStyle w:val="BodyText"/>
        <w:rPr>
          <w:rFonts w:eastAsia="Batang"/>
          <w:bCs w:val="0"/>
          <w:lang w:eastAsia="ko-KR"/>
        </w:rPr>
      </w:pPr>
    </w:p>
    <w:p w14:paraId="76AB47B2" w14:textId="4BCECEFA" w:rsidR="00EB7C6A" w:rsidRDefault="00EB7C6A" w:rsidP="007D5CC3">
      <w:pPr>
        <w:pStyle w:val="BodyText"/>
        <w:numPr>
          <w:ilvl w:val="0"/>
          <w:numId w:val="6"/>
        </w:numPr>
        <w:rPr>
          <w:rFonts w:eastAsia="Batang"/>
          <w:b w:val="0"/>
          <w:bCs w:val="0"/>
          <w:lang w:eastAsia="ko-KR"/>
        </w:rPr>
      </w:pPr>
      <w:r>
        <w:rPr>
          <w:rFonts w:eastAsia="Batang"/>
          <w:b w:val="0"/>
          <w:bCs w:val="0"/>
          <w:lang w:eastAsia="ko-KR"/>
        </w:rPr>
        <w:t>Chair, Sung-</w:t>
      </w:r>
      <w:proofErr w:type="spellStart"/>
      <w:r>
        <w:rPr>
          <w:rFonts w:eastAsia="Batang"/>
          <w:b w:val="0"/>
          <w:bCs w:val="0"/>
          <w:lang w:eastAsia="ko-KR"/>
        </w:rPr>
        <w:t>keun</w:t>
      </w:r>
      <w:proofErr w:type="spellEnd"/>
      <w:r>
        <w:rPr>
          <w:rFonts w:eastAsia="Batang"/>
          <w:b w:val="0"/>
          <w:bCs w:val="0"/>
          <w:lang w:eastAsia="ko-KR"/>
        </w:rPr>
        <w:t xml:space="preserve"> (SK) Koo (Successful Defense, April 2013)</w:t>
      </w:r>
    </w:p>
    <w:p w14:paraId="23EA6895" w14:textId="57E73B90" w:rsidR="00EB7C6A" w:rsidRDefault="00EB7C6A" w:rsidP="007D5CC3">
      <w:pPr>
        <w:pStyle w:val="BodyText"/>
        <w:numPr>
          <w:ilvl w:val="0"/>
          <w:numId w:val="6"/>
        </w:numPr>
        <w:rPr>
          <w:rFonts w:eastAsia="Batang"/>
          <w:b w:val="0"/>
          <w:bCs w:val="0"/>
          <w:lang w:eastAsia="ko-KR"/>
        </w:rPr>
      </w:pPr>
      <w:r>
        <w:rPr>
          <w:rFonts w:eastAsia="Batang"/>
          <w:b w:val="0"/>
          <w:bCs w:val="0"/>
          <w:lang w:eastAsia="ko-KR"/>
        </w:rPr>
        <w:t xml:space="preserve">Chair, </w:t>
      </w:r>
      <w:proofErr w:type="spellStart"/>
      <w:r>
        <w:rPr>
          <w:rFonts w:eastAsia="Batang"/>
          <w:b w:val="0"/>
          <w:bCs w:val="0"/>
          <w:lang w:eastAsia="ko-KR"/>
        </w:rPr>
        <w:t>Woo-young</w:t>
      </w:r>
      <w:proofErr w:type="spellEnd"/>
      <w:r>
        <w:rPr>
          <w:rFonts w:eastAsia="Batang"/>
          <w:b w:val="0"/>
          <w:bCs w:val="0"/>
          <w:lang w:eastAsia="ko-KR"/>
        </w:rPr>
        <w:t xml:space="preserve"> (William) Jang (Successful Defense, April 2014)</w:t>
      </w:r>
    </w:p>
    <w:p w14:paraId="72BAEBC6" w14:textId="5CE4EEFC" w:rsidR="00EB7C6A" w:rsidRDefault="00EB7C6A" w:rsidP="007D5CC3">
      <w:pPr>
        <w:pStyle w:val="BodyText"/>
        <w:numPr>
          <w:ilvl w:val="0"/>
          <w:numId w:val="6"/>
        </w:numPr>
        <w:rPr>
          <w:rFonts w:eastAsia="Batang"/>
          <w:b w:val="0"/>
          <w:bCs w:val="0"/>
          <w:lang w:eastAsia="ko-KR"/>
        </w:rPr>
      </w:pPr>
      <w:r>
        <w:rPr>
          <w:rFonts w:eastAsia="Batang"/>
          <w:b w:val="0"/>
          <w:bCs w:val="0"/>
          <w:lang w:eastAsia="ko-KR"/>
        </w:rPr>
        <w:t>Chair, Young-moo Lee (Successful Defense, April 2014)</w:t>
      </w:r>
    </w:p>
    <w:p w14:paraId="07F40E5C" w14:textId="55B1140F" w:rsidR="00EB7C6A" w:rsidRDefault="00EB7C6A" w:rsidP="007D5CC3">
      <w:pPr>
        <w:pStyle w:val="BodyText"/>
        <w:numPr>
          <w:ilvl w:val="0"/>
          <w:numId w:val="6"/>
        </w:numPr>
        <w:rPr>
          <w:rFonts w:eastAsia="Batang"/>
          <w:b w:val="0"/>
          <w:bCs w:val="0"/>
          <w:lang w:eastAsia="ko-KR"/>
        </w:rPr>
      </w:pPr>
      <w:r>
        <w:rPr>
          <w:rFonts w:eastAsia="Batang"/>
          <w:b w:val="0"/>
          <w:bCs w:val="0"/>
          <w:lang w:eastAsia="ko-KR"/>
        </w:rPr>
        <w:t xml:space="preserve">Member, Junqi (Jerry) Wang (Successful Defense, April 2014) </w:t>
      </w:r>
    </w:p>
    <w:p w14:paraId="38D7839D" w14:textId="055B6D7A" w:rsidR="00EB7C6A" w:rsidRDefault="00EB7C6A" w:rsidP="007D5CC3">
      <w:pPr>
        <w:pStyle w:val="BodyText"/>
        <w:numPr>
          <w:ilvl w:val="0"/>
          <w:numId w:val="6"/>
        </w:numPr>
        <w:rPr>
          <w:rFonts w:eastAsia="Batang"/>
          <w:b w:val="0"/>
          <w:bCs w:val="0"/>
          <w:lang w:eastAsia="ko-KR"/>
        </w:rPr>
      </w:pPr>
      <w:r>
        <w:rPr>
          <w:rFonts w:eastAsia="Batang"/>
          <w:b w:val="0"/>
          <w:bCs w:val="0"/>
          <w:lang w:eastAsia="ko-KR"/>
        </w:rPr>
        <w:t xml:space="preserve">Member, </w:t>
      </w:r>
      <w:proofErr w:type="spellStart"/>
      <w:r>
        <w:rPr>
          <w:rFonts w:eastAsia="Batang"/>
          <w:b w:val="0"/>
          <w:bCs w:val="0"/>
          <w:lang w:eastAsia="ko-KR"/>
        </w:rPr>
        <w:t>Mushimie</w:t>
      </w:r>
      <w:proofErr w:type="spellEnd"/>
      <w:r>
        <w:rPr>
          <w:rFonts w:eastAsia="Batang"/>
          <w:b w:val="0"/>
          <w:bCs w:val="0"/>
          <w:lang w:eastAsia="ko-KR"/>
        </w:rPr>
        <w:t xml:space="preserve"> Lona Panda (Successful Defense, April 2014) </w:t>
      </w:r>
    </w:p>
    <w:p w14:paraId="6D93BC7D" w14:textId="77777777" w:rsidR="00E37570" w:rsidRDefault="00E37570" w:rsidP="00EB7C6A">
      <w:pPr>
        <w:pStyle w:val="BodyText"/>
        <w:rPr>
          <w:bCs w:val="0"/>
        </w:rPr>
      </w:pPr>
    </w:p>
    <w:p w14:paraId="56084FC3" w14:textId="1983BA6E" w:rsidR="00EB7C6A" w:rsidRDefault="00EB7C6A" w:rsidP="00EB7C6A">
      <w:pPr>
        <w:pStyle w:val="BodyText"/>
        <w:rPr>
          <w:bCs w:val="0"/>
        </w:rPr>
      </w:pPr>
      <w:r>
        <w:rPr>
          <w:bCs w:val="0"/>
        </w:rPr>
        <w:t>MASTER. CHAIR/COMMITTEE (NON-THESIS)</w:t>
      </w:r>
    </w:p>
    <w:p w14:paraId="17E8E0BB" w14:textId="77777777" w:rsidR="00EB7C6A" w:rsidRDefault="00EB7C6A" w:rsidP="00EB7C6A">
      <w:pPr>
        <w:autoSpaceDE w:val="0"/>
        <w:autoSpaceDN w:val="0"/>
        <w:adjustRightInd w:val="0"/>
        <w:rPr>
          <w:rFonts w:eastAsia="Batang"/>
          <w:u w:val="single"/>
          <w:lang w:eastAsia="ko-KR"/>
        </w:rPr>
      </w:pPr>
    </w:p>
    <w:p w14:paraId="5C022732" w14:textId="77777777" w:rsidR="00EB7C6A" w:rsidRDefault="00EB7C6A" w:rsidP="00EB7C6A">
      <w:pPr>
        <w:autoSpaceDE w:val="0"/>
        <w:autoSpaceDN w:val="0"/>
        <w:adjustRightInd w:val="0"/>
        <w:ind w:left="720"/>
        <w:rPr>
          <w:rFonts w:eastAsia="Batang"/>
          <w:lang w:eastAsia="ko-KR"/>
        </w:rPr>
      </w:pPr>
      <w:r>
        <w:rPr>
          <w:rFonts w:eastAsia="Batang"/>
          <w:b/>
          <w:lang w:eastAsia="ko-KR"/>
        </w:rPr>
        <w:t>Chair</w:t>
      </w:r>
      <w:r>
        <w:rPr>
          <w:rFonts w:eastAsia="Batang"/>
          <w:lang w:eastAsia="ko-KR"/>
        </w:rPr>
        <w:t xml:space="preserve">: Ryan </w:t>
      </w:r>
      <w:proofErr w:type="spellStart"/>
      <w:r>
        <w:rPr>
          <w:rFonts w:eastAsia="Batang"/>
          <w:lang w:eastAsia="ko-KR"/>
        </w:rPr>
        <w:t>Svetanoff</w:t>
      </w:r>
      <w:proofErr w:type="spellEnd"/>
      <w:r>
        <w:rPr>
          <w:rFonts w:eastAsia="Batang"/>
          <w:lang w:eastAsia="ko-KR"/>
        </w:rPr>
        <w:t xml:space="preserve">, Jourdan Seib, Kari Bellville, Karly </w:t>
      </w:r>
      <w:proofErr w:type="spellStart"/>
      <w:r>
        <w:rPr>
          <w:rFonts w:eastAsia="Batang"/>
          <w:lang w:eastAsia="ko-KR"/>
        </w:rPr>
        <w:t>Kikkert</w:t>
      </w:r>
      <w:proofErr w:type="spellEnd"/>
      <w:r>
        <w:rPr>
          <w:rFonts w:eastAsia="Batang"/>
          <w:lang w:eastAsia="ko-KR"/>
        </w:rPr>
        <w:t xml:space="preserve">, Ashley Williams, Trent Pennington, Brittany Messina, Hamza Khan, Aggrey Sam, Daniel </w:t>
      </w:r>
      <w:proofErr w:type="spellStart"/>
      <w:r>
        <w:rPr>
          <w:rFonts w:eastAsia="Batang"/>
          <w:lang w:eastAsia="ko-KR"/>
        </w:rPr>
        <w:t>Wrenholt</w:t>
      </w:r>
      <w:proofErr w:type="spellEnd"/>
      <w:r>
        <w:rPr>
          <w:rFonts w:eastAsia="Batang"/>
          <w:lang w:eastAsia="ko-KR"/>
        </w:rPr>
        <w:t xml:space="preserve">, Wesley Rogers, William Carter Mills, Jeremy Armstrong, Michael </w:t>
      </w:r>
      <w:proofErr w:type="spellStart"/>
      <w:r>
        <w:rPr>
          <w:rFonts w:eastAsia="Batang"/>
          <w:lang w:eastAsia="ko-KR"/>
        </w:rPr>
        <w:t>Nuckles</w:t>
      </w:r>
      <w:proofErr w:type="spellEnd"/>
      <w:r>
        <w:rPr>
          <w:rFonts w:eastAsia="Batang"/>
          <w:lang w:eastAsia="ko-KR"/>
        </w:rPr>
        <w:t>, Alexander Ware.</w:t>
      </w:r>
    </w:p>
    <w:p w14:paraId="65302132" w14:textId="77777777" w:rsidR="00EB7C6A" w:rsidRDefault="00EB7C6A" w:rsidP="00EB7C6A">
      <w:pPr>
        <w:autoSpaceDE w:val="0"/>
        <w:autoSpaceDN w:val="0"/>
        <w:adjustRightInd w:val="0"/>
        <w:ind w:left="720"/>
        <w:rPr>
          <w:rFonts w:eastAsia="Malgun Gothic"/>
          <w:color w:val="1F497D"/>
          <w:lang w:eastAsia="ko-KR"/>
        </w:rPr>
      </w:pPr>
      <w:r>
        <w:rPr>
          <w:rFonts w:eastAsia="Batang"/>
          <w:b/>
          <w:lang w:eastAsia="ko-KR"/>
        </w:rPr>
        <w:t>Committee</w:t>
      </w:r>
      <w:r>
        <w:rPr>
          <w:rFonts w:eastAsia="Batang"/>
          <w:lang w:eastAsia="ko-KR"/>
        </w:rPr>
        <w:t xml:space="preserve">: Lauren </w:t>
      </w:r>
      <w:proofErr w:type="spellStart"/>
      <w:r>
        <w:rPr>
          <w:rFonts w:eastAsia="Batang"/>
          <w:lang w:eastAsia="ko-KR"/>
        </w:rPr>
        <w:t>Falgiano</w:t>
      </w:r>
      <w:proofErr w:type="spellEnd"/>
      <w:r>
        <w:rPr>
          <w:rFonts w:eastAsia="Batang"/>
          <w:lang w:eastAsia="ko-KR"/>
        </w:rPr>
        <w:t xml:space="preserve">, Douglas Hendrix, John </w:t>
      </w:r>
      <w:proofErr w:type="spellStart"/>
      <w:r>
        <w:rPr>
          <w:rFonts w:eastAsia="Batang"/>
          <w:lang w:eastAsia="ko-KR"/>
        </w:rPr>
        <w:t>Ruskell</w:t>
      </w:r>
      <w:proofErr w:type="spellEnd"/>
      <w:r>
        <w:rPr>
          <w:rFonts w:eastAsia="Batang"/>
          <w:lang w:eastAsia="ko-KR"/>
        </w:rPr>
        <w:t xml:space="preserve">, Megan Hampton, Jonathan Hodge, Joey Jewell, Naoko </w:t>
      </w:r>
      <w:proofErr w:type="spellStart"/>
      <w:r>
        <w:rPr>
          <w:rFonts w:eastAsia="Batang"/>
          <w:lang w:eastAsia="ko-KR"/>
        </w:rPr>
        <w:t>Ueshima</w:t>
      </w:r>
      <w:proofErr w:type="spellEnd"/>
      <w:r>
        <w:rPr>
          <w:rFonts w:eastAsia="Batang"/>
          <w:lang w:eastAsia="ko-KR"/>
        </w:rPr>
        <w:t xml:space="preserve">, Sara Noel Childers, Danielle Bell, Fred </w:t>
      </w:r>
      <w:proofErr w:type="spellStart"/>
      <w:r>
        <w:rPr>
          <w:rFonts w:eastAsia="Batang"/>
          <w:lang w:eastAsia="ko-KR"/>
        </w:rPr>
        <w:t>Munzenmaier</w:t>
      </w:r>
      <w:proofErr w:type="spellEnd"/>
      <w:r>
        <w:rPr>
          <w:rFonts w:eastAsia="Batang"/>
          <w:lang w:eastAsia="ko-KR"/>
        </w:rPr>
        <w:t xml:space="preserve">, Connor Nolte, Courtney McCool, Courtney </w:t>
      </w:r>
      <w:proofErr w:type="spellStart"/>
      <w:r>
        <w:rPr>
          <w:rFonts w:eastAsia="Batang"/>
          <w:lang w:eastAsia="ko-KR"/>
        </w:rPr>
        <w:t>Kupets</w:t>
      </w:r>
      <w:proofErr w:type="spellEnd"/>
      <w:r>
        <w:rPr>
          <w:rFonts w:eastAsia="Batang"/>
          <w:lang w:eastAsia="ko-KR"/>
        </w:rPr>
        <w:t>, Meredith Mitchell, A</w:t>
      </w:r>
      <w:r>
        <w:t xml:space="preserve">ron White, Nicholas Arnold, Adrienne Starr, Eric Elliot, Courtney </w:t>
      </w:r>
      <w:proofErr w:type="spellStart"/>
      <w:r>
        <w:t>Hewatt</w:t>
      </w:r>
      <w:proofErr w:type="spellEnd"/>
      <w:r>
        <w:rPr>
          <w:lang w:eastAsia="ko-KR"/>
        </w:rPr>
        <w:t>,</w:t>
      </w:r>
      <w:r>
        <w:t xml:space="preserve"> Rebecca Mobley</w:t>
      </w:r>
      <w:r>
        <w:rPr>
          <w:lang w:eastAsia="ko-KR"/>
        </w:rPr>
        <w:t xml:space="preserve">, </w:t>
      </w:r>
      <w:r>
        <w:t>Jennifer Gooch</w:t>
      </w:r>
      <w:r>
        <w:rPr>
          <w:lang w:eastAsia="ko-KR"/>
        </w:rPr>
        <w:t xml:space="preserve">, </w:t>
      </w:r>
      <w:r>
        <w:t xml:space="preserve">Corina </w:t>
      </w:r>
      <w:proofErr w:type="spellStart"/>
      <w:r>
        <w:t>Weiglein</w:t>
      </w:r>
      <w:proofErr w:type="spellEnd"/>
      <w:r>
        <w:rPr>
          <w:lang w:eastAsia="ko-KR"/>
        </w:rPr>
        <w:t>, M</w:t>
      </w:r>
      <w:r>
        <w:t>arion Massee</w:t>
      </w:r>
      <w:r>
        <w:rPr>
          <w:lang w:eastAsia="ko-KR"/>
        </w:rPr>
        <w:t xml:space="preserve">,  </w:t>
      </w:r>
      <w:r>
        <w:t>Stephen Floyd</w:t>
      </w:r>
      <w:r>
        <w:rPr>
          <w:lang w:eastAsia="ko-KR"/>
        </w:rPr>
        <w:t>, Michael Terry</w:t>
      </w:r>
      <w:r>
        <w:rPr>
          <w:rFonts w:eastAsia="Malgun Gothic"/>
          <w:lang w:eastAsia="ko-KR"/>
        </w:rPr>
        <w:t xml:space="preserve">, </w:t>
      </w:r>
      <w:r>
        <w:t>Robert Hope</w:t>
      </w:r>
      <w:r>
        <w:rPr>
          <w:rFonts w:eastAsia="Malgun Gothic"/>
          <w:lang w:eastAsia="ko-KR"/>
        </w:rPr>
        <w:t xml:space="preserve">, </w:t>
      </w:r>
      <w:r>
        <w:t>Joe McCollum</w:t>
      </w:r>
      <w:r>
        <w:rPr>
          <w:rFonts w:eastAsia="Malgun Gothic"/>
          <w:lang w:eastAsia="ko-KR"/>
        </w:rPr>
        <w:t xml:space="preserve">, </w:t>
      </w:r>
      <w:r>
        <w:t>Randi Olney</w:t>
      </w:r>
      <w:r>
        <w:rPr>
          <w:rFonts w:eastAsia="Malgun Gothic"/>
          <w:lang w:eastAsia="ko-KR"/>
        </w:rPr>
        <w:t xml:space="preserve">, </w:t>
      </w:r>
      <w:r>
        <w:t>James Boling</w:t>
      </w:r>
      <w:r>
        <w:rPr>
          <w:rFonts w:eastAsia="Malgun Gothic"/>
          <w:lang w:eastAsia="ko-KR"/>
        </w:rPr>
        <w:t xml:space="preserve">, </w:t>
      </w:r>
      <w:r>
        <w:t xml:space="preserve">Lukman </w:t>
      </w:r>
      <w:proofErr w:type="spellStart"/>
      <w:r>
        <w:t>Abdulai</w:t>
      </w:r>
      <w:proofErr w:type="spellEnd"/>
      <w:r>
        <w:rPr>
          <w:rFonts w:eastAsia="Malgun Gothic"/>
          <w:lang w:eastAsia="ko-KR"/>
        </w:rPr>
        <w:t xml:space="preserve">, </w:t>
      </w:r>
      <w:r>
        <w:t>Monica Scott</w:t>
      </w:r>
      <w:r>
        <w:rPr>
          <w:rFonts w:eastAsia="Malgun Gothic"/>
          <w:lang w:eastAsia="ko-KR"/>
        </w:rPr>
        <w:t xml:space="preserve">, </w:t>
      </w:r>
      <w:r>
        <w:t>Scott Rosen</w:t>
      </w:r>
      <w:r>
        <w:rPr>
          <w:rFonts w:eastAsia="Malgun Gothic"/>
          <w:lang w:eastAsia="ko-KR"/>
        </w:rPr>
        <w:t xml:space="preserve">, </w:t>
      </w:r>
      <w:r>
        <w:t>Adrianna Archie</w:t>
      </w:r>
      <w:r>
        <w:rPr>
          <w:rFonts w:eastAsia="Malgun Gothic"/>
          <w:lang w:eastAsia="ko-KR"/>
        </w:rPr>
        <w:t xml:space="preserve">, </w:t>
      </w:r>
      <w:r>
        <w:t xml:space="preserve">Emma </w:t>
      </w:r>
      <w:proofErr w:type="spellStart"/>
      <w:r>
        <w:t>Ariyo</w:t>
      </w:r>
      <w:proofErr w:type="spellEnd"/>
      <w:r>
        <w:rPr>
          <w:rFonts w:eastAsia="Malgun Gothic"/>
          <w:lang w:eastAsia="ko-KR"/>
        </w:rPr>
        <w:t xml:space="preserve">, </w:t>
      </w:r>
      <w:r>
        <w:t>Markus Edwards</w:t>
      </w:r>
      <w:r>
        <w:rPr>
          <w:rFonts w:eastAsia="Malgun Gothic"/>
          <w:lang w:eastAsia="ko-KR"/>
        </w:rPr>
        <w:t xml:space="preserve">, </w:t>
      </w:r>
      <w:r>
        <w:t xml:space="preserve">Anne </w:t>
      </w:r>
      <w:proofErr w:type="spellStart"/>
      <w:r>
        <w:t>Threlkeld</w:t>
      </w:r>
      <w:proofErr w:type="spellEnd"/>
      <w:r>
        <w:rPr>
          <w:rFonts w:eastAsia="Malgun Gothic"/>
          <w:lang w:eastAsia="ko-KR"/>
        </w:rPr>
        <w:t xml:space="preserve">, </w:t>
      </w:r>
      <w:r>
        <w:t>Kara Galloway</w:t>
      </w:r>
      <w:r>
        <w:rPr>
          <w:rFonts w:eastAsia="Malgun Gothic"/>
          <w:lang w:eastAsia="ko-KR"/>
        </w:rPr>
        <w:t xml:space="preserve">, </w:t>
      </w:r>
      <w:r>
        <w:t>Richard Davis</w:t>
      </w:r>
      <w:r>
        <w:rPr>
          <w:rFonts w:eastAsia="Malgun Gothic"/>
          <w:lang w:eastAsia="ko-KR"/>
        </w:rPr>
        <w:t xml:space="preserve">, </w:t>
      </w:r>
      <w:r>
        <w:t>Alexandra Kraemer</w:t>
      </w:r>
      <w:r>
        <w:rPr>
          <w:rFonts w:eastAsia="Malgun Gothic"/>
          <w:lang w:eastAsia="ko-KR"/>
        </w:rPr>
        <w:t>.</w:t>
      </w:r>
    </w:p>
    <w:p w14:paraId="027667F7" w14:textId="77777777" w:rsidR="00EB7C6A" w:rsidRPr="00BE5F8B" w:rsidRDefault="00EB7C6A" w:rsidP="00EB7C6A">
      <w:pPr>
        <w:pStyle w:val="BodyText"/>
        <w:rPr>
          <w:rFonts w:eastAsia="Batang"/>
          <w:bCs w:val="0"/>
          <w:lang w:val="en-US" w:eastAsia="ko-KR"/>
        </w:rPr>
      </w:pPr>
    </w:p>
    <w:p w14:paraId="137F1852" w14:textId="1AB4F081" w:rsidR="00EB7C6A" w:rsidRDefault="00EB7C6A" w:rsidP="00EB7C6A">
      <w:pPr>
        <w:pStyle w:val="BodyText"/>
        <w:rPr>
          <w:rFonts w:eastAsia="Batang"/>
          <w:bCs w:val="0"/>
          <w:lang w:eastAsia="ko-KR"/>
        </w:rPr>
      </w:pPr>
      <w:r>
        <w:rPr>
          <w:rFonts w:eastAsia="Batang"/>
          <w:bCs w:val="0"/>
          <w:lang w:eastAsia="ko-KR"/>
        </w:rPr>
        <w:t>Indiana University</w:t>
      </w:r>
    </w:p>
    <w:p w14:paraId="0DD4AE01" w14:textId="77777777" w:rsidR="00EB7C6A" w:rsidRDefault="00EB7C6A" w:rsidP="00EB7C6A">
      <w:pPr>
        <w:pStyle w:val="BodyText"/>
        <w:rPr>
          <w:rFonts w:eastAsia="Batang"/>
          <w:bCs w:val="0"/>
          <w:lang w:eastAsia="ko-KR"/>
        </w:rPr>
      </w:pPr>
    </w:p>
    <w:p w14:paraId="332406EC"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School Level Services</w:t>
      </w:r>
    </w:p>
    <w:p w14:paraId="12E114BE" w14:textId="77777777" w:rsidR="00CD7165" w:rsidRDefault="00CD7165" w:rsidP="00CD7165">
      <w:pPr>
        <w:pStyle w:val="BodyText"/>
        <w:rPr>
          <w:rFonts w:eastAsia="Batang"/>
          <w:b w:val="0"/>
          <w:bCs w:val="0"/>
          <w:lang w:eastAsia="ko-KR"/>
        </w:rPr>
      </w:pPr>
      <w:r>
        <w:rPr>
          <w:rFonts w:eastAsia="Batang"/>
          <w:b w:val="0"/>
          <w:bCs w:val="0"/>
          <w:lang w:eastAsia="ko-KR"/>
        </w:rPr>
        <w:t>Scholarship Selection Committee, Spring 2016 – Spring 2020</w:t>
      </w:r>
    </w:p>
    <w:p w14:paraId="01B6AC12" w14:textId="77777777" w:rsidR="009960ED" w:rsidRDefault="009960ED" w:rsidP="009960ED">
      <w:pPr>
        <w:pStyle w:val="BodyText"/>
        <w:rPr>
          <w:rFonts w:eastAsia="Batang"/>
          <w:b w:val="0"/>
          <w:bCs w:val="0"/>
          <w:lang w:val="en-US" w:eastAsia="ko-KR"/>
        </w:rPr>
      </w:pPr>
      <w:r>
        <w:rPr>
          <w:rFonts w:eastAsia="Batang"/>
          <w:b w:val="0"/>
          <w:bCs w:val="0"/>
          <w:lang w:eastAsia="ko-KR"/>
        </w:rPr>
        <w:t xml:space="preserve">School of Public Health Academic Council, Fall 2017- </w:t>
      </w:r>
      <w:r>
        <w:rPr>
          <w:rFonts w:eastAsia="Batang"/>
          <w:b w:val="0"/>
          <w:bCs w:val="0"/>
          <w:lang w:val="en-US" w:eastAsia="ko-KR"/>
        </w:rPr>
        <w:t>Spring 2019</w:t>
      </w:r>
    </w:p>
    <w:p w14:paraId="082A6C2C" w14:textId="77777777" w:rsidR="00EB7C6A" w:rsidRDefault="00EB7C6A" w:rsidP="00EB7C6A">
      <w:pPr>
        <w:pStyle w:val="BodyText"/>
        <w:rPr>
          <w:b w:val="0"/>
          <w:lang w:val="en-US"/>
        </w:rPr>
      </w:pPr>
      <w:r>
        <w:rPr>
          <w:b w:val="0"/>
          <w:lang w:val="en-US"/>
        </w:rPr>
        <w:t>School of Public Health Faculty</w:t>
      </w:r>
      <w:r>
        <w:rPr>
          <w:b w:val="0"/>
        </w:rPr>
        <w:t xml:space="preserve"> Search Committee Member, Fall 2018</w:t>
      </w:r>
      <w:r>
        <w:rPr>
          <w:b w:val="0"/>
          <w:lang w:val="en-US"/>
        </w:rPr>
        <w:t>-Spring 2019</w:t>
      </w:r>
    </w:p>
    <w:p w14:paraId="5E847EB1" w14:textId="77777777" w:rsidR="00EB7C6A" w:rsidRDefault="00EB7C6A" w:rsidP="00EB7C6A">
      <w:pPr>
        <w:pStyle w:val="BodyText"/>
        <w:rPr>
          <w:rFonts w:eastAsia="Batang"/>
          <w:b w:val="0"/>
          <w:bCs w:val="0"/>
          <w:lang w:val="en-US" w:eastAsia="ko-KR"/>
        </w:rPr>
      </w:pPr>
      <w:r>
        <w:rPr>
          <w:rFonts w:eastAsia="Batang"/>
          <w:b w:val="0"/>
          <w:bCs w:val="0"/>
          <w:lang w:eastAsia="ko-KR"/>
        </w:rPr>
        <w:t>Public Health Research Day (PHRD) Planning Committee/Taskforce, Fall 2017</w:t>
      </w:r>
      <w:r>
        <w:rPr>
          <w:rFonts w:eastAsia="Batang"/>
          <w:b w:val="0"/>
          <w:bCs w:val="0"/>
          <w:lang w:val="en-US" w:eastAsia="ko-KR"/>
        </w:rPr>
        <w:t>-Spring 2018</w:t>
      </w:r>
    </w:p>
    <w:p w14:paraId="64F9692E" w14:textId="66230C4C" w:rsidR="00EB7C6A" w:rsidRDefault="00EB7C6A" w:rsidP="00EB7C6A">
      <w:pPr>
        <w:pStyle w:val="BodyText"/>
        <w:rPr>
          <w:rFonts w:eastAsia="Batang"/>
          <w:b w:val="0"/>
          <w:bCs w:val="0"/>
          <w:u w:val="single"/>
          <w:lang w:eastAsia="ko-KR"/>
        </w:rPr>
      </w:pPr>
    </w:p>
    <w:p w14:paraId="4F44F1DC" w14:textId="4B18050E" w:rsidR="00EB7C6A" w:rsidRDefault="00EB7C6A" w:rsidP="00EB7C6A">
      <w:pPr>
        <w:pStyle w:val="BodyText"/>
        <w:rPr>
          <w:rFonts w:eastAsia="Batang"/>
          <w:b w:val="0"/>
          <w:bCs w:val="0"/>
          <w:u w:val="single"/>
          <w:lang w:eastAsia="ko-KR"/>
        </w:rPr>
      </w:pPr>
      <w:r>
        <w:rPr>
          <w:rFonts w:eastAsia="Batang"/>
          <w:b w:val="0"/>
          <w:bCs w:val="0"/>
          <w:u w:val="single"/>
          <w:lang w:eastAsia="ko-KR"/>
        </w:rPr>
        <w:lastRenderedPageBreak/>
        <w:t>Department Level Services</w:t>
      </w:r>
    </w:p>
    <w:p w14:paraId="3AD3B066" w14:textId="259C7CBE" w:rsidR="0006676E" w:rsidRPr="0006676E" w:rsidRDefault="0006676E" w:rsidP="00A16D5A">
      <w:pPr>
        <w:pStyle w:val="BodyText"/>
        <w:rPr>
          <w:rFonts w:eastAsia="Batang"/>
          <w:b w:val="0"/>
          <w:bCs w:val="0"/>
          <w:lang w:val="en-US" w:eastAsia="ko-KR"/>
        </w:rPr>
      </w:pPr>
      <w:r w:rsidRPr="0006676E">
        <w:rPr>
          <w:b w:val="0"/>
          <w:bCs w:val="0"/>
        </w:rPr>
        <w:t>Academy of Kinesiology Association</w:t>
      </w:r>
      <w:r>
        <w:rPr>
          <w:b w:val="0"/>
          <w:bCs w:val="0"/>
          <w:lang w:val="en-US"/>
        </w:rPr>
        <w:t xml:space="preserve"> (AKA) Scholar</w:t>
      </w:r>
      <w:r w:rsidR="00CD7165">
        <w:rPr>
          <w:b w:val="0"/>
          <w:bCs w:val="0"/>
          <w:lang w:val="en-US"/>
        </w:rPr>
        <w:t>ship</w:t>
      </w:r>
      <w:r>
        <w:rPr>
          <w:b w:val="0"/>
          <w:bCs w:val="0"/>
          <w:lang w:val="en-US"/>
        </w:rPr>
        <w:t xml:space="preserve"> Awards Committee, Spring 2021</w:t>
      </w:r>
    </w:p>
    <w:p w14:paraId="36EAE044" w14:textId="63A48D75" w:rsidR="00A16D5A" w:rsidRDefault="00A16D5A" w:rsidP="00A16D5A">
      <w:pPr>
        <w:pStyle w:val="BodyText"/>
        <w:rPr>
          <w:rFonts w:eastAsia="Batang"/>
          <w:b w:val="0"/>
          <w:bCs w:val="0"/>
          <w:lang w:val="en-US" w:eastAsia="ko-KR"/>
        </w:rPr>
      </w:pPr>
      <w:r>
        <w:rPr>
          <w:rFonts w:eastAsia="Batang"/>
          <w:b w:val="0"/>
          <w:bCs w:val="0"/>
          <w:lang w:val="en-US" w:eastAsia="ko-KR"/>
        </w:rPr>
        <w:t xml:space="preserve">Faculty Search Committee Member </w:t>
      </w:r>
      <w:r>
        <w:rPr>
          <w:b w:val="0"/>
          <w:bCs w:val="0"/>
        </w:rPr>
        <w:t>(Instructor)</w:t>
      </w:r>
      <w:r>
        <w:rPr>
          <w:rFonts w:eastAsia="Batang"/>
          <w:b w:val="0"/>
          <w:bCs w:val="0"/>
          <w:lang w:val="en-US" w:eastAsia="ko-KR"/>
        </w:rPr>
        <w:t>, Spring 2021</w:t>
      </w:r>
    </w:p>
    <w:p w14:paraId="424924D2" w14:textId="7212D16D" w:rsidR="00D47F7A" w:rsidRDefault="00D47F7A" w:rsidP="00D47F7A">
      <w:pPr>
        <w:pStyle w:val="BodyText"/>
        <w:rPr>
          <w:rFonts w:eastAsia="Batang"/>
          <w:b w:val="0"/>
          <w:bCs w:val="0"/>
          <w:lang w:val="en-US" w:eastAsia="ko-KR"/>
        </w:rPr>
      </w:pPr>
      <w:bookmarkStart w:id="14" w:name="_Hlk64365781"/>
      <w:r>
        <w:rPr>
          <w:rFonts w:eastAsia="Batang"/>
          <w:b w:val="0"/>
          <w:bCs w:val="0"/>
          <w:lang w:val="en-US" w:eastAsia="ko-KR"/>
        </w:rPr>
        <w:t xml:space="preserve">Faculty Search Committee Member </w:t>
      </w:r>
      <w:r>
        <w:rPr>
          <w:b w:val="0"/>
          <w:bCs w:val="0"/>
        </w:rPr>
        <w:t>(Instructor)</w:t>
      </w:r>
      <w:r>
        <w:rPr>
          <w:rFonts w:eastAsia="Batang"/>
          <w:b w:val="0"/>
          <w:bCs w:val="0"/>
          <w:lang w:val="en-US" w:eastAsia="ko-KR"/>
        </w:rPr>
        <w:t>, Fall 2020</w:t>
      </w:r>
    </w:p>
    <w:p w14:paraId="3A5AE83F" w14:textId="4662FDCE" w:rsidR="00765A80" w:rsidRDefault="00765A80" w:rsidP="00EB7C6A">
      <w:pPr>
        <w:pStyle w:val="BodyText"/>
        <w:rPr>
          <w:rFonts w:eastAsia="Batang"/>
          <w:b w:val="0"/>
          <w:bCs w:val="0"/>
          <w:lang w:eastAsia="ko-KR"/>
        </w:rPr>
      </w:pPr>
      <w:r>
        <w:rPr>
          <w:rFonts w:eastAsia="Batang"/>
          <w:b w:val="0"/>
          <w:bCs w:val="0"/>
          <w:lang w:eastAsia="ko-KR"/>
        </w:rPr>
        <w:t>Promotion &amp; Tenure Committee</w:t>
      </w:r>
      <w:r w:rsidR="00D47F7A">
        <w:rPr>
          <w:rFonts w:eastAsia="Batang"/>
          <w:b w:val="0"/>
          <w:bCs w:val="0"/>
          <w:lang w:eastAsia="ko-KR"/>
        </w:rPr>
        <w:t xml:space="preserve"> (Tenure and Promotion to Associate Professor)</w:t>
      </w:r>
      <w:r>
        <w:rPr>
          <w:rFonts w:eastAsia="Batang"/>
          <w:b w:val="0"/>
          <w:bCs w:val="0"/>
          <w:lang w:eastAsia="ko-KR"/>
        </w:rPr>
        <w:t>, Summer 2020</w:t>
      </w:r>
    </w:p>
    <w:bookmarkEnd w:id="14"/>
    <w:p w14:paraId="7386C98B" w14:textId="692E9018" w:rsidR="00765A80" w:rsidRPr="00765A80" w:rsidRDefault="00765A80" w:rsidP="00EB7C6A">
      <w:pPr>
        <w:pStyle w:val="BodyText"/>
        <w:rPr>
          <w:rFonts w:eastAsia="Batang"/>
          <w:b w:val="0"/>
          <w:bCs w:val="0"/>
          <w:lang w:eastAsia="ko-KR"/>
        </w:rPr>
      </w:pPr>
      <w:r w:rsidRPr="00765A80">
        <w:rPr>
          <w:rFonts w:eastAsia="Batang"/>
          <w:b w:val="0"/>
          <w:bCs w:val="0"/>
          <w:lang w:eastAsia="ko-KR"/>
        </w:rPr>
        <w:t>Online Instruction Development Task Force Committee, Summer 2020</w:t>
      </w:r>
    </w:p>
    <w:p w14:paraId="22FF7132" w14:textId="77777777" w:rsidR="00EB7C6A" w:rsidRDefault="00EB7C6A" w:rsidP="00EB7C6A">
      <w:pPr>
        <w:pStyle w:val="BodyText"/>
        <w:rPr>
          <w:rFonts w:eastAsia="Batang"/>
          <w:b w:val="0"/>
          <w:bCs w:val="0"/>
          <w:lang w:eastAsia="ko-KR"/>
        </w:rPr>
      </w:pPr>
      <w:r>
        <w:rPr>
          <w:rFonts w:eastAsia="Batang"/>
          <w:b w:val="0"/>
          <w:bCs w:val="0"/>
          <w:lang w:eastAsia="ko-KR"/>
        </w:rPr>
        <w:t>Promotion (Senior Lecturer) Committee. First Reader, Fall 2019</w:t>
      </w:r>
    </w:p>
    <w:p w14:paraId="3CA650B3" w14:textId="77777777" w:rsidR="00EB7C6A" w:rsidRDefault="00EB7C6A" w:rsidP="00EB7C6A">
      <w:pPr>
        <w:pStyle w:val="BodyText"/>
        <w:rPr>
          <w:rFonts w:eastAsia="Batang"/>
          <w:b w:val="0"/>
          <w:bCs w:val="0"/>
          <w:lang w:eastAsia="ko-KR"/>
        </w:rPr>
      </w:pPr>
      <w:r>
        <w:rPr>
          <w:rFonts w:eastAsia="Batang"/>
          <w:b w:val="0"/>
          <w:bCs w:val="0"/>
          <w:lang w:eastAsia="ko-KR"/>
        </w:rPr>
        <w:t xml:space="preserve">Promotion (1 case of Clinical Associate Professor and 2 cases of Senior Lecturer), Committee </w:t>
      </w:r>
    </w:p>
    <w:p w14:paraId="5372AC15" w14:textId="77777777" w:rsidR="00EB7C6A" w:rsidRDefault="00EB7C6A" w:rsidP="00EB7C6A">
      <w:pPr>
        <w:pStyle w:val="BodyText"/>
        <w:ind w:left="7920"/>
        <w:rPr>
          <w:rFonts w:eastAsia="Batang"/>
          <w:b w:val="0"/>
          <w:bCs w:val="0"/>
          <w:lang w:eastAsia="ko-KR"/>
        </w:rPr>
      </w:pPr>
      <w:r>
        <w:rPr>
          <w:rFonts w:eastAsia="Batang"/>
          <w:b w:val="0"/>
          <w:bCs w:val="0"/>
          <w:lang w:eastAsia="ko-KR"/>
        </w:rPr>
        <w:t xml:space="preserve">    Fall 2019</w:t>
      </w:r>
    </w:p>
    <w:p w14:paraId="71407F49" w14:textId="04861349" w:rsidR="00EB7C6A" w:rsidRDefault="00EB7C6A" w:rsidP="00EB7C6A">
      <w:pPr>
        <w:pStyle w:val="BodyText"/>
        <w:rPr>
          <w:rFonts w:eastAsia="Batang"/>
          <w:b w:val="0"/>
          <w:bCs w:val="0"/>
          <w:lang w:val="en-US" w:eastAsia="ko-KR"/>
        </w:rPr>
      </w:pPr>
      <w:r>
        <w:rPr>
          <w:rFonts w:eastAsia="Batang"/>
          <w:b w:val="0"/>
          <w:bCs w:val="0"/>
          <w:lang w:val="en-US" w:eastAsia="ko-KR"/>
        </w:rPr>
        <w:t>Faculty Search Committee Member, Fall 2018-Spring 2019</w:t>
      </w:r>
    </w:p>
    <w:p w14:paraId="526015AB" w14:textId="028E58D9" w:rsidR="00EB7C6A" w:rsidRDefault="00EB7C6A" w:rsidP="00EB7C6A">
      <w:pPr>
        <w:pStyle w:val="BodyText"/>
        <w:rPr>
          <w:rFonts w:eastAsia="Batang"/>
          <w:b w:val="0"/>
          <w:bCs w:val="0"/>
          <w:lang w:eastAsia="ko-KR"/>
        </w:rPr>
      </w:pPr>
      <w:r>
        <w:rPr>
          <w:rFonts w:eastAsia="Batang"/>
          <w:b w:val="0"/>
          <w:bCs w:val="0"/>
          <w:lang w:eastAsia="ko-KR"/>
        </w:rPr>
        <w:t>Tenure and Promotion Committee Member, Fall 2018</w:t>
      </w:r>
    </w:p>
    <w:p w14:paraId="4B2C2E97" w14:textId="77777777" w:rsidR="00EB7C6A" w:rsidRDefault="00EB7C6A" w:rsidP="00EB7C6A">
      <w:pPr>
        <w:pStyle w:val="BodyText"/>
        <w:rPr>
          <w:rFonts w:eastAsia="Batang"/>
          <w:b w:val="0"/>
          <w:bCs w:val="0"/>
          <w:lang w:eastAsia="ko-KR"/>
        </w:rPr>
      </w:pPr>
      <w:r>
        <w:rPr>
          <w:b w:val="0"/>
        </w:rPr>
        <w:t>Department of Kinesiology Reclassification Committee, Spring 2018</w:t>
      </w:r>
    </w:p>
    <w:p w14:paraId="79043F27" w14:textId="77777777" w:rsidR="00EB7C6A" w:rsidRDefault="00EB7C6A" w:rsidP="00EB7C6A">
      <w:pPr>
        <w:pStyle w:val="BodyText"/>
        <w:rPr>
          <w:rFonts w:eastAsia="Batang"/>
          <w:b w:val="0"/>
          <w:bCs w:val="0"/>
          <w:lang w:val="en-US" w:eastAsia="ko-KR"/>
        </w:rPr>
      </w:pPr>
      <w:r>
        <w:rPr>
          <w:rFonts w:eastAsia="Batang"/>
          <w:b w:val="0"/>
          <w:bCs w:val="0"/>
          <w:lang w:eastAsia="ko-KR"/>
        </w:rPr>
        <w:t xml:space="preserve">Strategic Plan Review Committee, Spring 2018 </w:t>
      </w:r>
    </w:p>
    <w:p w14:paraId="32F7B561" w14:textId="77777777" w:rsidR="00EB7C6A" w:rsidRDefault="00EB7C6A" w:rsidP="00EB7C6A">
      <w:pPr>
        <w:pStyle w:val="BodyText"/>
        <w:rPr>
          <w:rFonts w:eastAsia="Batang"/>
          <w:b w:val="0"/>
          <w:bCs w:val="0"/>
          <w:lang w:eastAsia="ko-KR"/>
        </w:rPr>
      </w:pPr>
      <w:r>
        <w:rPr>
          <w:rFonts w:eastAsia="Batang"/>
          <w:b w:val="0"/>
          <w:bCs w:val="0"/>
          <w:lang w:eastAsia="ko-KR"/>
        </w:rPr>
        <w:t>Graduate Student Fellowship Selection Committee, Spring 2016 – present</w:t>
      </w:r>
    </w:p>
    <w:p w14:paraId="63F6079A" w14:textId="77777777" w:rsidR="00EB7C6A" w:rsidRDefault="00EB7C6A" w:rsidP="00EB7C6A">
      <w:pPr>
        <w:pStyle w:val="BodyText"/>
        <w:rPr>
          <w:rFonts w:eastAsia="Batang"/>
          <w:b w:val="0"/>
          <w:bCs w:val="0"/>
          <w:u w:val="single"/>
          <w:lang w:eastAsia="ko-KR"/>
        </w:rPr>
      </w:pPr>
    </w:p>
    <w:p w14:paraId="708E9614"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Program Level Services</w:t>
      </w:r>
    </w:p>
    <w:p w14:paraId="29207620" w14:textId="77777777" w:rsidR="00EB7C6A" w:rsidRDefault="00EB7C6A" w:rsidP="00EB7C6A">
      <w:pPr>
        <w:pStyle w:val="BodyText"/>
        <w:rPr>
          <w:rFonts w:eastAsia="Batang"/>
          <w:b w:val="0"/>
          <w:bCs w:val="0"/>
          <w:lang w:eastAsia="ko-KR"/>
        </w:rPr>
      </w:pPr>
      <w:r>
        <w:rPr>
          <w:rFonts w:eastAsia="Batang"/>
          <w:b w:val="0"/>
          <w:bCs w:val="0"/>
          <w:lang w:eastAsia="ko-KR"/>
        </w:rPr>
        <w:t>Sport Management Doctoral Program Coordinator, Fall 2019 - present</w:t>
      </w:r>
    </w:p>
    <w:p w14:paraId="5D608303" w14:textId="77777777" w:rsidR="00EB7C6A" w:rsidRDefault="00EB7C6A" w:rsidP="00EB7C6A">
      <w:pPr>
        <w:pStyle w:val="BodyText"/>
        <w:rPr>
          <w:rFonts w:eastAsia="Batang"/>
          <w:b w:val="0"/>
          <w:bCs w:val="0"/>
          <w:lang w:eastAsia="ko-KR"/>
        </w:rPr>
      </w:pPr>
      <w:r>
        <w:rPr>
          <w:rFonts w:eastAsia="Batang"/>
          <w:b w:val="0"/>
          <w:bCs w:val="0"/>
          <w:lang w:eastAsia="ko-KR"/>
        </w:rPr>
        <w:t>Sport Management Graduate Program Coordinator, Fall 2018 - Spring 2019</w:t>
      </w:r>
    </w:p>
    <w:p w14:paraId="5A8EFEAD" w14:textId="77777777" w:rsidR="00EB7C6A" w:rsidRDefault="00EB7C6A" w:rsidP="00EB7C6A">
      <w:pPr>
        <w:pStyle w:val="BodyText"/>
        <w:rPr>
          <w:rFonts w:eastAsia="Batang"/>
          <w:b w:val="0"/>
          <w:bCs w:val="0"/>
          <w:lang w:eastAsia="ko-KR"/>
        </w:rPr>
      </w:pPr>
      <w:r>
        <w:rPr>
          <w:rFonts w:eastAsia="Batang"/>
          <w:b w:val="0"/>
          <w:bCs w:val="0"/>
          <w:lang w:eastAsia="ko-KR"/>
        </w:rPr>
        <w:t>Sport Management Master’s Program Coordinator, Fall 2015 – Spring 2017</w:t>
      </w:r>
    </w:p>
    <w:p w14:paraId="3ACD24F7" w14:textId="77777777" w:rsidR="00EB7C6A" w:rsidRDefault="00EB7C6A" w:rsidP="00EB7C6A">
      <w:pPr>
        <w:pStyle w:val="BodyText"/>
        <w:rPr>
          <w:rFonts w:eastAsia="Batang"/>
          <w:bCs w:val="0"/>
          <w:lang w:eastAsia="ko-KR"/>
        </w:rPr>
      </w:pPr>
    </w:p>
    <w:p w14:paraId="6B0FE3B5" w14:textId="77777777" w:rsidR="00EB7C6A" w:rsidRDefault="00EB7C6A" w:rsidP="00EB7C6A">
      <w:pPr>
        <w:pStyle w:val="BodyText"/>
        <w:rPr>
          <w:rFonts w:eastAsia="Batang"/>
          <w:bCs w:val="0"/>
          <w:lang w:eastAsia="ko-KR"/>
        </w:rPr>
      </w:pPr>
      <w:r>
        <w:rPr>
          <w:rFonts w:eastAsia="Batang"/>
          <w:bCs w:val="0"/>
          <w:lang w:eastAsia="ko-KR"/>
        </w:rPr>
        <w:t xml:space="preserve">University of Georgia </w:t>
      </w:r>
    </w:p>
    <w:p w14:paraId="5B9F77A3" w14:textId="77777777" w:rsidR="00EB7C6A" w:rsidRDefault="00EB7C6A" w:rsidP="00EB7C6A">
      <w:pPr>
        <w:pStyle w:val="BodyText"/>
        <w:rPr>
          <w:rFonts w:eastAsia="Batang"/>
          <w:bCs w:val="0"/>
          <w:lang w:eastAsia="ko-KR"/>
        </w:rPr>
      </w:pPr>
    </w:p>
    <w:p w14:paraId="0FBD7CD0"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 xml:space="preserve">University Level Services </w:t>
      </w:r>
    </w:p>
    <w:p w14:paraId="7369EDCF" w14:textId="77777777" w:rsidR="00EB7C6A" w:rsidRDefault="00EB7C6A" w:rsidP="00EB7C6A">
      <w:pPr>
        <w:pStyle w:val="BodyText"/>
        <w:rPr>
          <w:b w:val="0"/>
          <w:bCs w:val="0"/>
        </w:rPr>
      </w:pPr>
      <w:r>
        <w:rPr>
          <w:b w:val="0"/>
          <w:lang w:eastAsia="ko-KR"/>
        </w:rPr>
        <w:t>Sport Business Club (SBC) Faculty Advisor, Fall 2011 – Summer 2015</w:t>
      </w:r>
    </w:p>
    <w:p w14:paraId="41D50B85" w14:textId="77777777" w:rsidR="00EB7C6A" w:rsidRDefault="00EB7C6A" w:rsidP="00EB7C6A">
      <w:pPr>
        <w:pStyle w:val="BodyText"/>
        <w:rPr>
          <w:rFonts w:eastAsia="Batang"/>
          <w:b w:val="0"/>
          <w:bCs w:val="0"/>
          <w:lang w:eastAsia="ko-KR"/>
        </w:rPr>
      </w:pPr>
      <w:r>
        <w:rPr>
          <w:rFonts w:eastAsia="Batang"/>
          <w:b w:val="0"/>
          <w:bCs w:val="0"/>
          <w:lang w:eastAsia="ko-KR"/>
        </w:rPr>
        <w:t>Korean Student Association (KSA) Faculty Advisor, Fall 2011- 2012 Summer</w:t>
      </w:r>
    </w:p>
    <w:p w14:paraId="02271A2C" w14:textId="1093433A" w:rsidR="00EB7C6A" w:rsidRDefault="00EB7C6A" w:rsidP="00EB7C6A">
      <w:pPr>
        <w:pStyle w:val="BodyText"/>
        <w:rPr>
          <w:rFonts w:eastAsia="Batang"/>
          <w:b w:val="0"/>
          <w:bCs w:val="0"/>
          <w:u w:val="single"/>
          <w:lang w:eastAsia="ko-KR"/>
        </w:rPr>
      </w:pPr>
      <w:r>
        <w:rPr>
          <w:rFonts w:eastAsia="Batang"/>
          <w:b w:val="0"/>
          <w:bCs w:val="0"/>
          <w:u w:val="single"/>
          <w:lang w:eastAsia="ko-KR"/>
        </w:rPr>
        <w:t>College Level Services</w:t>
      </w:r>
    </w:p>
    <w:p w14:paraId="3123C268" w14:textId="77777777" w:rsidR="00EB7C6A" w:rsidRDefault="00EB7C6A" w:rsidP="00EB7C6A">
      <w:pPr>
        <w:pStyle w:val="BodyText"/>
        <w:rPr>
          <w:b w:val="0"/>
        </w:rPr>
      </w:pPr>
      <w:r>
        <w:rPr>
          <w:b w:val="0"/>
          <w:color w:val="000000"/>
        </w:rPr>
        <w:t xml:space="preserve">COE Faculty Senate Awards Committee, Fall 2012 – </w:t>
      </w:r>
      <w:r>
        <w:rPr>
          <w:rFonts w:eastAsia="Malgun Gothic"/>
          <w:b w:val="0"/>
          <w:color w:val="000000"/>
          <w:lang w:eastAsia="ko-KR"/>
        </w:rPr>
        <w:t>Spring 2014</w:t>
      </w:r>
    </w:p>
    <w:p w14:paraId="43E5E102" w14:textId="77777777" w:rsidR="00EB7C6A" w:rsidRDefault="00EB7C6A" w:rsidP="00EB7C6A">
      <w:pPr>
        <w:pStyle w:val="BodyText"/>
        <w:rPr>
          <w:b w:val="0"/>
        </w:rPr>
      </w:pPr>
      <w:r>
        <w:rPr>
          <w:b w:val="0"/>
        </w:rPr>
        <w:t>2013 Graduate Student Research Conference Planning Committee, Fall 2012, Spring 2013</w:t>
      </w:r>
    </w:p>
    <w:p w14:paraId="64F5D04F" w14:textId="77777777" w:rsidR="00EB7C6A" w:rsidRDefault="00EB7C6A" w:rsidP="00EB7C6A">
      <w:pPr>
        <w:pStyle w:val="BodyText"/>
        <w:rPr>
          <w:b w:val="0"/>
        </w:rPr>
      </w:pPr>
      <w:r>
        <w:rPr>
          <w:b w:val="0"/>
        </w:rPr>
        <w:t>2012 Graduate Student Research Conference Planning Committee, Fall 2011, Spring 2012</w:t>
      </w:r>
    </w:p>
    <w:p w14:paraId="5B21D161" w14:textId="77777777" w:rsidR="00BE5F8B" w:rsidRDefault="00BE5F8B" w:rsidP="00EB7C6A">
      <w:pPr>
        <w:pStyle w:val="BodyText"/>
        <w:rPr>
          <w:rFonts w:eastAsia="Batang"/>
          <w:b w:val="0"/>
          <w:bCs w:val="0"/>
          <w:u w:val="single"/>
          <w:lang w:val="en-US" w:eastAsia="ko-KR"/>
        </w:rPr>
      </w:pPr>
    </w:p>
    <w:p w14:paraId="0D64F8D3" w14:textId="635F53E1" w:rsidR="00EB7C6A" w:rsidRDefault="00EB7C6A" w:rsidP="00EB7C6A">
      <w:pPr>
        <w:pStyle w:val="BodyText"/>
        <w:rPr>
          <w:rFonts w:eastAsia="Batang"/>
          <w:b w:val="0"/>
          <w:bCs w:val="0"/>
          <w:u w:val="single"/>
          <w:lang w:eastAsia="ko-KR"/>
        </w:rPr>
      </w:pPr>
      <w:r>
        <w:rPr>
          <w:rFonts w:eastAsia="Batang"/>
          <w:b w:val="0"/>
          <w:bCs w:val="0"/>
          <w:u w:val="single"/>
          <w:lang w:eastAsia="ko-KR"/>
        </w:rPr>
        <w:t>Department Level Services</w:t>
      </w:r>
    </w:p>
    <w:p w14:paraId="75AA7151" w14:textId="77777777" w:rsidR="00EB7C6A" w:rsidRDefault="00EB7C6A" w:rsidP="00EB7C6A">
      <w:pPr>
        <w:pStyle w:val="BodyText"/>
        <w:rPr>
          <w:rFonts w:eastAsia="Batang"/>
          <w:b w:val="0"/>
          <w:bCs w:val="0"/>
          <w:lang w:eastAsia="ko-KR"/>
        </w:rPr>
      </w:pPr>
      <w:r>
        <w:rPr>
          <w:b w:val="0"/>
          <w:bCs w:val="0"/>
        </w:rPr>
        <w:t xml:space="preserve">Exercise Science Search Committee (Assistant/Associate Professor), </w:t>
      </w:r>
      <w:r>
        <w:rPr>
          <w:rFonts w:eastAsia="Batang"/>
          <w:b w:val="0"/>
          <w:bCs w:val="0"/>
          <w:lang w:eastAsia="ko-KR"/>
        </w:rPr>
        <w:t>Spring 2014</w:t>
      </w:r>
    </w:p>
    <w:p w14:paraId="26CA393F" w14:textId="77777777" w:rsidR="00EB7C6A" w:rsidRDefault="00EB7C6A" w:rsidP="00EB7C6A">
      <w:pPr>
        <w:pStyle w:val="BodyText"/>
        <w:rPr>
          <w:rFonts w:eastAsia="Batang"/>
          <w:b w:val="0"/>
          <w:bCs w:val="0"/>
          <w:lang w:eastAsia="ko-KR"/>
        </w:rPr>
      </w:pPr>
      <w:r>
        <w:rPr>
          <w:b w:val="0"/>
          <w:bCs w:val="0"/>
        </w:rPr>
        <w:t>Exercise Science (obesity position) Search Committee (Assistant/Associate Professor), Fall 20</w:t>
      </w:r>
      <w:r>
        <w:rPr>
          <w:rFonts w:eastAsia="Batang"/>
          <w:b w:val="0"/>
          <w:bCs w:val="0"/>
          <w:lang w:eastAsia="ko-KR"/>
        </w:rPr>
        <w:t>12-Spring 2013</w:t>
      </w:r>
    </w:p>
    <w:p w14:paraId="3702F370" w14:textId="77777777" w:rsidR="00EB7C6A" w:rsidRDefault="00EB7C6A" w:rsidP="00EB7C6A">
      <w:pPr>
        <w:pStyle w:val="BodyText"/>
        <w:rPr>
          <w:rFonts w:eastAsia="Batang"/>
          <w:b w:val="0"/>
          <w:bCs w:val="0"/>
          <w:lang w:eastAsia="ko-KR"/>
        </w:rPr>
      </w:pPr>
      <w:r>
        <w:rPr>
          <w:b w:val="0"/>
          <w:lang w:eastAsia="ko-KR"/>
        </w:rPr>
        <w:t xml:space="preserve">Chair to review the </w:t>
      </w:r>
      <w:proofErr w:type="spellStart"/>
      <w:r>
        <w:rPr>
          <w:b w:val="0"/>
        </w:rPr>
        <w:t>Kindig</w:t>
      </w:r>
      <w:proofErr w:type="spellEnd"/>
      <w:r>
        <w:rPr>
          <w:b w:val="0"/>
        </w:rPr>
        <w:t xml:space="preserve"> and Jewett Research Award</w:t>
      </w:r>
      <w:r>
        <w:rPr>
          <w:rFonts w:eastAsia="Batang"/>
          <w:b w:val="0"/>
          <w:lang w:eastAsia="ko-KR"/>
        </w:rPr>
        <w:t>, Spring 2012</w:t>
      </w:r>
      <w:r>
        <w:t xml:space="preserve"> </w:t>
      </w:r>
    </w:p>
    <w:p w14:paraId="0741E975" w14:textId="77777777" w:rsidR="00EB7C6A" w:rsidRDefault="00EB7C6A" w:rsidP="00EB7C6A">
      <w:pPr>
        <w:pStyle w:val="BodyText"/>
        <w:rPr>
          <w:rFonts w:eastAsia="Batang"/>
          <w:b w:val="0"/>
          <w:bCs w:val="0"/>
          <w:lang w:eastAsia="ko-KR"/>
        </w:rPr>
      </w:pPr>
      <w:r>
        <w:rPr>
          <w:b w:val="0"/>
          <w:bCs w:val="0"/>
        </w:rPr>
        <w:t>Sport Management Search Committee (Assistant</w:t>
      </w:r>
      <w:r>
        <w:rPr>
          <w:rFonts w:eastAsia="Batang"/>
          <w:b w:val="0"/>
          <w:bCs w:val="0"/>
          <w:lang w:eastAsia="ko-KR"/>
        </w:rPr>
        <w:t>/Associate</w:t>
      </w:r>
      <w:r>
        <w:rPr>
          <w:b w:val="0"/>
          <w:bCs w:val="0"/>
        </w:rPr>
        <w:t xml:space="preserve"> Professor), </w:t>
      </w:r>
      <w:r>
        <w:rPr>
          <w:rFonts w:eastAsia="Batang"/>
          <w:b w:val="0"/>
          <w:bCs w:val="0"/>
          <w:lang w:eastAsia="ko-KR"/>
        </w:rPr>
        <w:t>Spring</w:t>
      </w:r>
      <w:r>
        <w:rPr>
          <w:b w:val="0"/>
          <w:bCs w:val="0"/>
        </w:rPr>
        <w:t xml:space="preserve"> 20</w:t>
      </w:r>
      <w:r>
        <w:rPr>
          <w:rFonts w:eastAsia="Batang"/>
          <w:b w:val="0"/>
          <w:bCs w:val="0"/>
          <w:lang w:eastAsia="ko-KR"/>
        </w:rPr>
        <w:t>11</w:t>
      </w:r>
    </w:p>
    <w:p w14:paraId="06A5D1D9" w14:textId="77777777" w:rsidR="00EB7C6A" w:rsidRDefault="00EB7C6A" w:rsidP="00EB7C6A">
      <w:pPr>
        <w:pStyle w:val="BodyText"/>
        <w:rPr>
          <w:rFonts w:eastAsia="Batang"/>
          <w:b w:val="0"/>
          <w:bCs w:val="0"/>
          <w:lang w:eastAsia="ko-KR"/>
        </w:rPr>
      </w:pPr>
      <w:r>
        <w:rPr>
          <w:b w:val="0"/>
          <w:lang w:eastAsia="ko-KR"/>
        </w:rPr>
        <w:t xml:space="preserve">Committee to Review the </w:t>
      </w:r>
      <w:proofErr w:type="spellStart"/>
      <w:r>
        <w:rPr>
          <w:b w:val="0"/>
        </w:rPr>
        <w:t>Kindig</w:t>
      </w:r>
      <w:proofErr w:type="spellEnd"/>
      <w:r>
        <w:rPr>
          <w:b w:val="0"/>
        </w:rPr>
        <w:t xml:space="preserve"> Research Award</w:t>
      </w:r>
      <w:r>
        <w:rPr>
          <w:rFonts w:eastAsia="Batang"/>
          <w:b w:val="0"/>
          <w:lang w:eastAsia="ko-KR"/>
        </w:rPr>
        <w:t>, Spring 2011</w:t>
      </w:r>
      <w:r>
        <w:t xml:space="preserve"> </w:t>
      </w:r>
    </w:p>
    <w:p w14:paraId="227028FB" w14:textId="77777777" w:rsidR="00EB7C6A" w:rsidRDefault="00EB7C6A" w:rsidP="00EB7C6A">
      <w:pPr>
        <w:pStyle w:val="BodyText"/>
        <w:rPr>
          <w:rFonts w:eastAsia="Batang"/>
          <w:b w:val="0"/>
          <w:bCs w:val="0"/>
          <w:lang w:eastAsia="ko-KR"/>
        </w:rPr>
      </w:pPr>
      <w:r>
        <w:rPr>
          <w:b w:val="0"/>
          <w:bCs w:val="0"/>
        </w:rPr>
        <w:t>Sport Management Search Committee (</w:t>
      </w:r>
      <w:r>
        <w:rPr>
          <w:rFonts w:eastAsia="Batang"/>
          <w:b w:val="0"/>
          <w:bCs w:val="0"/>
          <w:lang w:eastAsia="ko-KR"/>
        </w:rPr>
        <w:t>Open Rank</w:t>
      </w:r>
      <w:r>
        <w:rPr>
          <w:b w:val="0"/>
          <w:bCs w:val="0"/>
        </w:rPr>
        <w:t xml:space="preserve">), </w:t>
      </w:r>
      <w:r>
        <w:rPr>
          <w:rFonts w:eastAsia="Batang"/>
          <w:b w:val="0"/>
          <w:bCs w:val="0"/>
          <w:lang w:eastAsia="ko-KR"/>
        </w:rPr>
        <w:t>Spring</w:t>
      </w:r>
      <w:r>
        <w:rPr>
          <w:b w:val="0"/>
          <w:bCs w:val="0"/>
        </w:rPr>
        <w:t xml:space="preserve"> 20</w:t>
      </w:r>
      <w:r>
        <w:rPr>
          <w:rFonts w:eastAsia="Batang"/>
          <w:b w:val="0"/>
          <w:bCs w:val="0"/>
          <w:lang w:eastAsia="ko-KR"/>
        </w:rPr>
        <w:t>11</w:t>
      </w:r>
    </w:p>
    <w:p w14:paraId="43E0F309" w14:textId="427B0513" w:rsidR="00EB7C6A" w:rsidRDefault="00EB7C6A" w:rsidP="00EB7C6A">
      <w:pPr>
        <w:pStyle w:val="BodyText"/>
        <w:rPr>
          <w:rFonts w:eastAsia="Batang"/>
          <w:b w:val="0"/>
          <w:bCs w:val="0"/>
          <w:lang w:eastAsia="ko-KR"/>
        </w:rPr>
      </w:pPr>
      <w:r>
        <w:rPr>
          <w:b w:val="0"/>
          <w:bCs w:val="0"/>
        </w:rPr>
        <w:t>Sport Management Search Committee (Assistant</w:t>
      </w:r>
      <w:r w:rsidR="00D47F7A">
        <w:rPr>
          <w:b w:val="0"/>
          <w:bCs w:val="0"/>
        </w:rPr>
        <w:t xml:space="preserve"> Professor</w:t>
      </w:r>
      <w:r>
        <w:rPr>
          <w:b w:val="0"/>
          <w:bCs w:val="0"/>
        </w:rPr>
        <w:t>), Fall 20</w:t>
      </w:r>
      <w:r>
        <w:rPr>
          <w:rFonts w:eastAsia="Batang"/>
          <w:b w:val="0"/>
          <w:bCs w:val="0"/>
          <w:lang w:eastAsia="ko-KR"/>
        </w:rPr>
        <w:t>11</w:t>
      </w:r>
    </w:p>
    <w:p w14:paraId="090FD108" w14:textId="77777777" w:rsidR="00E37570" w:rsidRDefault="00E37570" w:rsidP="00EB7C6A">
      <w:pPr>
        <w:pStyle w:val="BodyText"/>
        <w:rPr>
          <w:rFonts w:eastAsia="Batang"/>
          <w:bCs w:val="0"/>
          <w:lang w:eastAsia="ko-KR"/>
        </w:rPr>
      </w:pPr>
    </w:p>
    <w:p w14:paraId="353C0814" w14:textId="57B2FFE5" w:rsidR="00EB7C6A" w:rsidRDefault="00EB7C6A" w:rsidP="00EB7C6A">
      <w:pPr>
        <w:pStyle w:val="BodyText"/>
        <w:rPr>
          <w:rFonts w:eastAsia="Batang"/>
          <w:bCs w:val="0"/>
          <w:lang w:eastAsia="ko-KR"/>
        </w:rPr>
      </w:pPr>
      <w:r>
        <w:rPr>
          <w:rFonts w:eastAsia="Batang"/>
          <w:bCs w:val="0"/>
          <w:lang w:eastAsia="ko-KR"/>
        </w:rPr>
        <w:t>Community Service</w:t>
      </w:r>
    </w:p>
    <w:p w14:paraId="5B0EC646" w14:textId="77777777" w:rsidR="00EB7C6A" w:rsidRDefault="00EB7C6A" w:rsidP="00EB7C6A">
      <w:pPr>
        <w:pStyle w:val="BodyText"/>
        <w:rPr>
          <w:rFonts w:eastAsia="Batang"/>
          <w:bCs w:val="0"/>
          <w:lang w:eastAsia="ko-KR"/>
        </w:rPr>
      </w:pPr>
    </w:p>
    <w:p w14:paraId="60D9518E" w14:textId="77777777" w:rsidR="00EB7C6A" w:rsidRDefault="00EB7C6A" w:rsidP="00EB7C6A">
      <w:pPr>
        <w:pStyle w:val="BodyText"/>
        <w:rPr>
          <w:rFonts w:eastAsia="Batang"/>
          <w:b w:val="0"/>
          <w:bCs w:val="0"/>
          <w:lang w:eastAsia="ko-KR"/>
        </w:rPr>
      </w:pPr>
      <w:r>
        <w:rPr>
          <w:rFonts w:eastAsia="Batang"/>
          <w:b w:val="0"/>
          <w:bCs w:val="0"/>
          <w:lang w:eastAsia="ko-KR"/>
        </w:rPr>
        <w:t>Monroe County Community Kitchen (Spring 2016-present)</w:t>
      </w:r>
    </w:p>
    <w:p w14:paraId="0C1AA488" w14:textId="77777777" w:rsidR="00EB7C6A" w:rsidRDefault="00EB7C6A" w:rsidP="00EB7C6A">
      <w:pPr>
        <w:pStyle w:val="BodyText"/>
        <w:rPr>
          <w:rFonts w:eastAsia="Batang"/>
          <w:b w:val="0"/>
          <w:bCs w:val="0"/>
          <w:lang w:eastAsia="ko-KR"/>
        </w:rPr>
      </w:pPr>
      <w:r>
        <w:rPr>
          <w:rFonts w:eastAsia="Batang"/>
          <w:b w:val="0"/>
          <w:bCs w:val="0"/>
          <w:lang w:eastAsia="ko-KR"/>
        </w:rPr>
        <w:t>Principal at Athens Korean Language and Cultural School (Fall 2013-Spring 2015)</w:t>
      </w:r>
    </w:p>
    <w:p w14:paraId="7526B71E" w14:textId="77777777" w:rsidR="00EB7C6A" w:rsidRDefault="00EB7C6A" w:rsidP="00EB7C6A">
      <w:pPr>
        <w:pStyle w:val="BodyText"/>
        <w:rPr>
          <w:rFonts w:eastAsia="Batang"/>
          <w:bCs w:val="0"/>
          <w:lang w:eastAsia="ko-KR"/>
        </w:rPr>
      </w:pPr>
    </w:p>
    <w:p w14:paraId="54848111" w14:textId="77777777" w:rsidR="00F97A13" w:rsidRDefault="00F97A13" w:rsidP="00EB7C6A">
      <w:pPr>
        <w:pStyle w:val="BodyText"/>
        <w:rPr>
          <w:rFonts w:eastAsia="Batang"/>
          <w:bCs w:val="0"/>
          <w:lang w:eastAsia="ko-KR"/>
        </w:rPr>
      </w:pPr>
    </w:p>
    <w:p w14:paraId="694BDF33" w14:textId="66EAB090" w:rsidR="00EB7C6A" w:rsidRDefault="00EB7C6A" w:rsidP="00EB7C6A">
      <w:pPr>
        <w:pStyle w:val="BodyText"/>
        <w:rPr>
          <w:rFonts w:eastAsia="Batang"/>
          <w:bCs w:val="0"/>
          <w:lang w:eastAsia="ko-KR"/>
        </w:rPr>
      </w:pPr>
      <w:r>
        <w:rPr>
          <w:rFonts w:eastAsia="Batang"/>
          <w:bCs w:val="0"/>
          <w:lang w:eastAsia="ko-KR"/>
        </w:rPr>
        <w:lastRenderedPageBreak/>
        <w:t>University of Southern Mississippi</w:t>
      </w:r>
    </w:p>
    <w:p w14:paraId="1EBE978C" w14:textId="77777777" w:rsidR="00EB7C6A" w:rsidRDefault="00EB7C6A" w:rsidP="00EB7C6A">
      <w:pPr>
        <w:pStyle w:val="BodyText"/>
        <w:rPr>
          <w:rFonts w:eastAsia="Batang"/>
          <w:b w:val="0"/>
          <w:bCs w:val="0"/>
          <w:lang w:eastAsia="ko-KR"/>
        </w:rPr>
      </w:pPr>
    </w:p>
    <w:p w14:paraId="10C89E8B" w14:textId="77777777" w:rsidR="00EB7C6A" w:rsidRDefault="00EB7C6A" w:rsidP="00EB7C6A">
      <w:pPr>
        <w:pStyle w:val="BodyText"/>
        <w:rPr>
          <w:b w:val="0"/>
          <w:bCs w:val="0"/>
        </w:rPr>
      </w:pPr>
      <w:r>
        <w:rPr>
          <w:b w:val="0"/>
          <w:bCs w:val="0"/>
        </w:rPr>
        <w:t xml:space="preserve">Sport Management Search Committee (Assistant Professor), Fall 2008. </w:t>
      </w:r>
    </w:p>
    <w:p w14:paraId="7B76F550" w14:textId="0F4E6CB1" w:rsidR="00EB7C6A" w:rsidRDefault="00EB7C6A" w:rsidP="00EB7C6A">
      <w:pPr>
        <w:pStyle w:val="Default"/>
        <w:rPr>
          <w:b/>
          <w:bCs/>
          <w:color w:val="auto"/>
        </w:rPr>
      </w:pPr>
    </w:p>
    <w:p w14:paraId="1DADEE75" w14:textId="77777777" w:rsidR="00EB7C6A" w:rsidRDefault="00EB7C6A" w:rsidP="00EB7C6A">
      <w:pPr>
        <w:pStyle w:val="Default"/>
        <w:rPr>
          <w:b/>
          <w:bCs/>
          <w:color w:val="auto"/>
        </w:rPr>
      </w:pPr>
      <w:r>
        <w:rPr>
          <w:b/>
          <w:bCs/>
          <w:color w:val="auto"/>
        </w:rPr>
        <w:t xml:space="preserve">EDITOR OF SCHOLARLY JOURNAL, SERVICE ON AN EDITORIAL ADVISORY BOARD OR REVIEWER FOR A SCHOLARLY JOURNAL </w:t>
      </w:r>
    </w:p>
    <w:p w14:paraId="3CDC1D56" w14:textId="26F51C64" w:rsidR="00EB7C6A" w:rsidRDefault="00EB7C6A" w:rsidP="00CD7165">
      <w:pPr>
        <w:pStyle w:val="Default"/>
        <w:numPr>
          <w:ilvl w:val="0"/>
          <w:numId w:val="24"/>
        </w:numPr>
        <w:rPr>
          <w:b/>
          <w:bCs/>
          <w:color w:val="auto"/>
        </w:rPr>
      </w:pPr>
      <w:r>
        <w:rPr>
          <w:b/>
          <w:bCs/>
          <w:color w:val="auto"/>
        </w:rPr>
        <w:t xml:space="preserve">Editor  </w:t>
      </w:r>
    </w:p>
    <w:p w14:paraId="34F06B34" w14:textId="77777777" w:rsidR="00CD7165" w:rsidRPr="00CD7165" w:rsidRDefault="00CD7165" w:rsidP="00CD7165">
      <w:pPr>
        <w:pStyle w:val="ListParagraph"/>
        <w:numPr>
          <w:ilvl w:val="0"/>
          <w:numId w:val="24"/>
        </w:numPr>
        <w:rPr>
          <w:b/>
          <w:bCs/>
          <w:color w:val="000000" w:themeColor="text1"/>
          <w:shd w:val="clear" w:color="auto" w:fill="FFFFFF"/>
        </w:rPr>
      </w:pPr>
      <w:r w:rsidRPr="00CD7165">
        <w:rPr>
          <w:b/>
          <w:bCs/>
          <w:color w:val="000000" w:themeColor="text1"/>
          <w:shd w:val="clear" w:color="auto" w:fill="FFFFFF"/>
        </w:rPr>
        <w:t>Is the Singularity Near? Causal Inference in Sport Consumer Behavior Research</w:t>
      </w:r>
    </w:p>
    <w:p w14:paraId="32133C17" w14:textId="77777777" w:rsidR="00CD7165" w:rsidRDefault="00CD7165" w:rsidP="00CD7165">
      <w:pPr>
        <w:pStyle w:val="Default"/>
        <w:numPr>
          <w:ilvl w:val="0"/>
          <w:numId w:val="24"/>
        </w:numPr>
        <w:rPr>
          <w:color w:val="auto"/>
        </w:rPr>
      </w:pPr>
    </w:p>
    <w:p w14:paraId="06103DCA" w14:textId="2990661E" w:rsidR="00CD7165" w:rsidRDefault="00CD7165" w:rsidP="00CD7165">
      <w:pPr>
        <w:pStyle w:val="Default"/>
        <w:rPr>
          <w:color w:val="auto"/>
        </w:rPr>
      </w:pPr>
      <w:r>
        <w:rPr>
          <w:color w:val="auto"/>
        </w:rPr>
        <w:t xml:space="preserve">Special Issue Editor (with Do-Young Pyun &amp; James Du: </w:t>
      </w:r>
      <w:r>
        <w:rPr>
          <w:i/>
          <w:color w:val="auto"/>
        </w:rPr>
        <w:t xml:space="preserve">Is the </w:t>
      </w:r>
      <w:r w:rsidR="003A3816">
        <w:rPr>
          <w:i/>
          <w:color w:val="auto"/>
        </w:rPr>
        <w:t>Singularity</w:t>
      </w:r>
      <w:r>
        <w:rPr>
          <w:i/>
          <w:color w:val="auto"/>
        </w:rPr>
        <w:t xml:space="preserve"> Near? Causal Inference in Sport Consumer Behavior Research</w:t>
      </w:r>
      <w:r>
        <w:rPr>
          <w:color w:val="auto"/>
        </w:rPr>
        <w:t xml:space="preserve">) </w:t>
      </w:r>
    </w:p>
    <w:p w14:paraId="29B5544F" w14:textId="3DDE526E" w:rsidR="00CD7165" w:rsidRDefault="003A3816" w:rsidP="003A3816">
      <w:pPr>
        <w:pStyle w:val="Default"/>
        <w:ind w:left="3600"/>
        <w:rPr>
          <w:color w:val="auto"/>
        </w:rPr>
      </w:pPr>
      <w:r>
        <w:rPr>
          <w:i/>
          <w:color w:val="auto"/>
        </w:rPr>
        <w:t xml:space="preserve">           </w:t>
      </w:r>
      <w:r w:rsidR="00CD7165">
        <w:rPr>
          <w:i/>
          <w:color w:val="auto"/>
        </w:rPr>
        <w:t>Frontiers in Psychology (</w:t>
      </w:r>
      <w:r>
        <w:rPr>
          <w:i/>
          <w:color w:val="auto"/>
        </w:rPr>
        <w:t>Organizational Psychology</w:t>
      </w:r>
      <w:r w:rsidR="00CD7165">
        <w:rPr>
          <w:color w:val="auto"/>
        </w:rPr>
        <w:tab/>
      </w:r>
      <w:r w:rsidR="00CD7165">
        <w:rPr>
          <w:color w:val="auto"/>
        </w:rPr>
        <w:tab/>
        <w:t xml:space="preserve">   </w:t>
      </w:r>
      <w:r w:rsidR="00CD7165">
        <w:rPr>
          <w:color w:val="auto"/>
        </w:rPr>
        <w:tab/>
      </w:r>
      <w:r w:rsidR="00CD7165">
        <w:rPr>
          <w:color w:val="auto"/>
        </w:rPr>
        <w:tab/>
      </w:r>
      <w:r w:rsidR="00CD7165">
        <w:rPr>
          <w:color w:val="auto"/>
        </w:rPr>
        <w:tab/>
      </w:r>
      <w:r w:rsidR="00CD7165">
        <w:rPr>
          <w:color w:val="auto"/>
        </w:rPr>
        <w:tab/>
      </w:r>
      <w:r w:rsidR="00CD7165">
        <w:rPr>
          <w:color w:val="auto"/>
        </w:rPr>
        <w:tab/>
        <w:t>(2021-present)</w:t>
      </w:r>
    </w:p>
    <w:p w14:paraId="635E3825" w14:textId="5530FBC4" w:rsidR="00EB7C6A" w:rsidRDefault="00EB7C6A" w:rsidP="00EB7C6A">
      <w:pPr>
        <w:pStyle w:val="Default"/>
        <w:rPr>
          <w:color w:val="auto"/>
        </w:rPr>
      </w:pPr>
      <w:r>
        <w:rPr>
          <w:color w:val="auto"/>
        </w:rPr>
        <w:t xml:space="preserve">Special Issue Editor (with Joe Phua: </w:t>
      </w:r>
      <w:r>
        <w:rPr>
          <w:i/>
          <w:color w:val="auto"/>
        </w:rPr>
        <w:t>Digital and Interactive Marketing Communications in Sport</w:t>
      </w: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i/>
          <w:color w:val="auto"/>
        </w:rPr>
        <w:t>Journal of Interactive Advertising</w:t>
      </w:r>
      <w:r w:rsidR="009960ED">
        <w:rPr>
          <w:color w:val="auto"/>
        </w:rPr>
        <w:t xml:space="preserve"> </w:t>
      </w:r>
      <w:r w:rsidR="009960ED">
        <w:rPr>
          <w:color w:val="auto"/>
        </w:rPr>
        <w:tab/>
      </w:r>
      <w:r w:rsidR="009960ED">
        <w:rPr>
          <w:color w:val="auto"/>
        </w:rPr>
        <w:tab/>
      </w:r>
      <w:r w:rsidR="009960ED">
        <w:rPr>
          <w:color w:val="auto"/>
        </w:rPr>
        <w:tab/>
        <w:t xml:space="preserve">       </w:t>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t xml:space="preserve">   </w:t>
      </w:r>
      <w:r>
        <w:rPr>
          <w:color w:val="auto"/>
        </w:rPr>
        <w:t>(20</w:t>
      </w:r>
      <w:r w:rsidR="007A1283">
        <w:rPr>
          <w:color w:val="auto"/>
        </w:rPr>
        <w:t>20-2021</w:t>
      </w:r>
      <w:r>
        <w:rPr>
          <w:color w:val="auto"/>
        </w:rPr>
        <w:t>)</w:t>
      </w:r>
    </w:p>
    <w:p w14:paraId="309CBD5B" w14:textId="77777777" w:rsidR="00EB7C6A" w:rsidRDefault="00EB7C6A" w:rsidP="00EB7C6A">
      <w:pPr>
        <w:pStyle w:val="Default"/>
        <w:rPr>
          <w:color w:val="auto"/>
        </w:rPr>
      </w:pPr>
      <w:r>
        <w:rPr>
          <w:color w:val="auto"/>
        </w:rPr>
        <w:t xml:space="preserve">Special Issue Editor (with James J. Zhang: </w:t>
      </w:r>
      <w:r>
        <w:rPr>
          <w:i/>
          <w:color w:val="auto"/>
        </w:rPr>
        <w:t>Critical Measurement Issues in Sport Management</w:t>
      </w:r>
      <w:r>
        <w:rPr>
          <w:color w:val="auto"/>
        </w:rPr>
        <w:t xml:space="preserve">)    </w:t>
      </w:r>
      <w:r>
        <w:rPr>
          <w:color w:val="auto"/>
        </w:rPr>
        <w:tab/>
      </w:r>
      <w:r>
        <w:rPr>
          <w:color w:val="auto"/>
        </w:rPr>
        <w:tab/>
      </w:r>
      <w:r>
        <w:rPr>
          <w:color w:val="auto"/>
        </w:rPr>
        <w:tab/>
      </w:r>
      <w:r>
        <w:rPr>
          <w:color w:val="auto"/>
        </w:rPr>
        <w:tab/>
      </w:r>
      <w:r>
        <w:rPr>
          <w:color w:val="auto"/>
        </w:rPr>
        <w:tab/>
      </w:r>
      <w:r>
        <w:rPr>
          <w:i/>
          <w:color w:val="auto"/>
        </w:rPr>
        <w:t>Measurement in Physical Education and Exercise Science</w:t>
      </w:r>
      <w:r>
        <w:rPr>
          <w:color w:val="auto"/>
        </w:rPr>
        <w:t xml:space="preserve"> </w:t>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(2019)</w:t>
      </w:r>
    </w:p>
    <w:p w14:paraId="47A1BC4C" w14:textId="77777777" w:rsidR="00EB7C6A" w:rsidRDefault="00EB7C6A" w:rsidP="00EB7C6A">
      <w:pPr>
        <w:pStyle w:val="Default"/>
        <w:rPr>
          <w:color w:val="auto"/>
        </w:rPr>
      </w:pPr>
      <w:r>
        <w:rPr>
          <w:color w:val="auto"/>
        </w:rPr>
        <w:t xml:space="preserve">Sport Management Section Editor - </w:t>
      </w:r>
      <w:r>
        <w:rPr>
          <w:i/>
          <w:color w:val="auto"/>
        </w:rPr>
        <w:t>Measurement in Physical Education and Exercise Science</w:t>
      </w:r>
      <w:r>
        <w:rPr>
          <w:color w:val="auto"/>
        </w:rPr>
        <w:t xml:space="preserve"> </w:t>
      </w:r>
    </w:p>
    <w:p w14:paraId="22C17E36" w14:textId="53A1B495" w:rsidR="00EB7C6A" w:rsidRDefault="00EB7C6A" w:rsidP="00EB7C6A">
      <w:pPr>
        <w:pStyle w:val="Default"/>
        <w:rPr>
          <w:rFonts w:eastAsia="Batang"/>
          <w:color w:val="auto"/>
          <w:lang w:eastAsia="ko-KR"/>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D47F7A">
        <w:rPr>
          <w:color w:val="auto"/>
        </w:rPr>
        <w:t xml:space="preserve">     </w:t>
      </w:r>
      <w:r>
        <w:rPr>
          <w:color w:val="auto"/>
        </w:rPr>
        <w:tab/>
        <w:t xml:space="preserve">       </w:t>
      </w:r>
      <w:r w:rsidR="00237284">
        <w:rPr>
          <w:color w:val="auto"/>
        </w:rPr>
        <w:tab/>
      </w:r>
      <w:r w:rsidR="00D47F7A">
        <w:rPr>
          <w:color w:val="auto"/>
        </w:rPr>
        <w:t xml:space="preserve">   </w:t>
      </w:r>
      <w:r>
        <w:rPr>
          <w:color w:val="auto"/>
        </w:rPr>
        <w:t xml:space="preserve">(2010-2016) </w:t>
      </w:r>
    </w:p>
    <w:p w14:paraId="7413A5D8" w14:textId="77777777" w:rsidR="00EB7C6A" w:rsidRDefault="00EB7C6A" w:rsidP="00EB7C6A">
      <w:pPr>
        <w:pStyle w:val="Default"/>
        <w:rPr>
          <w:rFonts w:eastAsia="Malgun Gothic"/>
          <w:b/>
          <w:color w:val="auto"/>
          <w:lang w:eastAsia="ko-KR"/>
        </w:rPr>
      </w:pPr>
    </w:p>
    <w:p w14:paraId="3205B15B" w14:textId="02B2E6DC" w:rsidR="00DE3047" w:rsidRDefault="009E438F" w:rsidP="00DE3047">
      <w:pPr>
        <w:pStyle w:val="Default"/>
        <w:rPr>
          <w:color w:val="auto"/>
        </w:rPr>
      </w:pPr>
      <w:r>
        <w:rPr>
          <w:rFonts w:eastAsia="Malgun Gothic"/>
          <w:color w:val="auto"/>
          <w:lang w:eastAsia="ko-KR"/>
        </w:rPr>
        <w:t xml:space="preserve">Reviewing </w:t>
      </w:r>
      <w:r w:rsidR="00DE3047">
        <w:rPr>
          <w:rFonts w:eastAsia="Malgun Gothic"/>
          <w:color w:val="auto"/>
          <w:lang w:eastAsia="ko-KR"/>
        </w:rPr>
        <w:t xml:space="preserve">Editor – </w:t>
      </w:r>
      <w:r w:rsidR="00DE3047" w:rsidRPr="007E06B0">
        <w:rPr>
          <w:rFonts w:eastAsia="Malgun Gothic"/>
          <w:i/>
          <w:color w:val="auto"/>
          <w:lang w:eastAsia="ko-KR"/>
        </w:rPr>
        <w:t>Cogent Psychology</w:t>
      </w:r>
      <w:r w:rsidR="00DE3047">
        <w:rPr>
          <w:rFonts w:eastAsia="Malgun Gothic"/>
          <w:color w:val="auto"/>
          <w:lang w:eastAsia="ko-KR"/>
        </w:rPr>
        <w:tab/>
      </w:r>
      <w:r w:rsidR="00DE3047">
        <w:rPr>
          <w:rFonts w:eastAsia="Malgun Gothic"/>
          <w:color w:val="auto"/>
          <w:lang w:eastAsia="ko-KR"/>
        </w:rPr>
        <w:tab/>
        <w:t xml:space="preserve"> </w:t>
      </w:r>
      <w:r w:rsidR="00DE3047">
        <w:rPr>
          <w:rFonts w:eastAsia="Malgun Gothic"/>
          <w:color w:val="auto"/>
          <w:lang w:eastAsia="ko-KR"/>
        </w:rPr>
        <w:tab/>
      </w:r>
      <w:r w:rsidR="00DE3047">
        <w:rPr>
          <w:rFonts w:eastAsia="Malgun Gothic"/>
          <w:color w:val="auto"/>
          <w:lang w:eastAsia="ko-KR"/>
        </w:rPr>
        <w:tab/>
      </w:r>
      <w:r w:rsidR="00DE3047">
        <w:rPr>
          <w:rFonts w:eastAsia="Malgun Gothic"/>
          <w:color w:val="auto"/>
          <w:lang w:eastAsia="ko-KR"/>
        </w:rPr>
        <w:tab/>
      </w:r>
      <w:r w:rsidR="00DE3047">
        <w:rPr>
          <w:rFonts w:eastAsia="Malgun Gothic"/>
          <w:color w:val="auto"/>
          <w:lang w:eastAsia="ko-KR"/>
        </w:rPr>
        <w:tab/>
      </w:r>
      <w:r w:rsidR="00DE3047">
        <w:rPr>
          <w:color w:val="auto"/>
        </w:rPr>
        <w:t>(201</w:t>
      </w:r>
      <w:r w:rsidR="007E06B0">
        <w:rPr>
          <w:color w:val="auto"/>
        </w:rPr>
        <w:t>6</w:t>
      </w:r>
      <w:r w:rsidR="00DE3047">
        <w:rPr>
          <w:color w:val="auto"/>
        </w:rPr>
        <w:t>-present)</w:t>
      </w:r>
    </w:p>
    <w:p w14:paraId="30CE5392" w14:textId="3E7B4938" w:rsidR="00EB7C6A" w:rsidRDefault="00EB7C6A" w:rsidP="00EB7C6A">
      <w:pPr>
        <w:pStyle w:val="Default"/>
        <w:rPr>
          <w:color w:val="auto"/>
        </w:rPr>
      </w:pPr>
      <w:r>
        <w:rPr>
          <w:rFonts w:eastAsia="Malgun Gothic"/>
          <w:color w:val="auto"/>
          <w:lang w:eastAsia="ko-KR"/>
        </w:rPr>
        <w:t xml:space="preserve">Article Editor - </w:t>
      </w:r>
      <w:r>
        <w:rPr>
          <w:rFonts w:eastAsia="Malgun Gothic"/>
          <w:i/>
          <w:color w:val="auto"/>
          <w:lang w:eastAsia="ko-KR"/>
        </w:rPr>
        <w:t>SAGE Open Access Publication</w:t>
      </w:r>
      <w:r w:rsidR="009E438F">
        <w:rPr>
          <w:rFonts w:eastAsia="Malgun Gothic"/>
          <w:color w:val="auto"/>
          <w:lang w:eastAsia="ko-KR"/>
        </w:rPr>
        <w:t xml:space="preserve"> </w:t>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D47F7A">
        <w:rPr>
          <w:rFonts w:eastAsia="Malgun Gothic"/>
          <w:color w:val="auto"/>
          <w:lang w:eastAsia="ko-KR"/>
        </w:rPr>
        <w:t xml:space="preserve">   </w:t>
      </w:r>
      <w:r>
        <w:rPr>
          <w:color w:val="auto"/>
        </w:rPr>
        <w:t>(2016</w:t>
      </w:r>
      <w:r w:rsidR="00EF7788">
        <w:rPr>
          <w:color w:val="auto"/>
        </w:rPr>
        <w:t>, 2019</w:t>
      </w:r>
      <w:r>
        <w:rPr>
          <w:color w:val="auto"/>
        </w:rPr>
        <w:t>)</w:t>
      </w:r>
    </w:p>
    <w:p w14:paraId="298B058C" w14:textId="77777777" w:rsidR="00F97A13" w:rsidRDefault="00F97A13" w:rsidP="00EB7C6A">
      <w:pPr>
        <w:pStyle w:val="Default"/>
        <w:rPr>
          <w:b/>
          <w:color w:val="auto"/>
        </w:rPr>
      </w:pPr>
    </w:p>
    <w:p w14:paraId="4CFDDE8B" w14:textId="7A585392" w:rsidR="00EB7C6A" w:rsidRDefault="00EB7C6A" w:rsidP="00EB7C6A">
      <w:pPr>
        <w:pStyle w:val="Default"/>
        <w:rPr>
          <w:color w:val="auto"/>
        </w:rPr>
      </w:pPr>
      <w:r>
        <w:rPr>
          <w:b/>
          <w:color w:val="auto"/>
        </w:rPr>
        <w:t>B.</w:t>
      </w:r>
      <w:r>
        <w:rPr>
          <w:b/>
          <w:bCs/>
          <w:color w:val="auto"/>
        </w:rPr>
        <w:t xml:space="preserve"> Editorial</w:t>
      </w:r>
      <w:r>
        <w:rPr>
          <w:bCs/>
          <w:color w:val="auto"/>
        </w:rPr>
        <w:t xml:space="preserve"> </w:t>
      </w:r>
      <w:r>
        <w:rPr>
          <w:b/>
          <w:bCs/>
          <w:color w:val="auto"/>
        </w:rPr>
        <w:t>Board Memberships</w:t>
      </w:r>
    </w:p>
    <w:p w14:paraId="424F5D40" w14:textId="77777777" w:rsidR="00EB7C6A" w:rsidRDefault="00EB7C6A" w:rsidP="002F7E19">
      <w:pPr>
        <w:pStyle w:val="Default"/>
        <w:rPr>
          <w:color w:val="auto"/>
        </w:rPr>
      </w:pPr>
      <w:r>
        <w:rPr>
          <w:color w:val="auto"/>
        </w:rPr>
        <w:t xml:space="preserve">Editorial Board Member – </w:t>
      </w:r>
      <w:r>
        <w:rPr>
          <w:i/>
          <w:color w:val="auto"/>
        </w:rPr>
        <w:t>Sport Marketing Quarterly</w:t>
      </w:r>
    </w:p>
    <w:p w14:paraId="54467B63" w14:textId="77777777" w:rsidR="00EB7C6A" w:rsidRDefault="00EB7C6A" w:rsidP="002F7E19">
      <w:pPr>
        <w:pStyle w:val="Default"/>
        <w:rPr>
          <w:color w:val="auto"/>
        </w:rPr>
      </w:pPr>
      <w:r>
        <w:rPr>
          <w:color w:val="auto"/>
        </w:rPr>
        <w:t xml:space="preserve">Editorial Board Member – </w:t>
      </w:r>
      <w:r>
        <w:rPr>
          <w:i/>
          <w:color w:val="auto"/>
        </w:rPr>
        <w:t>International Journal of Sports Marketing and Sponsorship</w:t>
      </w:r>
    </w:p>
    <w:p w14:paraId="088ADFD3" w14:textId="5B731750" w:rsidR="00EB7C6A" w:rsidRDefault="00EB7C6A" w:rsidP="002F7E19">
      <w:pPr>
        <w:pStyle w:val="Default"/>
        <w:rPr>
          <w:color w:val="auto"/>
        </w:rPr>
      </w:pPr>
      <w:r>
        <w:rPr>
          <w:color w:val="auto"/>
        </w:rPr>
        <w:t xml:space="preserve">Editorial Board Member – </w:t>
      </w:r>
      <w:r>
        <w:rPr>
          <w:i/>
          <w:color w:val="auto"/>
        </w:rPr>
        <w:t>Journal of Interactive Advertising</w:t>
      </w:r>
      <w:r>
        <w:rPr>
          <w:color w:val="auto"/>
        </w:rPr>
        <w:tab/>
      </w:r>
      <w:r>
        <w:rPr>
          <w:color w:val="auto"/>
        </w:rPr>
        <w:tab/>
      </w:r>
      <w:r>
        <w:rPr>
          <w:color w:val="auto"/>
        </w:rPr>
        <w:tab/>
      </w:r>
    </w:p>
    <w:p w14:paraId="52B94A7D" w14:textId="5D09FACE" w:rsidR="00EB7C6A" w:rsidRDefault="00EB7C6A" w:rsidP="002F7E19">
      <w:pPr>
        <w:pStyle w:val="Default"/>
        <w:rPr>
          <w:color w:val="auto"/>
        </w:rPr>
      </w:pPr>
      <w:r>
        <w:rPr>
          <w:color w:val="auto"/>
        </w:rPr>
        <w:t xml:space="preserve">Editorial Board Member – </w:t>
      </w:r>
      <w:r>
        <w:rPr>
          <w:i/>
          <w:color w:val="auto"/>
        </w:rPr>
        <w:t>Journal of Global Sport Management</w:t>
      </w:r>
      <w:r>
        <w:rPr>
          <w:color w:val="auto"/>
        </w:rPr>
        <w:tab/>
      </w:r>
      <w:r>
        <w:rPr>
          <w:color w:val="auto"/>
        </w:rPr>
        <w:tab/>
      </w:r>
      <w:r>
        <w:rPr>
          <w:color w:val="auto"/>
        </w:rPr>
        <w:tab/>
      </w:r>
    </w:p>
    <w:p w14:paraId="76AFD7A1" w14:textId="77777777" w:rsidR="002F7E19" w:rsidRDefault="00EB7C6A" w:rsidP="002F7E19">
      <w:pPr>
        <w:pStyle w:val="Default"/>
        <w:rPr>
          <w:rFonts w:eastAsia="Batang"/>
          <w:i/>
          <w:lang w:eastAsia="ko-KR"/>
        </w:rPr>
      </w:pPr>
      <w:r>
        <w:rPr>
          <w:color w:val="auto"/>
        </w:rPr>
        <w:t>Editor</w:t>
      </w:r>
      <w:r>
        <w:rPr>
          <w:rFonts w:eastAsia="Batang"/>
          <w:color w:val="auto"/>
          <w:lang w:eastAsia="ko-KR"/>
        </w:rPr>
        <w:t xml:space="preserve">ial Board Member – </w:t>
      </w:r>
      <w:r>
        <w:rPr>
          <w:rFonts w:eastAsia="Batang"/>
          <w:i/>
          <w:lang w:eastAsia="ko-KR"/>
        </w:rPr>
        <w:t xml:space="preserve">Korean Journal of Convergence Science    </w:t>
      </w:r>
      <w:r w:rsidR="002F7E19">
        <w:rPr>
          <w:rFonts w:eastAsia="Batang"/>
          <w:i/>
          <w:lang w:eastAsia="ko-KR"/>
        </w:rPr>
        <w:t xml:space="preserve">                    </w:t>
      </w:r>
    </w:p>
    <w:p w14:paraId="5A4B9F3E" w14:textId="08963863" w:rsidR="00EB7C6A" w:rsidRDefault="002F7E19" w:rsidP="002F7E19">
      <w:pPr>
        <w:pStyle w:val="Default"/>
        <w:rPr>
          <w:rFonts w:eastAsia="Batang"/>
          <w:i/>
          <w:lang w:eastAsia="ko-KR"/>
        </w:rPr>
      </w:pPr>
      <w:r>
        <w:rPr>
          <w:color w:val="auto"/>
        </w:rPr>
        <w:t>Editor</w:t>
      </w:r>
      <w:r>
        <w:rPr>
          <w:rFonts w:eastAsia="Batang"/>
          <w:color w:val="auto"/>
          <w:lang w:eastAsia="ko-KR"/>
        </w:rPr>
        <w:t xml:space="preserve">ial Board Member – </w:t>
      </w:r>
      <w:r w:rsidR="00EB7C6A">
        <w:rPr>
          <w:rFonts w:eastAsia="Batang"/>
          <w:i/>
          <w:lang w:eastAsia="ko-KR"/>
        </w:rPr>
        <w:t>International</w:t>
      </w:r>
      <w:r w:rsidR="00EB7C6A">
        <w:rPr>
          <w:rFonts w:eastAsia="Batang"/>
          <w:lang w:eastAsia="ko-KR"/>
        </w:rPr>
        <w:t xml:space="preserve"> </w:t>
      </w:r>
      <w:r w:rsidR="00EB7C6A">
        <w:rPr>
          <w:rFonts w:eastAsia="Batang"/>
          <w:i/>
          <w:lang w:eastAsia="ko-KR"/>
        </w:rPr>
        <w:t xml:space="preserve">Journal of Sport Management, Recreation &amp; Tourism                        </w:t>
      </w:r>
    </w:p>
    <w:p w14:paraId="2228E3D8" w14:textId="796F25DC" w:rsidR="00EB7C6A" w:rsidRDefault="00EB7C6A" w:rsidP="00EB7C6A">
      <w:pPr>
        <w:pStyle w:val="Default"/>
        <w:rPr>
          <w:rFonts w:eastAsia="Batang"/>
          <w:color w:val="auto"/>
          <w:lang w:eastAsia="ko-KR"/>
        </w:rPr>
      </w:pPr>
      <w:r>
        <w:rPr>
          <w:rFonts w:eastAsia="Batang"/>
          <w:i/>
          <w:lang w:eastAsia="ko-KR"/>
        </w:rPr>
        <w:t xml:space="preserve">          </w:t>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p>
    <w:p w14:paraId="573471C2" w14:textId="076E4F6A" w:rsidR="001530EA" w:rsidRPr="001530EA" w:rsidRDefault="00EB7C6A" w:rsidP="001530EA">
      <w:pPr>
        <w:pStyle w:val="Heading2"/>
        <w:spacing w:before="0" w:after="0"/>
      </w:pPr>
      <w:r>
        <w:rPr>
          <w:rFonts w:ascii="Times New Roman" w:eastAsia="Times New Roman" w:hAnsi="Times New Roman"/>
          <w:i w:val="0"/>
          <w:sz w:val="24"/>
          <w:szCs w:val="24"/>
        </w:rPr>
        <w:t>C. Manuscript Reviewer</w:t>
      </w:r>
      <w:r w:rsidR="001530EA">
        <w:rPr>
          <w:rFonts w:ascii="Times New Roman" w:eastAsia="Times New Roman" w:hAnsi="Times New Roman"/>
          <w:i w:val="0"/>
          <w:sz w:val="24"/>
          <w:szCs w:val="24"/>
        </w:rPr>
        <w:t xml:space="preserve"> (Averaging 25-30 ad hoc reviews per year)</w:t>
      </w:r>
    </w:p>
    <w:p w14:paraId="0B376D09" w14:textId="77777777" w:rsidR="00EB7C6A" w:rsidRDefault="00EB7C6A" w:rsidP="00EB7C6A">
      <w:pPr>
        <w:autoSpaceDE w:val="0"/>
        <w:autoSpaceDN w:val="0"/>
        <w:adjustRightInd w:val="0"/>
        <w:rPr>
          <w:rFonts w:eastAsia="Batang"/>
          <w:lang w:eastAsia="ko-KR"/>
        </w:rPr>
      </w:pPr>
      <w:r>
        <w:rPr>
          <w:rFonts w:eastAsia="Batang"/>
          <w:i/>
          <w:lang w:eastAsia="ko-KR"/>
        </w:rPr>
        <w:t>European Sport Management Quarterly</w:t>
      </w:r>
      <w:r>
        <w:rPr>
          <w:rFonts w:eastAsia="Batang"/>
          <w:lang w:eastAsia="ko-KR"/>
        </w:rPr>
        <w:t xml:space="preserve"> </w:t>
      </w:r>
    </w:p>
    <w:p w14:paraId="685EAEE2" w14:textId="77777777" w:rsidR="00EB7C6A" w:rsidRDefault="00EB7C6A" w:rsidP="00EB7C6A">
      <w:pPr>
        <w:autoSpaceDE w:val="0"/>
        <w:autoSpaceDN w:val="0"/>
        <w:adjustRightInd w:val="0"/>
      </w:pPr>
      <w:r>
        <w:rPr>
          <w:i/>
        </w:rPr>
        <w:t>Sport Management Review</w:t>
      </w:r>
    </w:p>
    <w:p w14:paraId="13681249" w14:textId="77777777" w:rsidR="00EB7C6A" w:rsidRDefault="00EB7C6A" w:rsidP="00EB7C6A">
      <w:pPr>
        <w:autoSpaceDE w:val="0"/>
        <w:autoSpaceDN w:val="0"/>
        <w:adjustRightInd w:val="0"/>
        <w:rPr>
          <w:rFonts w:eastAsia="Malgun Gothic"/>
          <w:i/>
          <w:lang w:eastAsia="ko-KR"/>
        </w:rPr>
      </w:pPr>
      <w:r>
        <w:rPr>
          <w:rFonts w:eastAsia="Malgun Gothic"/>
          <w:i/>
          <w:lang w:eastAsia="ko-KR"/>
        </w:rPr>
        <w:t xml:space="preserve">Journal of Sport Management </w:t>
      </w:r>
    </w:p>
    <w:p w14:paraId="1A922981" w14:textId="77777777" w:rsidR="00EB7C6A" w:rsidRDefault="00EB7C6A" w:rsidP="00EB7C6A">
      <w:pPr>
        <w:autoSpaceDE w:val="0"/>
        <w:autoSpaceDN w:val="0"/>
        <w:adjustRightInd w:val="0"/>
      </w:pPr>
      <w:r>
        <w:rPr>
          <w:i/>
        </w:rPr>
        <w:t>Sport Marketing Quarterly</w:t>
      </w:r>
      <w:r>
        <w:t xml:space="preserve"> </w:t>
      </w:r>
    </w:p>
    <w:p w14:paraId="744EE911" w14:textId="77777777" w:rsidR="00EB7C6A" w:rsidRDefault="00EB7C6A" w:rsidP="00EB7C6A">
      <w:pPr>
        <w:autoSpaceDE w:val="0"/>
        <w:autoSpaceDN w:val="0"/>
        <w:adjustRightInd w:val="0"/>
      </w:pPr>
      <w:r>
        <w:rPr>
          <w:i/>
        </w:rPr>
        <w:t>International Journal of Sports Marketing and Sponsorship</w:t>
      </w:r>
      <w:r>
        <w:t xml:space="preserve"> </w:t>
      </w:r>
    </w:p>
    <w:p w14:paraId="12501BA7" w14:textId="77777777" w:rsidR="00EB7C6A" w:rsidRDefault="00EB7C6A" w:rsidP="00EB7C6A">
      <w:pPr>
        <w:autoSpaceDE w:val="0"/>
        <w:autoSpaceDN w:val="0"/>
        <w:adjustRightInd w:val="0"/>
        <w:rPr>
          <w:i/>
        </w:rPr>
      </w:pPr>
      <w:r>
        <w:rPr>
          <w:i/>
        </w:rPr>
        <w:t xml:space="preserve">International Journal of Sport Communication </w:t>
      </w:r>
    </w:p>
    <w:p w14:paraId="26418D7E" w14:textId="77777777" w:rsidR="00EB7C6A" w:rsidRDefault="00EB7C6A" w:rsidP="00EB7C6A">
      <w:pPr>
        <w:autoSpaceDE w:val="0"/>
        <w:autoSpaceDN w:val="0"/>
        <w:adjustRightInd w:val="0"/>
        <w:rPr>
          <w:rFonts w:eastAsia="Batang"/>
          <w:lang w:eastAsia="ko-KR"/>
        </w:rPr>
      </w:pPr>
      <w:r>
        <w:rPr>
          <w:rFonts w:eastAsia="Batang"/>
          <w:i/>
          <w:lang w:eastAsia="ko-KR"/>
        </w:rPr>
        <w:t>International</w:t>
      </w:r>
      <w:r>
        <w:rPr>
          <w:rFonts w:eastAsia="Batang"/>
          <w:lang w:eastAsia="ko-KR"/>
        </w:rPr>
        <w:t xml:space="preserve"> </w:t>
      </w:r>
      <w:r>
        <w:rPr>
          <w:rFonts w:eastAsia="Batang"/>
          <w:i/>
          <w:lang w:eastAsia="ko-KR"/>
        </w:rPr>
        <w:t>Journal of Sport Management and Marketing</w:t>
      </w:r>
      <w:r>
        <w:rPr>
          <w:rFonts w:eastAsia="Batang"/>
          <w:lang w:eastAsia="ko-KR"/>
        </w:rPr>
        <w:t xml:space="preserve">       </w:t>
      </w:r>
    </w:p>
    <w:p w14:paraId="3BDDDA9D" w14:textId="77777777" w:rsidR="00EB7C6A" w:rsidRDefault="00EB7C6A" w:rsidP="00EB7C6A">
      <w:pPr>
        <w:autoSpaceDE w:val="0"/>
        <w:autoSpaceDN w:val="0"/>
        <w:adjustRightInd w:val="0"/>
        <w:rPr>
          <w:i/>
        </w:rPr>
      </w:pPr>
      <w:r>
        <w:rPr>
          <w:i/>
        </w:rPr>
        <w:t>Journal of Service Management</w:t>
      </w:r>
      <w:r>
        <w:t xml:space="preserve"> </w:t>
      </w:r>
    </w:p>
    <w:p w14:paraId="3AC747BC" w14:textId="77777777" w:rsidR="009E0A41" w:rsidRDefault="009E0A41" w:rsidP="00EB7C6A">
      <w:pPr>
        <w:autoSpaceDE w:val="0"/>
        <w:autoSpaceDN w:val="0"/>
        <w:adjustRightInd w:val="0"/>
        <w:rPr>
          <w:i/>
        </w:rPr>
      </w:pPr>
      <w:r>
        <w:rPr>
          <w:i/>
        </w:rPr>
        <w:t>Service Industries Journal</w:t>
      </w:r>
    </w:p>
    <w:p w14:paraId="49188995" w14:textId="782B9385" w:rsidR="00EB7C6A" w:rsidRDefault="00EB7C6A" w:rsidP="00EB7C6A">
      <w:pPr>
        <w:autoSpaceDE w:val="0"/>
        <w:autoSpaceDN w:val="0"/>
        <w:adjustRightInd w:val="0"/>
      </w:pPr>
      <w:r>
        <w:rPr>
          <w:i/>
        </w:rPr>
        <w:t>Sport, Business and Management: An International Journal</w:t>
      </w:r>
      <w:r>
        <w:t xml:space="preserve"> </w:t>
      </w:r>
    </w:p>
    <w:p w14:paraId="4D62FD15" w14:textId="77777777" w:rsidR="00EB7C6A" w:rsidRDefault="00EB7C6A" w:rsidP="00EB7C6A">
      <w:pPr>
        <w:autoSpaceDE w:val="0"/>
        <w:autoSpaceDN w:val="0"/>
        <w:adjustRightInd w:val="0"/>
      </w:pPr>
      <w:r>
        <w:rPr>
          <w:i/>
        </w:rPr>
        <w:t>Journal of Global Sport Management</w:t>
      </w:r>
      <w:r>
        <w:t xml:space="preserve"> </w:t>
      </w:r>
    </w:p>
    <w:p w14:paraId="6993F44E" w14:textId="77777777" w:rsidR="00EB7C6A" w:rsidRDefault="00EB7C6A" w:rsidP="00EB7C6A">
      <w:pPr>
        <w:autoSpaceDE w:val="0"/>
        <w:autoSpaceDN w:val="0"/>
        <w:adjustRightInd w:val="0"/>
      </w:pPr>
      <w:r>
        <w:rPr>
          <w:i/>
        </w:rPr>
        <w:t>Measurement in Physical Education and Exercise Science</w:t>
      </w:r>
      <w:r>
        <w:t xml:space="preserve"> </w:t>
      </w:r>
    </w:p>
    <w:p w14:paraId="56F3A1E2" w14:textId="6AF6BF79" w:rsidR="009D37BB" w:rsidRDefault="009D37BB" w:rsidP="00EB7C6A">
      <w:pPr>
        <w:autoSpaceDE w:val="0"/>
        <w:autoSpaceDN w:val="0"/>
        <w:adjustRightInd w:val="0"/>
        <w:rPr>
          <w:rFonts w:eastAsia="Batang"/>
          <w:i/>
          <w:lang w:eastAsia="ko-KR"/>
        </w:rPr>
      </w:pPr>
      <w:r>
        <w:rPr>
          <w:rFonts w:eastAsia="Batang"/>
          <w:i/>
          <w:lang w:eastAsia="ko-KR"/>
        </w:rPr>
        <w:lastRenderedPageBreak/>
        <w:t>Research Quarterly for Exercise and Sport</w:t>
      </w:r>
    </w:p>
    <w:p w14:paraId="6BAA76B3" w14:textId="77777777" w:rsidR="005B64A7" w:rsidRDefault="005B64A7" w:rsidP="00EB7C6A">
      <w:pPr>
        <w:autoSpaceDE w:val="0"/>
        <w:autoSpaceDN w:val="0"/>
        <w:adjustRightInd w:val="0"/>
        <w:rPr>
          <w:rFonts w:eastAsia="Batang"/>
          <w:i/>
          <w:lang w:eastAsia="ko-KR"/>
        </w:rPr>
      </w:pPr>
      <w:r>
        <w:rPr>
          <w:rFonts w:eastAsia="Batang"/>
          <w:i/>
          <w:lang w:eastAsia="ko-KR"/>
        </w:rPr>
        <w:t>Journal of Interactive Advertising</w:t>
      </w:r>
    </w:p>
    <w:p w14:paraId="171C7414" w14:textId="342E34C0" w:rsidR="00CD7165" w:rsidRDefault="00CD7165" w:rsidP="00EB7C6A">
      <w:pPr>
        <w:autoSpaceDE w:val="0"/>
        <w:autoSpaceDN w:val="0"/>
        <w:adjustRightInd w:val="0"/>
        <w:rPr>
          <w:rFonts w:eastAsia="Batang"/>
          <w:i/>
          <w:lang w:eastAsia="ko-KR"/>
        </w:rPr>
      </w:pPr>
      <w:r>
        <w:rPr>
          <w:rFonts w:eastAsia="Batang"/>
          <w:i/>
          <w:lang w:eastAsia="ko-KR"/>
        </w:rPr>
        <w:t>Journal of Public Relations Research</w:t>
      </w:r>
    </w:p>
    <w:p w14:paraId="6C1040D4" w14:textId="4A14675D" w:rsidR="00EB7C6A" w:rsidRDefault="00EB7C6A" w:rsidP="00EB7C6A">
      <w:pPr>
        <w:autoSpaceDE w:val="0"/>
        <w:autoSpaceDN w:val="0"/>
        <w:adjustRightInd w:val="0"/>
        <w:rPr>
          <w:rFonts w:eastAsia="Batang"/>
          <w:i/>
          <w:lang w:eastAsia="ko-KR"/>
        </w:rPr>
      </w:pPr>
      <w:r>
        <w:rPr>
          <w:rFonts w:eastAsia="Batang"/>
          <w:i/>
          <w:lang w:eastAsia="ko-KR"/>
        </w:rPr>
        <w:t>Applied Psychology: An International Reviewer</w:t>
      </w:r>
    </w:p>
    <w:p w14:paraId="469405D1" w14:textId="17745D69" w:rsidR="00EB7C6A" w:rsidRDefault="00EB7C6A" w:rsidP="00EB7C6A">
      <w:pPr>
        <w:autoSpaceDE w:val="0"/>
        <w:autoSpaceDN w:val="0"/>
        <w:adjustRightInd w:val="0"/>
        <w:rPr>
          <w:rFonts w:eastAsia="Batang"/>
          <w:i/>
          <w:lang w:eastAsia="ko-KR"/>
        </w:rPr>
      </w:pPr>
      <w:r>
        <w:rPr>
          <w:rFonts w:eastAsia="Batang"/>
          <w:i/>
          <w:lang w:eastAsia="ko-KR"/>
        </w:rPr>
        <w:t>Asia Pacific Journal of Tourism Research</w:t>
      </w:r>
    </w:p>
    <w:p w14:paraId="674E8B83" w14:textId="77777777" w:rsidR="00F80F2E" w:rsidRPr="007E7FF9" w:rsidRDefault="00F80F2E" w:rsidP="00F80F2E">
      <w:pPr>
        <w:shd w:val="clear" w:color="auto" w:fill="FFFFFF"/>
        <w:outlineLvl w:val="0"/>
        <w:rPr>
          <w:rFonts w:eastAsia="Times New Roman"/>
          <w:i/>
          <w:iCs/>
          <w:color w:val="333333"/>
          <w:kern w:val="36"/>
        </w:rPr>
      </w:pPr>
      <w:r w:rsidRPr="007E7FF9">
        <w:rPr>
          <w:rFonts w:eastAsia="Times New Roman"/>
          <w:i/>
          <w:iCs/>
          <w:color w:val="333333"/>
          <w:kern w:val="36"/>
        </w:rPr>
        <w:t>Asia Pacific Journal of Marketing and Logistics</w:t>
      </w:r>
    </w:p>
    <w:p w14:paraId="341AB790" w14:textId="1AD40A34" w:rsidR="00BA3D04" w:rsidRDefault="00BA3D04" w:rsidP="00BA3D04">
      <w:pPr>
        <w:autoSpaceDE w:val="0"/>
        <w:autoSpaceDN w:val="0"/>
        <w:adjustRightInd w:val="0"/>
        <w:rPr>
          <w:i/>
        </w:rPr>
      </w:pPr>
      <w:r>
        <w:rPr>
          <w:i/>
        </w:rPr>
        <w:t>Sustainability</w:t>
      </w:r>
    </w:p>
    <w:p w14:paraId="20A6A503" w14:textId="0C610960" w:rsidR="00BE5F8B" w:rsidRDefault="00BE5F8B" w:rsidP="00BA3D04">
      <w:pPr>
        <w:autoSpaceDE w:val="0"/>
        <w:autoSpaceDN w:val="0"/>
        <w:adjustRightInd w:val="0"/>
        <w:rPr>
          <w:i/>
        </w:rPr>
      </w:pPr>
      <w:proofErr w:type="spellStart"/>
      <w:r>
        <w:rPr>
          <w:i/>
        </w:rPr>
        <w:t>PLoS</w:t>
      </w:r>
      <w:proofErr w:type="spellEnd"/>
      <w:r>
        <w:rPr>
          <w:i/>
        </w:rPr>
        <w:t xml:space="preserve"> ONE</w:t>
      </w:r>
    </w:p>
    <w:p w14:paraId="51CB7D5C" w14:textId="2659A088" w:rsidR="00A30965" w:rsidRDefault="00A30965" w:rsidP="00BA3D04">
      <w:pPr>
        <w:autoSpaceDE w:val="0"/>
        <w:autoSpaceDN w:val="0"/>
        <w:adjustRightInd w:val="0"/>
        <w:rPr>
          <w:i/>
        </w:rPr>
      </w:pPr>
      <w:r>
        <w:rPr>
          <w:i/>
        </w:rPr>
        <w:t>Social Sciences</w:t>
      </w:r>
    </w:p>
    <w:p w14:paraId="4A7623A5" w14:textId="200A9A3B" w:rsidR="00BA3D04" w:rsidRDefault="00BA3D04" w:rsidP="00BA3D04">
      <w:pPr>
        <w:autoSpaceDE w:val="0"/>
        <w:autoSpaceDN w:val="0"/>
        <w:adjustRightInd w:val="0"/>
      </w:pPr>
      <w:r>
        <w:rPr>
          <w:i/>
        </w:rPr>
        <w:t>Cogent Business and Management</w:t>
      </w:r>
      <w:r>
        <w:t xml:space="preserve"> </w:t>
      </w:r>
    </w:p>
    <w:p w14:paraId="656B0EE9" w14:textId="3AA0A5AB" w:rsidR="00F26EFF" w:rsidRDefault="00F26EFF" w:rsidP="00EB7C6A">
      <w:pPr>
        <w:autoSpaceDE w:val="0"/>
        <w:autoSpaceDN w:val="0"/>
        <w:adjustRightInd w:val="0"/>
        <w:rPr>
          <w:i/>
        </w:rPr>
      </w:pPr>
      <w:r>
        <w:rPr>
          <w:i/>
        </w:rPr>
        <w:t>Asian Academy of Management Journal</w:t>
      </w:r>
    </w:p>
    <w:p w14:paraId="37B0060F" w14:textId="06E6F5A9" w:rsidR="00EB7C6A" w:rsidRDefault="00EB7C6A" w:rsidP="00EB7C6A">
      <w:pPr>
        <w:autoSpaceDE w:val="0"/>
        <w:autoSpaceDN w:val="0"/>
        <w:adjustRightInd w:val="0"/>
        <w:rPr>
          <w:i/>
        </w:rPr>
      </w:pPr>
      <w:r>
        <w:rPr>
          <w:i/>
        </w:rPr>
        <w:t>Journal of Amateur Sport</w:t>
      </w:r>
    </w:p>
    <w:p w14:paraId="76E52CD6" w14:textId="77777777" w:rsidR="00EB7C6A" w:rsidRDefault="00EB7C6A" w:rsidP="00EB7C6A">
      <w:pPr>
        <w:autoSpaceDE w:val="0"/>
        <w:autoSpaceDN w:val="0"/>
        <w:adjustRightInd w:val="0"/>
      </w:pPr>
      <w:r>
        <w:rPr>
          <w:rFonts w:eastAsia="Batang"/>
          <w:i/>
          <w:lang w:eastAsia="ko-KR"/>
        </w:rPr>
        <w:t>International Journal of Sport Management, Recreation &amp; Tourism</w:t>
      </w:r>
    </w:p>
    <w:p w14:paraId="50F60135" w14:textId="77777777" w:rsidR="00EB7C6A" w:rsidRDefault="00EB7C6A" w:rsidP="00EB7C6A">
      <w:pPr>
        <w:autoSpaceDE w:val="0"/>
        <w:autoSpaceDN w:val="0"/>
        <w:adjustRightInd w:val="0"/>
      </w:pPr>
      <w:r>
        <w:rPr>
          <w:rFonts w:eastAsia="Malgun Gothic"/>
          <w:i/>
          <w:lang w:eastAsia="ko-KR"/>
        </w:rPr>
        <w:t>Journal of Intercollegiate Sport</w:t>
      </w:r>
    </w:p>
    <w:p w14:paraId="70AF48DB" w14:textId="3213CF7C" w:rsidR="00DA2E78" w:rsidRDefault="00DA2E78" w:rsidP="00EB7C6A">
      <w:pPr>
        <w:autoSpaceDE w:val="0"/>
        <w:autoSpaceDN w:val="0"/>
        <w:adjustRightInd w:val="0"/>
        <w:rPr>
          <w:i/>
        </w:rPr>
      </w:pPr>
      <w:r>
        <w:rPr>
          <w:rStyle w:val="Emphasis"/>
          <w:rFonts w:ascii="Baskerville" w:hAnsi="Baskerville"/>
          <w:color w:val="000000"/>
        </w:rPr>
        <w:t>Journal of Issues in Intercollegiate Athletics</w:t>
      </w:r>
    </w:p>
    <w:p w14:paraId="089924A6" w14:textId="123AB144" w:rsidR="00EB7C6A" w:rsidRDefault="00EB7C6A" w:rsidP="00EB7C6A">
      <w:pPr>
        <w:autoSpaceDE w:val="0"/>
        <w:autoSpaceDN w:val="0"/>
        <w:adjustRightInd w:val="0"/>
        <w:rPr>
          <w:rFonts w:eastAsia="Malgun Gothic"/>
          <w:lang w:eastAsia="ko-KR"/>
        </w:rPr>
      </w:pPr>
      <w:r>
        <w:rPr>
          <w:i/>
        </w:rPr>
        <w:t xml:space="preserve">Journal of Contemporary Athletics </w:t>
      </w:r>
    </w:p>
    <w:p w14:paraId="761FB856" w14:textId="77777777" w:rsidR="00EB7C6A" w:rsidRDefault="00EB7C6A" w:rsidP="00EB7C6A">
      <w:pPr>
        <w:autoSpaceDE w:val="0"/>
        <w:autoSpaceDN w:val="0"/>
        <w:adjustRightInd w:val="0"/>
        <w:rPr>
          <w:rFonts w:eastAsia="Batang"/>
          <w:i/>
          <w:lang w:eastAsia="ko-KR"/>
        </w:rPr>
      </w:pPr>
      <w:r>
        <w:rPr>
          <w:rFonts w:eastAsia="Batang"/>
          <w:i/>
          <w:lang w:eastAsia="ko-KR"/>
        </w:rPr>
        <w:t xml:space="preserve">Journal of Applied Marketing Theory </w:t>
      </w:r>
    </w:p>
    <w:p w14:paraId="39EFB8BF" w14:textId="77777777" w:rsidR="00EB7C6A" w:rsidRDefault="00EB7C6A" w:rsidP="00EB7C6A">
      <w:pPr>
        <w:autoSpaceDE w:val="0"/>
        <w:autoSpaceDN w:val="0"/>
        <w:adjustRightInd w:val="0"/>
        <w:rPr>
          <w:rFonts w:eastAsia="Malgun Gothic"/>
          <w:lang w:eastAsia="ko-KR"/>
        </w:rPr>
      </w:pPr>
      <w:r>
        <w:rPr>
          <w:i/>
        </w:rPr>
        <w:t>International Journal of Intercultural Information Management</w:t>
      </w:r>
      <w:r>
        <w:t xml:space="preserve"> </w:t>
      </w:r>
    </w:p>
    <w:p w14:paraId="3C8F5AD1" w14:textId="77777777" w:rsidR="00EB7C6A" w:rsidRDefault="00EB7C6A" w:rsidP="00EB7C6A">
      <w:pPr>
        <w:autoSpaceDE w:val="0"/>
        <w:autoSpaceDN w:val="0"/>
        <w:adjustRightInd w:val="0"/>
      </w:pPr>
      <w:r>
        <w:rPr>
          <w:rFonts w:eastAsia="Malgun Gothic"/>
          <w:i/>
          <w:lang w:eastAsia="ko-KR"/>
        </w:rPr>
        <w:t xml:space="preserve">Journal of Quality Assurance in Hospitality and Tourism </w:t>
      </w:r>
    </w:p>
    <w:p w14:paraId="629BDF30" w14:textId="77777777" w:rsidR="00EB7C6A" w:rsidRDefault="00EB7C6A" w:rsidP="00EB7C6A">
      <w:pPr>
        <w:autoSpaceDE w:val="0"/>
        <w:autoSpaceDN w:val="0"/>
        <w:adjustRightInd w:val="0"/>
      </w:pPr>
      <w:r>
        <w:rPr>
          <w:i/>
        </w:rPr>
        <w:t>International Journal of Event and Festival Management</w:t>
      </w:r>
      <w:r>
        <w:t xml:space="preserve"> </w:t>
      </w:r>
    </w:p>
    <w:p w14:paraId="4D653BB0" w14:textId="77777777" w:rsidR="00EB7C6A" w:rsidRDefault="00EB7C6A" w:rsidP="00EB7C6A">
      <w:pPr>
        <w:autoSpaceDE w:val="0"/>
        <w:autoSpaceDN w:val="0"/>
        <w:adjustRightInd w:val="0"/>
      </w:pPr>
      <w:r>
        <w:rPr>
          <w:rFonts w:eastAsia="Batang"/>
          <w:i/>
          <w:lang w:eastAsia="ko-KR"/>
        </w:rPr>
        <w:t xml:space="preserve">Korean Journal of Convergence Science  </w:t>
      </w:r>
    </w:p>
    <w:p w14:paraId="3FAFA448" w14:textId="485B4007" w:rsidR="00EB7C6A" w:rsidRDefault="00EB7C6A" w:rsidP="00EB7C6A">
      <w:pPr>
        <w:autoSpaceDE w:val="0"/>
        <w:autoSpaceDN w:val="0"/>
        <w:adjustRightInd w:val="0"/>
      </w:pPr>
    </w:p>
    <w:p w14:paraId="503E33B9" w14:textId="77777777" w:rsidR="00EB7C6A" w:rsidRDefault="00EB7C6A" w:rsidP="00EB7C6A">
      <w:pPr>
        <w:pStyle w:val="Heading2"/>
        <w:spacing w:before="0" w:after="0"/>
        <w:rPr>
          <w:rFonts w:ascii="Times New Roman" w:eastAsia="Times New Roman" w:hAnsi="Times New Roman"/>
          <w:i w:val="0"/>
          <w:sz w:val="24"/>
          <w:szCs w:val="24"/>
        </w:rPr>
      </w:pPr>
      <w:r>
        <w:rPr>
          <w:rFonts w:ascii="Times New Roman" w:eastAsia="Times New Roman" w:hAnsi="Times New Roman"/>
          <w:i w:val="0"/>
          <w:sz w:val="24"/>
          <w:szCs w:val="24"/>
        </w:rPr>
        <w:t>D. Tenure and/or Promotion External Reviewer</w:t>
      </w:r>
    </w:p>
    <w:p w14:paraId="7D532AAD" w14:textId="77777777" w:rsidR="00EB7C6A" w:rsidRDefault="00EB7C6A" w:rsidP="00EB7C6A">
      <w:pPr>
        <w:rPr>
          <w:lang w:val="x-none" w:eastAsia="x-none"/>
        </w:rPr>
      </w:pPr>
    </w:p>
    <w:p w14:paraId="6C65DC28" w14:textId="1BA4D5CC" w:rsidR="0040060E" w:rsidRDefault="0040060E" w:rsidP="007D5CC3">
      <w:pPr>
        <w:widowControl w:val="0"/>
        <w:numPr>
          <w:ilvl w:val="0"/>
          <w:numId w:val="9"/>
        </w:numPr>
        <w:rPr>
          <w:snapToGrid w:val="0"/>
        </w:rPr>
      </w:pPr>
      <w:r>
        <w:rPr>
          <w:snapToGrid w:val="0"/>
        </w:rPr>
        <w:t xml:space="preserve">University of Florida (P): </w:t>
      </w:r>
      <w:proofErr w:type="spellStart"/>
      <w:r w:rsidR="00CD7165">
        <w:rPr>
          <w:snapToGrid w:val="0"/>
        </w:rPr>
        <w:t>Auguest</w:t>
      </w:r>
      <w:proofErr w:type="spellEnd"/>
      <w:r>
        <w:rPr>
          <w:snapToGrid w:val="0"/>
        </w:rPr>
        <w:t xml:space="preserve"> 2021</w:t>
      </w:r>
    </w:p>
    <w:p w14:paraId="203FA94B" w14:textId="76245F38" w:rsidR="000D7FF7" w:rsidRDefault="000D7FF7" w:rsidP="007D5CC3">
      <w:pPr>
        <w:widowControl w:val="0"/>
        <w:numPr>
          <w:ilvl w:val="0"/>
          <w:numId w:val="9"/>
        </w:numPr>
        <w:rPr>
          <w:snapToGrid w:val="0"/>
        </w:rPr>
      </w:pPr>
      <w:r>
        <w:rPr>
          <w:snapToGrid w:val="0"/>
        </w:rPr>
        <w:t>Mississippi State University (P&amp;T): October 2019</w:t>
      </w:r>
    </w:p>
    <w:p w14:paraId="7A993351" w14:textId="160FC65D" w:rsidR="00EB7C6A" w:rsidRDefault="00EB7C6A" w:rsidP="007D5CC3">
      <w:pPr>
        <w:widowControl w:val="0"/>
        <w:numPr>
          <w:ilvl w:val="0"/>
          <w:numId w:val="9"/>
        </w:numPr>
        <w:rPr>
          <w:snapToGrid w:val="0"/>
        </w:rPr>
      </w:pPr>
      <w:r>
        <w:rPr>
          <w:snapToGrid w:val="0"/>
        </w:rPr>
        <w:t>Washington State University (P&amp;T): August 2017</w:t>
      </w:r>
    </w:p>
    <w:p w14:paraId="1937AAED" w14:textId="77777777" w:rsidR="00EB7C6A" w:rsidRDefault="00EB7C6A" w:rsidP="00EB7C6A">
      <w:pPr>
        <w:pStyle w:val="Heading2"/>
        <w:rPr>
          <w:rFonts w:ascii="Times New Roman" w:eastAsia="Malgun Gothic" w:hAnsi="Times New Roman"/>
          <w:i w:val="0"/>
          <w:sz w:val="24"/>
          <w:szCs w:val="24"/>
          <w:lang w:eastAsia="ko-KR"/>
        </w:rPr>
      </w:pPr>
      <w:r>
        <w:rPr>
          <w:rFonts w:ascii="Times New Roman" w:eastAsia="Times New Roman" w:hAnsi="Times New Roman"/>
          <w:i w:val="0"/>
          <w:sz w:val="24"/>
          <w:szCs w:val="24"/>
        </w:rPr>
        <w:t>E. Conference/Textbook Reviewer</w:t>
      </w:r>
    </w:p>
    <w:p w14:paraId="1D49CC7F" w14:textId="0FCF3832" w:rsidR="003A585E" w:rsidRPr="00D11ED1" w:rsidRDefault="003A585E" w:rsidP="003A585E">
      <w:pPr>
        <w:pStyle w:val="BodyText"/>
        <w:rPr>
          <w:b w:val="0"/>
          <w:bCs w:val="0"/>
          <w:lang w:val="en-US"/>
        </w:rPr>
      </w:pPr>
      <w:r>
        <w:rPr>
          <w:b w:val="0"/>
          <w:bCs w:val="0"/>
          <w:lang w:val="en-US"/>
        </w:rPr>
        <w:t>2021 Textbook Proposal Reviewer for Palgrave Macmillan (</w:t>
      </w:r>
      <w:r w:rsidRPr="007A26B7">
        <w:rPr>
          <w:b w:val="0"/>
          <w:bCs w:val="0"/>
          <w:i/>
          <w:iCs/>
          <w:lang w:val="en-US"/>
        </w:rPr>
        <w:t xml:space="preserve">Rivalry </w:t>
      </w:r>
      <w:r>
        <w:rPr>
          <w:b w:val="0"/>
          <w:bCs w:val="0"/>
          <w:i/>
          <w:iCs/>
          <w:lang w:val="en-US"/>
        </w:rPr>
        <w:t>and Group Behavior: Comparisons In and Out of the Sport Context</w:t>
      </w:r>
      <w:r>
        <w:rPr>
          <w:lang w:val="en-US"/>
        </w:rPr>
        <w:t>)</w:t>
      </w:r>
    </w:p>
    <w:p w14:paraId="5A8C5D33" w14:textId="52853726" w:rsidR="00D11ED1" w:rsidRPr="00D11ED1" w:rsidRDefault="00D11ED1" w:rsidP="00D11ED1">
      <w:pPr>
        <w:pStyle w:val="BodyText"/>
        <w:rPr>
          <w:b w:val="0"/>
          <w:bCs w:val="0"/>
          <w:lang w:val="en-US"/>
        </w:rPr>
      </w:pPr>
      <w:r>
        <w:rPr>
          <w:b w:val="0"/>
          <w:bCs w:val="0"/>
          <w:lang w:val="en-US"/>
        </w:rPr>
        <w:t>2020 Textbook Proposal Reviewer for Palgrave Macmillan (</w:t>
      </w:r>
      <w:r w:rsidRPr="007A26B7">
        <w:rPr>
          <w:b w:val="0"/>
          <w:bCs w:val="0"/>
          <w:i/>
          <w:iCs/>
          <w:lang w:val="en-US"/>
        </w:rPr>
        <w:t>Rivalry in Sport: Understanding and Responsibly Promoting the Phenomenon</w:t>
      </w:r>
      <w:r>
        <w:rPr>
          <w:lang w:val="en-US"/>
        </w:rPr>
        <w:t>)</w:t>
      </w:r>
    </w:p>
    <w:p w14:paraId="07A50A49" w14:textId="0A882F7D" w:rsidR="00EB7C6A" w:rsidRDefault="00EB7C6A" w:rsidP="00EB7C6A">
      <w:pPr>
        <w:pStyle w:val="BodyText"/>
        <w:rPr>
          <w:b w:val="0"/>
          <w:bCs w:val="0"/>
        </w:rPr>
      </w:pPr>
      <w:r>
        <w:rPr>
          <w:b w:val="0"/>
          <w:bCs w:val="0"/>
        </w:rPr>
        <w:t xml:space="preserve">2019 </w:t>
      </w:r>
      <w:r w:rsidR="00D11ED1">
        <w:rPr>
          <w:b w:val="0"/>
          <w:bCs w:val="0"/>
          <w:i/>
          <w:lang w:val="en-US"/>
        </w:rPr>
        <w:t>Reviewer for A</w:t>
      </w:r>
      <w:proofErr w:type="spellStart"/>
      <w:r>
        <w:rPr>
          <w:b w:val="0"/>
          <w:bCs w:val="0"/>
          <w:i/>
        </w:rPr>
        <w:t>ssociation</w:t>
      </w:r>
      <w:proofErr w:type="spellEnd"/>
      <w:r>
        <w:rPr>
          <w:b w:val="0"/>
          <w:bCs w:val="0"/>
          <w:i/>
        </w:rPr>
        <w:t xml:space="preserve"> of Marketing Theory and Practice Conference</w:t>
      </w:r>
    </w:p>
    <w:p w14:paraId="6188513C" w14:textId="77777777" w:rsidR="00EB7C6A" w:rsidRDefault="00EB7C6A" w:rsidP="00EB7C6A">
      <w:pPr>
        <w:pStyle w:val="BodyText"/>
        <w:rPr>
          <w:rFonts w:eastAsia="Malgun Gothic"/>
          <w:b w:val="0"/>
          <w:bCs w:val="0"/>
          <w:lang w:eastAsia="ko-KR"/>
        </w:rPr>
      </w:pPr>
      <w:r>
        <w:rPr>
          <w:b w:val="0"/>
          <w:bCs w:val="0"/>
        </w:rPr>
        <w:t>2018 Textbook Reviewer for Sage (IBM SPSS by Example: A Practical Guide to Statistical Data Analysis)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Pr>
          <w:b w:val="0"/>
          <w:bCs w:val="0"/>
        </w:rPr>
        <w:tab/>
      </w:r>
      <w:r>
        <w:rPr>
          <w:rFonts w:eastAsia="Malgun Gothic"/>
          <w:b w:val="0"/>
          <w:bCs w:val="0"/>
          <w:lang w:eastAsia="ko-KR"/>
        </w:rPr>
        <w:t xml:space="preserve"> </w:t>
      </w:r>
    </w:p>
    <w:p w14:paraId="45A145E9" w14:textId="77777777" w:rsidR="00EB7C6A" w:rsidRDefault="00EB7C6A" w:rsidP="00EB7C6A">
      <w:pPr>
        <w:pStyle w:val="BodyText"/>
        <w:rPr>
          <w:rFonts w:eastAsia="Malgun Gothic"/>
          <w:b w:val="0"/>
          <w:bCs w:val="0"/>
          <w:lang w:eastAsia="ko-KR"/>
        </w:rPr>
      </w:pPr>
      <w:r>
        <w:rPr>
          <w:rFonts w:eastAsia="Malgun Gothic"/>
          <w:b w:val="0"/>
          <w:bCs w:val="0"/>
          <w:lang w:eastAsia="ko-KR"/>
        </w:rPr>
        <w:t>2018 Textbook Reviewer for Routledge (Sport Industry Research and Analysis: An Approach to Informed Decision Making)</w:t>
      </w:r>
    </w:p>
    <w:p w14:paraId="5703D0B0"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2017 </w:t>
      </w:r>
      <w:r>
        <w:rPr>
          <w:rFonts w:eastAsia="Malgun Gothic"/>
          <w:b w:val="0"/>
          <w:bCs w:val="0"/>
          <w:i/>
          <w:lang w:eastAsia="ko-KR"/>
        </w:rPr>
        <w:t>Shape America conference</w:t>
      </w:r>
    </w:p>
    <w:p w14:paraId="4869CFFF" w14:textId="77777777" w:rsidR="00EB7C6A" w:rsidRDefault="00EB7C6A" w:rsidP="00EB7C6A">
      <w:pPr>
        <w:pStyle w:val="BodyText"/>
        <w:rPr>
          <w:rFonts w:eastAsia="Malgun Gothic"/>
          <w:b w:val="0"/>
          <w:bCs w:val="0"/>
          <w:lang w:eastAsia="ko-KR"/>
        </w:rPr>
      </w:pPr>
      <w:r>
        <w:rPr>
          <w:rFonts w:eastAsia="Malgun Gothic"/>
          <w:b w:val="0"/>
          <w:bCs w:val="0"/>
          <w:lang w:eastAsia="ko-KR"/>
        </w:rPr>
        <w:t>2016</w:t>
      </w:r>
      <w:r>
        <w:rPr>
          <w:rFonts w:eastAsia="Malgun Gothic"/>
          <w:b w:val="0"/>
          <w:bCs w:val="0"/>
          <w:i/>
          <w:lang w:eastAsia="ko-KR"/>
        </w:rPr>
        <w:t xml:space="preserve"> European Academy of Management (EURAM) Conference </w:t>
      </w:r>
    </w:p>
    <w:p w14:paraId="1E5D3E3C"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2015 </w:t>
      </w:r>
      <w:r>
        <w:rPr>
          <w:rFonts w:eastAsia="Malgun Gothic"/>
          <w:b w:val="0"/>
          <w:bCs w:val="0"/>
          <w:i/>
          <w:lang w:eastAsia="ko-KR"/>
        </w:rPr>
        <w:t>Academy of Business Administration</w:t>
      </w:r>
      <w:r>
        <w:rPr>
          <w:rFonts w:eastAsia="Malgun Gothic"/>
          <w:b w:val="0"/>
          <w:bCs w:val="0"/>
          <w:lang w:eastAsia="ko-KR"/>
        </w:rPr>
        <w:t xml:space="preserve"> </w:t>
      </w:r>
      <w:r>
        <w:rPr>
          <w:rFonts w:eastAsia="Malgun Gothic"/>
          <w:b w:val="0"/>
          <w:bCs w:val="0"/>
          <w:i/>
          <w:lang w:eastAsia="ko-KR"/>
        </w:rPr>
        <w:t>(Global Trends Conference)</w:t>
      </w:r>
      <w:r>
        <w:rPr>
          <w:rFonts w:eastAsia="Malgun Gothic"/>
          <w:b w:val="0"/>
          <w:bCs w:val="0"/>
          <w:lang w:eastAsia="ko-KR"/>
        </w:rPr>
        <w:t xml:space="preserve"> – Track Chair (Global Trends in Sport Business)</w:t>
      </w:r>
    </w:p>
    <w:p w14:paraId="7A293A0B"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2014 </w:t>
      </w:r>
      <w:r>
        <w:rPr>
          <w:rFonts w:eastAsia="Malgun Gothic"/>
          <w:b w:val="0"/>
          <w:bCs w:val="0"/>
          <w:i/>
          <w:lang w:eastAsia="ko-KR"/>
        </w:rPr>
        <w:t>Academy of Business Administration</w:t>
      </w:r>
      <w:r>
        <w:rPr>
          <w:rFonts w:eastAsia="Malgun Gothic"/>
          <w:b w:val="0"/>
          <w:bCs w:val="0"/>
          <w:lang w:eastAsia="ko-KR"/>
        </w:rPr>
        <w:t xml:space="preserve"> </w:t>
      </w:r>
      <w:r>
        <w:rPr>
          <w:rFonts w:eastAsia="Malgun Gothic"/>
          <w:b w:val="0"/>
          <w:bCs w:val="0"/>
          <w:i/>
          <w:lang w:eastAsia="ko-KR"/>
        </w:rPr>
        <w:t>(Global Trends Conference)</w:t>
      </w:r>
      <w:r>
        <w:rPr>
          <w:rFonts w:eastAsia="Malgun Gothic"/>
          <w:b w:val="0"/>
          <w:bCs w:val="0"/>
          <w:lang w:eastAsia="ko-KR"/>
        </w:rPr>
        <w:t xml:space="preserve"> – Track Chair (Global Trends in Sport Business)</w:t>
      </w:r>
    </w:p>
    <w:p w14:paraId="1AA4A552" w14:textId="77777777" w:rsidR="00EB7C6A" w:rsidRDefault="00EB7C6A" w:rsidP="00EB7C6A">
      <w:pPr>
        <w:pStyle w:val="BodyText"/>
        <w:rPr>
          <w:rFonts w:eastAsia="Malgun Gothic"/>
          <w:lang w:eastAsia="ko-KR"/>
        </w:rPr>
      </w:pPr>
      <w:r>
        <w:rPr>
          <w:b w:val="0"/>
          <w:bCs w:val="0"/>
        </w:rPr>
        <w:t>201</w:t>
      </w:r>
      <w:r>
        <w:rPr>
          <w:rFonts w:eastAsia="Malgun Gothic"/>
          <w:b w:val="0"/>
          <w:bCs w:val="0"/>
          <w:lang w:eastAsia="ko-KR"/>
        </w:rPr>
        <w:t>3</w:t>
      </w:r>
      <w:r>
        <w:rPr>
          <w:b w:val="0"/>
          <w:bCs w:val="0"/>
        </w:rPr>
        <w:t xml:space="preserve"> </w:t>
      </w:r>
      <w:r>
        <w:rPr>
          <w:rFonts w:eastAsia="Batang"/>
          <w:b w:val="0"/>
          <w:i/>
          <w:lang w:eastAsia="ko-KR"/>
        </w:rPr>
        <w:t xml:space="preserve">Association of Marketing Theory and Practice Conference </w:t>
      </w:r>
      <w:r>
        <w:rPr>
          <w:rFonts w:eastAsia="Batang"/>
          <w:b w:val="0"/>
          <w:bCs w:val="0"/>
          <w:lang w:eastAsia="ko-KR"/>
        </w:rPr>
        <w:t xml:space="preserve"> </w:t>
      </w:r>
      <w:r>
        <w:rPr>
          <w:b w:val="0"/>
          <w:bCs w:val="0"/>
        </w:rPr>
        <w:t xml:space="preserve"> </w:t>
      </w:r>
      <w:r>
        <w:rPr>
          <w:b w:val="0"/>
          <w:bCs w:val="0"/>
        </w:rPr>
        <w:tab/>
      </w:r>
      <w:r>
        <w:rPr>
          <w:rFonts w:eastAsia="Batang"/>
          <w:b w:val="0"/>
          <w:bCs w:val="0"/>
          <w:lang w:eastAsia="ko-KR"/>
        </w:rPr>
        <w:t xml:space="preserve">      </w:t>
      </w:r>
      <w:r>
        <w:rPr>
          <w:rFonts w:eastAsia="Batang"/>
          <w:b w:val="0"/>
          <w:bCs w:val="0"/>
          <w:lang w:eastAsia="ko-KR"/>
        </w:rPr>
        <w:tab/>
      </w:r>
      <w:r>
        <w:rPr>
          <w:rFonts w:eastAsia="Batang"/>
          <w:b w:val="0"/>
          <w:bCs w:val="0"/>
          <w:lang w:eastAsia="ko-KR"/>
        </w:rPr>
        <w:tab/>
        <w:t xml:space="preserve">   </w:t>
      </w:r>
    </w:p>
    <w:p w14:paraId="3966EEDD" w14:textId="77777777" w:rsidR="00EB7C6A" w:rsidRDefault="00EB7C6A" w:rsidP="00EB7C6A">
      <w:pPr>
        <w:pStyle w:val="BodyText"/>
        <w:rPr>
          <w:b w:val="0"/>
          <w:bCs w:val="0"/>
        </w:rPr>
      </w:pPr>
      <w:r>
        <w:rPr>
          <w:b w:val="0"/>
          <w:bCs w:val="0"/>
        </w:rPr>
        <w:lastRenderedPageBreak/>
        <w:t xml:space="preserve">2012 </w:t>
      </w:r>
      <w:r>
        <w:rPr>
          <w:rFonts w:eastAsia="Batang"/>
          <w:b w:val="0"/>
          <w:i/>
          <w:lang w:eastAsia="ko-KR"/>
        </w:rPr>
        <w:t>North American Society for Sport Management</w:t>
      </w:r>
      <w:r>
        <w:rPr>
          <w:b w:val="0"/>
          <w:bCs w:val="0"/>
        </w:rPr>
        <w:t xml:space="preserve"> </w:t>
      </w:r>
      <w:r>
        <w:rPr>
          <w:rFonts w:eastAsia="Batang"/>
          <w:b w:val="0"/>
          <w:bCs w:val="0"/>
          <w:i/>
          <w:lang w:eastAsia="ko-KR"/>
        </w:rPr>
        <w:t>Conference Section Head</w:t>
      </w:r>
      <w:r>
        <w:rPr>
          <w:rFonts w:eastAsia="Batang"/>
          <w:b w:val="0"/>
          <w:bCs w:val="0"/>
          <w:lang w:eastAsia="ko-KR"/>
        </w:rPr>
        <w:t xml:space="preserve"> (Sport Marketing) </w:t>
      </w:r>
      <w:r>
        <w:rPr>
          <w:b w:val="0"/>
          <w:bCs w:val="0"/>
        </w:rPr>
        <w:t xml:space="preserve"> </w:t>
      </w:r>
      <w:r>
        <w:rPr>
          <w:b w:val="0"/>
          <w:bCs w:val="0"/>
        </w:rPr>
        <w:tab/>
      </w:r>
      <w:r>
        <w:rPr>
          <w:rFonts w:eastAsia="Batang"/>
          <w:b w:val="0"/>
          <w:bCs w:val="0"/>
          <w:lang w:eastAsia="ko-KR"/>
        </w:rPr>
        <w:t xml:space="preserve">      </w:t>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t xml:space="preserve">      </w:t>
      </w:r>
    </w:p>
    <w:p w14:paraId="3CE67757" w14:textId="77777777" w:rsidR="00EB7C6A" w:rsidRDefault="00EB7C6A" w:rsidP="00EB7C6A">
      <w:pPr>
        <w:pStyle w:val="BodyText"/>
        <w:rPr>
          <w:b w:val="0"/>
          <w:bCs w:val="0"/>
        </w:rPr>
      </w:pPr>
      <w:r>
        <w:rPr>
          <w:b w:val="0"/>
          <w:bCs w:val="0"/>
        </w:rPr>
        <w:t xml:space="preserve">2011 </w:t>
      </w:r>
      <w:r>
        <w:rPr>
          <w:rFonts w:eastAsia="Batang"/>
          <w:b w:val="0"/>
          <w:i/>
          <w:lang w:eastAsia="ko-KR"/>
        </w:rPr>
        <w:t>North American Society for Sport Management</w:t>
      </w:r>
      <w:r>
        <w:rPr>
          <w:b w:val="0"/>
          <w:bCs w:val="0"/>
        </w:rPr>
        <w:t xml:space="preserve"> </w:t>
      </w:r>
      <w:r>
        <w:rPr>
          <w:rFonts w:eastAsia="Batang"/>
          <w:b w:val="0"/>
          <w:bCs w:val="0"/>
          <w:i/>
          <w:lang w:eastAsia="ko-KR"/>
        </w:rPr>
        <w:t>Conference</w:t>
      </w:r>
      <w:r>
        <w:rPr>
          <w:rFonts w:eastAsia="Batang"/>
          <w:b w:val="0"/>
          <w:bCs w:val="0"/>
          <w:lang w:eastAsia="ko-KR"/>
        </w:rPr>
        <w:t xml:space="preserve"> </w:t>
      </w:r>
    </w:p>
    <w:p w14:paraId="707D2363" w14:textId="77777777" w:rsidR="00EB7C6A" w:rsidRDefault="00EB7C6A" w:rsidP="00EB7C6A">
      <w:pPr>
        <w:pStyle w:val="BodyText"/>
        <w:rPr>
          <w:b w:val="0"/>
          <w:bCs w:val="0"/>
        </w:rPr>
      </w:pPr>
      <w:r>
        <w:rPr>
          <w:b w:val="0"/>
          <w:bCs w:val="0"/>
        </w:rPr>
        <w:t xml:space="preserve">2011 </w:t>
      </w:r>
      <w:r>
        <w:rPr>
          <w:b w:val="0"/>
          <w:i/>
        </w:rPr>
        <w:t>American Alliance for Health, Physical Education, Recreation and Dance</w:t>
      </w:r>
      <w:r>
        <w:rPr>
          <w:b w:val="0"/>
          <w:bCs w:val="0"/>
        </w:rPr>
        <w:t xml:space="preserve"> </w:t>
      </w:r>
      <w:r>
        <w:rPr>
          <w:b w:val="0"/>
          <w:bCs w:val="0"/>
          <w:i/>
        </w:rPr>
        <w:t>Research Consortium</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14:paraId="0BC3848E" w14:textId="77777777" w:rsidR="00EB7C6A" w:rsidRDefault="00EB7C6A" w:rsidP="00EB7C6A">
      <w:pPr>
        <w:pStyle w:val="BodyText"/>
        <w:rPr>
          <w:b w:val="0"/>
          <w:bCs w:val="0"/>
        </w:rPr>
      </w:pPr>
      <w:r>
        <w:rPr>
          <w:b w:val="0"/>
          <w:bCs w:val="0"/>
        </w:rPr>
        <w:t xml:space="preserve">2010 </w:t>
      </w:r>
      <w:r>
        <w:rPr>
          <w:b w:val="0"/>
          <w:i/>
        </w:rPr>
        <w:t>American Alliance for Health, Physical Education, Recreation and Dance</w:t>
      </w:r>
      <w:r>
        <w:rPr>
          <w:b w:val="0"/>
          <w:bCs w:val="0"/>
        </w:rPr>
        <w:t xml:space="preserve"> </w:t>
      </w:r>
      <w:r>
        <w:rPr>
          <w:b w:val="0"/>
          <w:bCs w:val="0"/>
          <w:i/>
        </w:rPr>
        <w:t>Research Consortium</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14:paraId="66C0EB2A" w14:textId="77777777" w:rsidR="00EB7C6A" w:rsidRDefault="00EB7C6A" w:rsidP="00EB7C6A">
      <w:pPr>
        <w:pStyle w:val="BodyText"/>
        <w:rPr>
          <w:rFonts w:eastAsia="Malgun Gothic"/>
          <w:b w:val="0"/>
          <w:bCs w:val="0"/>
          <w:lang w:eastAsia="ko-KR"/>
        </w:rPr>
      </w:pPr>
      <w:r>
        <w:rPr>
          <w:b w:val="0"/>
          <w:bCs w:val="0"/>
        </w:rPr>
        <w:t xml:space="preserve">Textbook Proposal Reviewer for </w:t>
      </w:r>
      <w:r>
        <w:rPr>
          <w:rFonts w:eastAsia="Malgun Gothic"/>
          <w:b w:val="0"/>
          <w:bCs w:val="0"/>
          <w:lang w:eastAsia="ko-KR"/>
        </w:rPr>
        <w:t>McGraw Hill</w:t>
      </w:r>
      <w:r>
        <w:rPr>
          <w:b w:val="0"/>
          <w:bCs w:val="0"/>
        </w:rPr>
        <w:t xml:space="preserve"> Publishers (</w:t>
      </w:r>
      <w:r>
        <w:rPr>
          <w:b w:val="0"/>
          <w:bCs w:val="0"/>
          <w:i/>
        </w:rPr>
        <w:t>S</w:t>
      </w:r>
      <w:r>
        <w:rPr>
          <w:rFonts w:eastAsia="Malgun Gothic"/>
          <w:b w:val="0"/>
          <w:bCs w:val="0"/>
          <w:i/>
          <w:lang w:eastAsia="ko-KR"/>
        </w:rPr>
        <w:t>ports Marketing</w:t>
      </w:r>
      <w:r>
        <w:rPr>
          <w:b w:val="0"/>
          <w:bCs w:val="0"/>
          <w:i/>
        </w:rPr>
        <w:t>)</w:t>
      </w:r>
      <w:r>
        <w:rPr>
          <w:b w:val="0"/>
          <w:bCs w:val="0"/>
        </w:rPr>
        <w:t xml:space="preserve"> </w:t>
      </w:r>
      <w:r>
        <w:rPr>
          <w:rFonts w:eastAsia="Malgun Gothic"/>
          <w:b w:val="0"/>
          <w:bCs w:val="0"/>
          <w:lang w:eastAsia="ko-KR"/>
        </w:rPr>
        <w:t>– 2014</w:t>
      </w:r>
    </w:p>
    <w:p w14:paraId="120A9136" w14:textId="77777777" w:rsidR="00EB7C6A" w:rsidRDefault="00EB7C6A" w:rsidP="00EB7C6A">
      <w:pPr>
        <w:pStyle w:val="BodyText"/>
        <w:rPr>
          <w:rFonts w:eastAsia="Malgun Gothic"/>
          <w:b w:val="0"/>
          <w:bCs w:val="0"/>
          <w:lang w:eastAsia="ko-KR"/>
        </w:rPr>
      </w:pPr>
      <w:r>
        <w:rPr>
          <w:b w:val="0"/>
          <w:bCs w:val="0"/>
        </w:rPr>
        <w:t xml:space="preserve">Textbook Proposal Reviewer for </w:t>
      </w:r>
      <w:r>
        <w:rPr>
          <w:b w:val="0"/>
          <w:lang w:val="en-GB"/>
        </w:rPr>
        <w:t xml:space="preserve">Butterworth-Heinemann/Elsevier </w:t>
      </w:r>
      <w:r>
        <w:rPr>
          <w:b w:val="0"/>
          <w:bCs w:val="0"/>
        </w:rPr>
        <w:t>(</w:t>
      </w:r>
      <w:r>
        <w:rPr>
          <w:b w:val="0"/>
          <w:i/>
          <w:iCs/>
          <w:lang w:val="en-GB"/>
        </w:rPr>
        <w:t>Advanced Theory and Practice in Sport Marketing</w:t>
      </w:r>
      <w:r>
        <w:rPr>
          <w:b w:val="0"/>
          <w:bCs w:val="0"/>
          <w:i/>
        </w:rPr>
        <w:t>)</w:t>
      </w:r>
      <w:r>
        <w:rPr>
          <w:b w:val="0"/>
          <w:bCs w:val="0"/>
        </w:rPr>
        <w:t xml:space="preserve"> </w:t>
      </w:r>
      <w:r>
        <w:rPr>
          <w:rFonts w:eastAsia="Malgun Gothic"/>
          <w:b w:val="0"/>
          <w:bCs w:val="0"/>
          <w:lang w:eastAsia="ko-KR"/>
        </w:rPr>
        <w:t>– 2011</w:t>
      </w:r>
    </w:p>
    <w:p w14:paraId="3A718E1F" w14:textId="77777777" w:rsidR="00EB7C6A" w:rsidRDefault="00EB7C6A" w:rsidP="00EB7C6A">
      <w:pPr>
        <w:pStyle w:val="BodyText"/>
        <w:rPr>
          <w:rFonts w:eastAsia="Malgun Gothic"/>
          <w:b w:val="0"/>
          <w:bCs w:val="0"/>
          <w:lang w:eastAsia="ko-KR"/>
        </w:rPr>
      </w:pPr>
      <w:r>
        <w:rPr>
          <w:b w:val="0"/>
          <w:bCs w:val="0"/>
        </w:rPr>
        <w:t>Textbook Proposal Reviewer for Holcomb Hathaway Publishers (</w:t>
      </w:r>
      <w:r>
        <w:rPr>
          <w:b w:val="0"/>
          <w:bCs w:val="0"/>
          <w:i/>
        </w:rPr>
        <w:t>Social Media in Sport Marketing)</w:t>
      </w:r>
      <w:r>
        <w:rPr>
          <w:b w:val="0"/>
          <w:bCs w:val="0"/>
        </w:rPr>
        <w:t xml:space="preserve"> </w:t>
      </w:r>
      <w:r>
        <w:rPr>
          <w:rFonts w:eastAsia="Malgun Gothic"/>
          <w:b w:val="0"/>
          <w:bCs w:val="0"/>
          <w:lang w:eastAsia="ko-KR"/>
        </w:rPr>
        <w:t>– 2010</w:t>
      </w:r>
    </w:p>
    <w:p w14:paraId="31661C5F" w14:textId="77777777" w:rsidR="00EB7C6A" w:rsidRDefault="00EB7C6A" w:rsidP="00EB7C6A">
      <w:pPr>
        <w:ind w:left="1440" w:hanging="1440"/>
      </w:pPr>
      <w:r>
        <w:t>Member, Sport Marketing Association Conference Student Research Competition Judging</w:t>
      </w:r>
    </w:p>
    <w:p w14:paraId="355B2B93" w14:textId="77777777" w:rsidR="00EB7C6A" w:rsidRDefault="00EB7C6A" w:rsidP="00EB7C6A">
      <w:pPr>
        <w:ind w:left="1440" w:hanging="1440"/>
      </w:pPr>
      <w:r>
        <w:t>Committee - (2009)</w:t>
      </w:r>
    </w:p>
    <w:p w14:paraId="05A36FB0" w14:textId="77777777" w:rsidR="00EB7C6A" w:rsidRDefault="00EB7C6A" w:rsidP="00EB7C6A">
      <w:pPr>
        <w:pStyle w:val="BodyText"/>
        <w:rPr>
          <w:bCs w:val="0"/>
        </w:rPr>
      </w:pPr>
    </w:p>
    <w:p w14:paraId="6A0058C6" w14:textId="59589181" w:rsidR="00EB7C6A" w:rsidRDefault="00EB7C6A" w:rsidP="00EB7C6A">
      <w:pPr>
        <w:pStyle w:val="BodyText"/>
        <w:rPr>
          <w:b w:val="0"/>
          <w:bCs w:val="0"/>
        </w:rPr>
      </w:pPr>
      <w:r>
        <w:rPr>
          <w:bCs w:val="0"/>
        </w:rPr>
        <w:t>PROFESSIONAL AFFILIATIONS</w:t>
      </w:r>
    </w:p>
    <w:p w14:paraId="2A5A99B8" w14:textId="77777777" w:rsidR="00EB7C6A" w:rsidRDefault="00EB7C6A" w:rsidP="00EB7C6A">
      <w:pPr>
        <w:autoSpaceDE w:val="0"/>
        <w:autoSpaceDN w:val="0"/>
        <w:adjustRightInd w:val="0"/>
        <w:rPr>
          <w:b/>
          <w:bCs/>
        </w:rPr>
      </w:pPr>
    </w:p>
    <w:p w14:paraId="253FB1AC" w14:textId="6E7BEF20" w:rsidR="008A7854" w:rsidRDefault="008A7854" w:rsidP="00EB7C6A">
      <w:pPr>
        <w:autoSpaceDE w:val="0"/>
        <w:autoSpaceDN w:val="0"/>
        <w:adjustRightInd w:val="0"/>
      </w:pPr>
      <w:r>
        <w:t>Society for Consumer Psychology (SCP)</w:t>
      </w:r>
      <w:r w:rsidRPr="008A7854">
        <w:t xml:space="preserve"> </w:t>
      </w:r>
      <w:r>
        <w:tab/>
      </w:r>
      <w:r>
        <w:tab/>
      </w:r>
      <w:r>
        <w:tab/>
      </w:r>
      <w:r>
        <w:tab/>
      </w:r>
      <w:r>
        <w:tab/>
      </w:r>
      <w:r>
        <w:tab/>
        <w:t>2020 - present</w:t>
      </w:r>
    </w:p>
    <w:p w14:paraId="392325CE" w14:textId="77777777" w:rsidR="003B39D1" w:rsidRDefault="003B39D1" w:rsidP="003B39D1">
      <w:pPr>
        <w:autoSpaceDE w:val="0"/>
        <w:autoSpaceDN w:val="0"/>
        <w:adjustRightInd w:val="0"/>
      </w:pPr>
      <w:bookmarkStart w:id="15" w:name="_Hlk73006404"/>
      <w:r>
        <w:t>European Association for Sport Management (EASM)</w:t>
      </w:r>
      <w:r>
        <w:tab/>
      </w:r>
      <w:r>
        <w:tab/>
      </w:r>
      <w:r>
        <w:tab/>
      </w:r>
      <w:r>
        <w:tab/>
        <w:t>2018 - present</w:t>
      </w:r>
    </w:p>
    <w:p w14:paraId="70C7EFFF" w14:textId="08A46191" w:rsidR="00EB7C6A" w:rsidRDefault="00EB7C6A" w:rsidP="00EB7C6A">
      <w:pPr>
        <w:autoSpaceDE w:val="0"/>
        <w:autoSpaceDN w:val="0"/>
        <w:adjustRightInd w:val="0"/>
      </w:pPr>
      <w:r>
        <w:t>American Marketing Association (AMA)</w:t>
      </w:r>
      <w:r>
        <w:tab/>
      </w:r>
      <w:r>
        <w:tab/>
      </w:r>
      <w:r>
        <w:tab/>
      </w:r>
      <w:r>
        <w:tab/>
      </w:r>
      <w:r>
        <w:tab/>
      </w:r>
      <w:r>
        <w:tab/>
        <w:t>2017 - present</w:t>
      </w:r>
    </w:p>
    <w:bookmarkEnd w:id="15"/>
    <w:p w14:paraId="584ECBE8" w14:textId="20BCA239" w:rsidR="00EB7C6A" w:rsidRDefault="00EB7C6A" w:rsidP="00EB7C6A">
      <w:pPr>
        <w:autoSpaceDE w:val="0"/>
        <w:autoSpaceDN w:val="0"/>
        <w:adjustRightInd w:val="0"/>
      </w:pPr>
      <w:r>
        <w:t>Korean Society of Sport and Leisure Studies (KSSLS)</w:t>
      </w:r>
      <w:r>
        <w:rPr>
          <w:rFonts w:eastAsia="Batang"/>
          <w:b/>
          <w:bCs/>
          <w:lang w:eastAsia="ko-KR"/>
        </w:rPr>
        <w:t xml:space="preserve"> </w:t>
      </w:r>
      <w:r>
        <w:rPr>
          <w:rFonts w:eastAsia="Batang"/>
          <w:b/>
          <w:bCs/>
          <w:lang w:eastAsia="ko-KR"/>
        </w:rPr>
        <w:tab/>
      </w:r>
      <w:r>
        <w:rPr>
          <w:rFonts w:eastAsia="Batang"/>
          <w:b/>
          <w:bCs/>
          <w:lang w:eastAsia="ko-KR"/>
        </w:rPr>
        <w:tab/>
      </w:r>
      <w:r>
        <w:rPr>
          <w:rFonts w:eastAsia="Batang"/>
          <w:b/>
          <w:bCs/>
          <w:lang w:eastAsia="ko-KR"/>
        </w:rPr>
        <w:tab/>
      </w:r>
      <w:r>
        <w:rPr>
          <w:rFonts w:eastAsia="Batang"/>
          <w:b/>
          <w:bCs/>
          <w:lang w:eastAsia="ko-KR"/>
        </w:rPr>
        <w:tab/>
      </w:r>
      <w:r>
        <w:rPr>
          <w:rFonts w:eastAsia="Batang"/>
          <w:bCs/>
          <w:lang w:eastAsia="ko-KR"/>
        </w:rPr>
        <w:t>2011 - present</w:t>
      </w:r>
    </w:p>
    <w:p w14:paraId="61F16044" w14:textId="77777777" w:rsidR="00EB7C6A" w:rsidRDefault="00EB7C6A" w:rsidP="00EB7C6A">
      <w:pPr>
        <w:autoSpaceDE w:val="0"/>
        <w:autoSpaceDN w:val="0"/>
        <w:adjustRightInd w:val="0"/>
      </w:pPr>
      <w:r>
        <w:t>A</w:t>
      </w:r>
      <w:r>
        <w:rPr>
          <w:rFonts w:eastAsia="Malgun Gothic"/>
          <w:lang w:eastAsia="ko-KR"/>
        </w:rPr>
        <w:t xml:space="preserve">cademy </w:t>
      </w:r>
      <w:r>
        <w:t>of Business Administration (ABA)</w:t>
      </w:r>
      <w:r>
        <w:tab/>
        <w:t xml:space="preserve"> </w:t>
      </w:r>
      <w:r>
        <w:tab/>
      </w:r>
      <w:r>
        <w:tab/>
      </w:r>
      <w:r>
        <w:tab/>
      </w:r>
      <w:r>
        <w:tab/>
        <w:t xml:space="preserve">2009 - </w:t>
      </w:r>
      <w:r>
        <w:rPr>
          <w:rFonts w:eastAsia="Malgun Gothic"/>
          <w:lang w:eastAsia="ko-KR"/>
        </w:rPr>
        <w:t>present</w:t>
      </w:r>
    </w:p>
    <w:p w14:paraId="222D382C" w14:textId="69A4D3AC" w:rsidR="00F042BD" w:rsidRDefault="00F042BD" w:rsidP="00F042BD">
      <w:pPr>
        <w:autoSpaceDE w:val="0"/>
        <w:autoSpaceDN w:val="0"/>
        <w:adjustRightInd w:val="0"/>
      </w:pPr>
      <w:r>
        <w:t>Sport Marketing Association (SMA)</w:t>
      </w:r>
      <w:r>
        <w:tab/>
      </w:r>
      <w:r>
        <w:tab/>
      </w:r>
      <w:r>
        <w:tab/>
      </w:r>
      <w:r>
        <w:tab/>
      </w:r>
      <w:r>
        <w:tab/>
      </w:r>
      <w:r>
        <w:tab/>
      </w:r>
      <w:r>
        <w:tab/>
        <w:t>2003 - present</w:t>
      </w:r>
    </w:p>
    <w:p w14:paraId="50775C61" w14:textId="77777777" w:rsidR="00F042BD" w:rsidRDefault="00F042BD" w:rsidP="00F042BD">
      <w:pPr>
        <w:autoSpaceDE w:val="0"/>
        <w:autoSpaceDN w:val="0"/>
        <w:adjustRightInd w:val="0"/>
      </w:pPr>
      <w:r>
        <w:t xml:space="preserve">North American Society for Sport Management (NASSM) </w:t>
      </w:r>
      <w:r>
        <w:tab/>
      </w:r>
      <w:r>
        <w:tab/>
      </w:r>
      <w:r>
        <w:tab/>
      </w:r>
      <w:r>
        <w:tab/>
        <w:t>2002 - present</w:t>
      </w:r>
    </w:p>
    <w:p w14:paraId="373B0853" w14:textId="77777777" w:rsidR="00F042BD" w:rsidRDefault="00F042BD" w:rsidP="00F042BD">
      <w:pPr>
        <w:autoSpaceDE w:val="0"/>
        <w:autoSpaceDN w:val="0"/>
        <w:adjustRightInd w:val="0"/>
      </w:pPr>
      <w:r>
        <w:t>American Alliance for Health, Physical Education, Recreation and Dance (AAPHERD)</w:t>
      </w:r>
    </w:p>
    <w:p w14:paraId="6EBB1A63" w14:textId="77777777" w:rsidR="00F042BD" w:rsidRDefault="00F042BD" w:rsidP="00F042BD">
      <w:pPr>
        <w:autoSpaceDE w:val="0"/>
        <w:autoSpaceDN w:val="0"/>
        <w:adjustRightInd w:val="0"/>
      </w:pPr>
      <w:r>
        <w:tab/>
      </w:r>
      <w:r>
        <w:tab/>
      </w:r>
      <w:r>
        <w:tab/>
      </w:r>
      <w:r>
        <w:tab/>
      </w:r>
      <w:r>
        <w:tab/>
      </w:r>
      <w:r>
        <w:tab/>
      </w:r>
      <w:r>
        <w:tab/>
      </w:r>
      <w:r>
        <w:tab/>
      </w:r>
      <w:r>
        <w:tab/>
      </w:r>
      <w:r>
        <w:tab/>
      </w:r>
      <w:r>
        <w:tab/>
        <w:t xml:space="preserve">2009 - 2014 </w:t>
      </w:r>
    </w:p>
    <w:p w14:paraId="1AF037AF" w14:textId="77777777" w:rsidR="00F042BD" w:rsidRDefault="00F042BD" w:rsidP="00F042BD">
      <w:pPr>
        <w:autoSpaceDE w:val="0"/>
        <w:autoSpaceDN w:val="0"/>
        <w:adjustRightInd w:val="0"/>
      </w:pPr>
      <w:r>
        <w:t xml:space="preserve">Association of Marketing Theory and Practice (AMTP) </w:t>
      </w:r>
      <w:r>
        <w:tab/>
      </w:r>
      <w:r>
        <w:tab/>
      </w:r>
      <w:r>
        <w:tab/>
      </w:r>
      <w:r>
        <w:tab/>
        <w:t>2009 - 2014</w:t>
      </w:r>
    </w:p>
    <w:p w14:paraId="0C9507D3" w14:textId="77777777" w:rsidR="00F042BD" w:rsidRDefault="00F042BD" w:rsidP="00F042BD">
      <w:pPr>
        <w:autoSpaceDE w:val="0"/>
        <w:autoSpaceDN w:val="0"/>
        <w:adjustRightInd w:val="0"/>
      </w:pPr>
      <w:r>
        <w:t>Association of Collegiate Marketing Educators (ACME) Federation of Business</w:t>
      </w:r>
      <w:r>
        <w:tab/>
        <w:t>2008 - 2009</w:t>
      </w:r>
    </w:p>
    <w:p w14:paraId="77D0677C" w14:textId="77777777" w:rsidR="00F042BD" w:rsidRPr="00F042BD" w:rsidRDefault="00F042BD" w:rsidP="00EB7C6A">
      <w:pPr>
        <w:pStyle w:val="BodyText"/>
        <w:rPr>
          <w:bCs w:val="0"/>
          <w:lang w:val="en-US"/>
        </w:rPr>
      </w:pPr>
    </w:p>
    <w:p w14:paraId="1E90D6C3" w14:textId="0E1FDF91" w:rsidR="00EB7C6A" w:rsidRDefault="00EB7C6A" w:rsidP="00EB7C6A">
      <w:pPr>
        <w:pStyle w:val="BodyText"/>
        <w:rPr>
          <w:rFonts w:eastAsia="Batang"/>
          <w:bCs w:val="0"/>
          <w:lang w:eastAsia="ko-KR"/>
        </w:rPr>
      </w:pPr>
      <w:r>
        <w:rPr>
          <w:bCs w:val="0"/>
        </w:rPr>
        <w:t xml:space="preserve">PROFESSIONAL </w:t>
      </w:r>
      <w:r>
        <w:rPr>
          <w:rFonts w:eastAsia="Batang"/>
          <w:bCs w:val="0"/>
          <w:lang w:eastAsia="ko-KR"/>
        </w:rPr>
        <w:t>SERVICES (INDUSTRY)</w:t>
      </w:r>
    </w:p>
    <w:p w14:paraId="4D6D306E" w14:textId="77777777" w:rsidR="00EB7C6A" w:rsidRDefault="00EB7C6A" w:rsidP="00EB7C6A">
      <w:pPr>
        <w:pStyle w:val="BodyText"/>
        <w:rPr>
          <w:rFonts w:eastAsia="Batang"/>
          <w:b w:val="0"/>
          <w:bCs w:val="0"/>
          <w:lang w:eastAsia="ko-KR"/>
        </w:rPr>
      </w:pPr>
      <w:r>
        <w:rPr>
          <w:rFonts w:eastAsia="Batang"/>
          <w:b w:val="0"/>
          <w:bCs w:val="0"/>
          <w:lang w:eastAsia="ko-KR"/>
        </w:rPr>
        <w:t xml:space="preserve">International Wheelchair Rugby Federation (IWRF) Marketing and Sponsorship Committee </w:t>
      </w:r>
    </w:p>
    <w:p w14:paraId="70E7C0C7" w14:textId="77777777" w:rsidR="00EB7C6A" w:rsidRDefault="00EB7C6A" w:rsidP="00EB7C6A">
      <w:pPr>
        <w:pStyle w:val="Heading3"/>
        <w:spacing w:before="0" w:after="0"/>
        <w:ind w:left="7200" w:firstLine="720"/>
        <w:jc w:val="both"/>
        <w:rPr>
          <w:rFonts w:ascii="Times New Roman" w:eastAsia="Batang" w:hAnsi="Times New Roman" w:cs="Times New Roman"/>
          <w:b w:val="0"/>
          <w:bCs w:val="0"/>
          <w:sz w:val="24"/>
          <w:szCs w:val="24"/>
          <w:lang w:eastAsia="ko-KR"/>
        </w:rPr>
      </w:pPr>
      <w:r>
        <w:rPr>
          <w:rFonts w:ascii="Times New Roman" w:eastAsia="Batang" w:hAnsi="Times New Roman" w:cs="Times New Roman"/>
          <w:b w:val="0"/>
          <w:bCs w:val="0"/>
          <w:sz w:val="24"/>
          <w:szCs w:val="24"/>
          <w:lang w:eastAsia="ko-KR"/>
        </w:rPr>
        <w:t>(2011-2015)</w:t>
      </w:r>
    </w:p>
    <w:p w14:paraId="05DB83D0" w14:textId="77777777" w:rsidR="00EB7C6A" w:rsidRDefault="00EB7C6A" w:rsidP="00EB7C6A">
      <w:pPr>
        <w:pStyle w:val="Heading3"/>
        <w:ind w:left="1440" w:hanging="1440"/>
        <w:jc w:val="both"/>
        <w:rPr>
          <w:rFonts w:ascii="Times New Roman" w:hAnsi="Times New Roman" w:cs="Times New Roman"/>
          <w:sz w:val="24"/>
          <w:szCs w:val="24"/>
          <w:u w:val="single"/>
        </w:rPr>
      </w:pPr>
      <w:r>
        <w:rPr>
          <w:rFonts w:ascii="Times New Roman" w:hAnsi="Times New Roman" w:cs="Times New Roman"/>
          <w:sz w:val="24"/>
          <w:szCs w:val="24"/>
        </w:rPr>
        <w:t xml:space="preserve">PROFESSIONAL SERVICE ACTIVITIES </w:t>
      </w:r>
      <w:r>
        <w:rPr>
          <w:rFonts w:ascii="Times New Roman" w:eastAsia="Batang" w:hAnsi="Times New Roman" w:cs="Times New Roman"/>
          <w:bCs w:val="0"/>
          <w:sz w:val="24"/>
          <w:szCs w:val="24"/>
          <w:lang w:eastAsia="ko-KR"/>
        </w:rPr>
        <w:t>(ACADEMIA)</w:t>
      </w:r>
    </w:p>
    <w:p w14:paraId="0EF936A0" w14:textId="3FBDE53D" w:rsidR="007A1283" w:rsidRDefault="007A1283" w:rsidP="007A1283">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Korean American Association for Sport Management (2021)</w:t>
      </w:r>
    </w:p>
    <w:p w14:paraId="09B14B4E" w14:textId="07F5049A" w:rsidR="007A1283" w:rsidRDefault="007A1283" w:rsidP="007A1283">
      <w:pPr>
        <w:numPr>
          <w:ilvl w:val="0"/>
          <w:numId w:val="7"/>
        </w:numPr>
        <w:rPr>
          <w:u w:val="single"/>
        </w:rPr>
      </w:pPr>
      <w:r>
        <w:rPr>
          <w:u w:val="single"/>
        </w:rPr>
        <w:t>Panel Discussion Title</w:t>
      </w:r>
      <w:r>
        <w:t>. “</w:t>
      </w:r>
      <w:r>
        <w:rPr>
          <w:rFonts w:eastAsia="Malgun Gothic"/>
          <w:i/>
          <w:lang w:eastAsia="ko-KR"/>
        </w:rPr>
        <w:t xml:space="preserve">Preparing </w:t>
      </w:r>
      <w:r w:rsidR="00F042BD">
        <w:rPr>
          <w:rFonts w:eastAsia="Malgun Gothic"/>
          <w:i/>
          <w:lang w:eastAsia="ko-KR"/>
        </w:rPr>
        <w:t>i</w:t>
      </w:r>
      <w:r>
        <w:rPr>
          <w:rFonts w:eastAsia="Malgun Gothic"/>
          <w:i/>
          <w:lang w:eastAsia="ko-KR"/>
        </w:rPr>
        <w:t xml:space="preserve">nterviews for </w:t>
      </w:r>
      <w:r w:rsidR="00F042BD">
        <w:rPr>
          <w:rFonts w:eastAsia="Malgun Gothic"/>
          <w:i/>
          <w:lang w:eastAsia="ko-KR"/>
        </w:rPr>
        <w:t>a</w:t>
      </w:r>
      <w:r>
        <w:rPr>
          <w:rFonts w:eastAsia="Malgun Gothic"/>
          <w:i/>
          <w:lang w:eastAsia="ko-KR"/>
        </w:rPr>
        <w:t xml:space="preserve">cademic </w:t>
      </w:r>
      <w:r w:rsidR="00F042BD">
        <w:rPr>
          <w:rFonts w:eastAsia="Malgun Gothic"/>
          <w:i/>
          <w:lang w:eastAsia="ko-KR"/>
        </w:rPr>
        <w:t>positions.</w:t>
      </w:r>
      <w:r>
        <w:rPr>
          <w:rFonts w:eastAsia="Malgun Gothic"/>
          <w:i/>
          <w:lang w:eastAsia="ko-KR"/>
        </w:rPr>
        <w:t>”</w:t>
      </w:r>
    </w:p>
    <w:p w14:paraId="77FF26D1" w14:textId="77777777" w:rsidR="007A1283" w:rsidRDefault="007A1283" w:rsidP="00EB7C6A">
      <w:pPr>
        <w:ind w:left="720"/>
        <w:rPr>
          <w:rFonts w:eastAsia="Malgun Gothic"/>
          <w:u w:val="single"/>
          <w:lang w:eastAsia="ko-KR"/>
        </w:rPr>
      </w:pPr>
    </w:p>
    <w:p w14:paraId="515C7D3B" w14:textId="4A7EA7FB" w:rsidR="00EB7C6A" w:rsidRDefault="00EB7C6A" w:rsidP="00EB7C6A">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North American Society for Sport Management Conference (2017)</w:t>
      </w:r>
    </w:p>
    <w:p w14:paraId="643D22E3" w14:textId="5DBE39C5" w:rsidR="00EB7C6A" w:rsidRDefault="00EB7C6A" w:rsidP="007D5CC3">
      <w:pPr>
        <w:numPr>
          <w:ilvl w:val="0"/>
          <w:numId w:val="7"/>
        </w:numPr>
        <w:rPr>
          <w:u w:val="single"/>
        </w:rPr>
      </w:pPr>
      <w:r>
        <w:rPr>
          <w:u w:val="single"/>
        </w:rPr>
        <w:t>Panel Discussion Title</w:t>
      </w:r>
      <w:r>
        <w:t>. “</w:t>
      </w:r>
      <w:r>
        <w:rPr>
          <w:rFonts w:eastAsia="Malgun Gothic"/>
          <w:i/>
          <w:lang w:eastAsia="ko-KR"/>
        </w:rPr>
        <w:t>Who can’t write good and who want to learn how to write other stuff good too: Understanding the fundamentals of writing for different academic endeavors</w:t>
      </w:r>
      <w:r w:rsidR="00F042BD">
        <w:rPr>
          <w:rFonts w:eastAsia="Malgun Gothic"/>
          <w:i/>
          <w:lang w:eastAsia="ko-KR"/>
        </w:rPr>
        <w:t>.</w:t>
      </w:r>
      <w:r>
        <w:rPr>
          <w:rFonts w:eastAsia="Malgun Gothic"/>
          <w:i/>
          <w:lang w:eastAsia="ko-KR"/>
        </w:rPr>
        <w:t>”</w:t>
      </w:r>
    </w:p>
    <w:p w14:paraId="02AE2D59" w14:textId="6F0E7370" w:rsidR="00E234F5" w:rsidRDefault="00E234F5" w:rsidP="00EB7C6A">
      <w:pPr>
        <w:ind w:left="720"/>
        <w:rPr>
          <w:u w:val="single"/>
        </w:rPr>
      </w:pPr>
    </w:p>
    <w:p w14:paraId="4B6BD99B" w14:textId="69C59C69" w:rsidR="00E234F5" w:rsidRDefault="00E234F5" w:rsidP="00E234F5">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w:t>
      </w:r>
      <w:r w:rsidRPr="00510FEC">
        <w:t>The 6</w:t>
      </w:r>
      <w:r w:rsidRPr="00510FEC">
        <w:rPr>
          <w:vertAlign w:val="superscript"/>
        </w:rPr>
        <w:t>th</w:t>
      </w:r>
      <w:r w:rsidRPr="00510FEC">
        <w:t xml:space="preserve"> Institute of Physical Education International Conference (IPEIC)</w:t>
      </w:r>
      <w:r>
        <w:t>, Bangkok, Thailand</w:t>
      </w:r>
      <w:r>
        <w:rPr>
          <w:rFonts w:eastAsia="Malgun Gothic"/>
          <w:lang w:eastAsia="ko-KR"/>
        </w:rPr>
        <w:t xml:space="preserve"> (2016)</w:t>
      </w:r>
    </w:p>
    <w:p w14:paraId="0AE56FB1" w14:textId="3F021265" w:rsidR="00CA2DF5" w:rsidRDefault="00CA2DF5" w:rsidP="00CA2DF5">
      <w:pPr>
        <w:numPr>
          <w:ilvl w:val="0"/>
          <w:numId w:val="7"/>
        </w:numPr>
        <w:rPr>
          <w:u w:val="single"/>
        </w:rPr>
      </w:pPr>
      <w:r>
        <w:rPr>
          <w:u w:val="single"/>
        </w:rPr>
        <w:t>Panel Discussion Title</w:t>
      </w:r>
      <w:r>
        <w:t>. “</w:t>
      </w:r>
      <w:r>
        <w:rPr>
          <w:rFonts w:eastAsia="Malgun Gothic"/>
          <w:i/>
          <w:lang w:eastAsia="ko-KR"/>
        </w:rPr>
        <w:t xml:space="preserve">Sport </w:t>
      </w:r>
      <w:r w:rsidR="00F042BD">
        <w:rPr>
          <w:rFonts w:eastAsia="Malgun Gothic"/>
          <w:i/>
          <w:lang w:eastAsia="ko-KR"/>
        </w:rPr>
        <w:t>t</w:t>
      </w:r>
      <w:r>
        <w:rPr>
          <w:rFonts w:eastAsia="Malgun Gothic"/>
          <w:i/>
          <w:lang w:eastAsia="ko-KR"/>
        </w:rPr>
        <w:t xml:space="preserve">ourism </w:t>
      </w:r>
      <w:r w:rsidR="00F042BD">
        <w:rPr>
          <w:rFonts w:eastAsia="Malgun Gothic"/>
          <w:i/>
          <w:lang w:eastAsia="ko-KR"/>
        </w:rPr>
        <w:t>r</w:t>
      </w:r>
      <w:r>
        <w:rPr>
          <w:rFonts w:eastAsia="Malgun Gothic"/>
          <w:i/>
          <w:lang w:eastAsia="ko-KR"/>
        </w:rPr>
        <w:t xml:space="preserve">esearch </w:t>
      </w:r>
      <w:r w:rsidR="00F042BD">
        <w:rPr>
          <w:rFonts w:eastAsia="Malgun Gothic"/>
          <w:i/>
          <w:lang w:eastAsia="ko-KR"/>
        </w:rPr>
        <w:t>t</w:t>
      </w:r>
      <w:r>
        <w:rPr>
          <w:rFonts w:eastAsia="Malgun Gothic"/>
          <w:i/>
          <w:lang w:eastAsia="ko-KR"/>
        </w:rPr>
        <w:t>rends”</w:t>
      </w:r>
    </w:p>
    <w:p w14:paraId="6C2094C2" w14:textId="77777777" w:rsidR="00CA2DF5" w:rsidRDefault="00CA2DF5" w:rsidP="00EB7C6A">
      <w:pPr>
        <w:ind w:left="720"/>
        <w:rPr>
          <w:u w:val="single"/>
        </w:rPr>
      </w:pPr>
    </w:p>
    <w:p w14:paraId="280F6D43" w14:textId="47B454A8" w:rsidR="00EB7C6A" w:rsidRDefault="00EB7C6A" w:rsidP="00EB7C6A">
      <w:pPr>
        <w:ind w:left="720"/>
      </w:pPr>
      <w:r>
        <w:rPr>
          <w:u w:val="single"/>
        </w:rPr>
        <w:lastRenderedPageBreak/>
        <w:t>Research Symposium</w:t>
      </w:r>
      <w:r>
        <w:t xml:space="preserve"> – 3</w:t>
      </w:r>
      <w:r>
        <w:rPr>
          <w:vertAlign w:val="superscript"/>
        </w:rPr>
        <w:t xml:space="preserve">rd </w:t>
      </w:r>
      <w:r>
        <w:t>International Sport Management Conference (2016):</w:t>
      </w:r>
    </w:p>
    <w:p w14:paraId="72DF7648" w14:textId="6B6F4970" w:rsidR="00EB7C6A" w:rsidRDefault="00EB7C6A" w:rsidP="007D5CC3">
      <w:pPr>
        <w:numPr>
          <w:ilvl w:val="0"/>
          <w:numId w:val="8"/>
        </w:numPr>
        <w:ind w:left="1080"/>
      </w:pPr>
      <w:r>
        <w:rPr>
          <w:u w:val="single"/>
        </w:rPr>
        <w:t>Section Moderator</w:t>
      </w:r>
      <w:r>
        <w:t>. “</w:t>
      </w:r>
      <w:r>
        <w:rPr>
          <w:i/>
        </w:rPr>
        <w:t xml:space="preserve">Shortcomings of the Turkish </w:t>
      </w:r>
      <w:r w:rsidR="00F042BD">
        <w:rPr>
          <w:i/>
        </w:rPr>
        <w:t>s</w:t>
      </w:r>
      <w:r>
        <w:rPr>
          <w:i/>
        </w:rPr>
        <w:t xml:space="preserve">ports </w:t>
      </w:r>
      <w:r w:rsidR="00F042BD">
        <w:rPr>
          <w:i/>
        </w:rPr>
        <w:t>l</w:t>
      </w:r>
      <w:r>
        <w:rPr>
          <w:i/>
        </w:rPr>
        <w:t xml:space="preserve">aw in </w:t>
      </w:r>
      <w:r w:rsidR="00F042BD">
        <w:rPr>
          <w:i/>
        </w:rPr>
        <w:t>r</w:t>
      </w:r>
      <w:r>
        <w:rPr>
          <w:i/>
        </w:rPr>
        <w:t xml:space="preserve">espect to </w:t>
      </w:r>
      <w:r w:rsidR="00F042BD">
        <w:rPr>
          <w:i/>
        </w:rPr>
        <w:t>g</w:t>
      </w:r>
      <w:r>
        <w:rPr>
          <w:i/>
        </w:rPr>
        <w:t xml:space="preserve">overnance </w:t>
      </w:r>
      <w:r w:rsidR="00F042BD">
        <w:rPr>
          <w:i/>
        </w:rPr>
        <w:t>p</w:t>
      </w:r>
      <w:r>
        <w:rPr>
          <w:i/>
        </w:rPr>
        <w:t xml:space="preserve">ractices in </w:t>
      </w:r>
      <w:r w:rsidR="00F042BD">
        <w:rPr>
          <w:i/>
        </w:rPr>
        <w:t>f</w:t>
      </w:r>
      <w:r>
        <w:rPr>
          <w:i/>
        </w:rPr>
        <w:t xml:space="preserve">ootball: The </w:t>
      </w:r>
      <w:r w:rsidR="00F042BD">
        <w:rPr>
          <w:i/>
        </w:rPr>
        <w:t>r</w:t>
      </w:r>
      <w:r>
        <w:rPr>
          <w:i/>
        </w:rPr>
        <w:t>ole of the State, FIFA, UEFA, and ILO</w:t>
      </w:r>
      <w:r>
        <w:t>.”</w:t>
      </w:r>
    </w:p>
    <w:p w14:paraId="01C9AB49" w14:textId="2C7493F1" w:rsidR="00EB7C6A" w:rsidRDefault="00EB7C6A" w:rsidP="007D5CC3">
      <w:pPr>
        <w:numPr>
          <w:ilvl w:val="0"/>
          <w:numId w:val="8"/>
        </w:numPr>
        <w:ind w:left="1080"/>
      </w:pPr>
      <w:r>
        <w:rPr>
          <w:u w:val="single"/>
        </w:rPr>
        <w:t>Section Moderator</w:t>
      </w:r>
      <w:r>
        <w:t>. “</w:t>
      </w:r>
      <w:r>
        <w:rPr>
          <w:i/>
        </w:rPr>
        <w:t xml:space="preserve">The </w:t>
      </w:r>
      <w:r w:rsidR="00F042BD">
        <w:rPr>
          <w:i/>
        </w:rPr>
        <w:t>p</w:t>
      </w:r>
      <w:r>
        <w:rPr>
          <w:i/>
        </w:rPr>
        <w:t xml:space="preserve">redictability of </w:t>
      </w:r>
      <w:r w:rsidR="00F042BD">
        <w:rPr>
          <w:i/>
        </w:rPr>
        <w:t>e</w:t>
      </w:r>
      <w:r>
        <w:rPr>
          <w:i/>
        </w:rPr>
        <w:t xml:space="preserve">motional </w:t>
      </w:r>
      <w:r w:rsidR="00F042BD">
        <w:rPr>
          <w:i/>
        </w:rPr>
        <w:t>l</w:t>
      </w:r>
      <w:r>
        <w:rPr>
          <w:i/>
        </w:rPr>
        <w:t xml:space="preserve">abor on </w:t>
      </w:r>
      <w:r w:rsidR="00F042BD">
        <w:rPr>
          <w:i/>
        </w:rPr>
        <w:t>e</w:t>
      </w:r>
      <w:r>
        <w:rPr>
          <w:i/>
        </w:rPr>
        <w:t xml:space="preserve">motional </w:t>
      </w:r>
      <w:r w:rsidR="00F042BD">
        <w:rPr>
          <w:i/>
        </w:rPr>
        <w:t>e</w:t>
      </w:r>
      <w:r>
        <w:rPr>
          <w:i/>
        </w:rPr>
        <w:t xml:space="preserve">xhaustion and </w:t>
      </w:r>
      <w:r w:rsidR="00F042BD">
        <w:rPr>
          <w:i/>
        </w:rPr>
        <w:t>j</w:t>
      </w:r>
      <w:r>
        <w:rPr>
          <w:i/>
        </w:rPr>
        <w:t xml:space="preserve">ob </w:t>
      </w:r>
      <w:r w:rsidR="00F042BD">
        <w:rPr>
          <w:i/>
        </w:rPr>
        <w:t>s</w:t>
      </w:r>
      <w:r>
        <w:rPr>
          <w:i/>
        </w:rPr>
        <w:t xml:space="preserve">atisfaction among </w:t>
      </w:r>
      <w:r w:rsidR="00F042BD">
        <w:rPr>
          <w:i/>
        </w:rPr>
        <w:t>p</w:t>
      </w:r>
      <w:r>
        <w:rPr>
          <w:i/>
        </w:rPr>
        <w:t xml:space="preserve">hysical </w:t>
      </w:r>
      <w:r w:rsidR="00F042BD">
        <w:rPr>
          <w:i/>
        </w:rPr>
        <w:t>e</w:t>
      </w:r>
      <w:r>
        <w:rPr>
          <w:i/>
        </w:rPr>
        <w:t xml:space="preserve">ducation </w:t>
      </w:r>
      <w:r w:rsidR="00F042BD">
        <w:rPr>
          <w:i/>
        </w:rPr>
        <w:t>t</w:t>
      </w:r>
      <w:r>
        <w:rPr>
          <w:i/>
        </w:rPr>
        <w:t>eachers in South Korea</w:t>
      </w:r>
      <w:r>
        <w:t xml:space="preserve">.” </w:t>
      </w:r>
    </w:p>
    <w:p w14:paraId="30BCBE33" w14:textId="1DFA5703" w:rsidR="00EB7C6A" w:rsidRDefault="00EB7C6A" w:rsidP="007D5CC3">
      <w:pPr>
        <w:numPr>
          <w:ilvl w:val="0"/>
          <w:numId w:val="8"/>
        </w:numPr>
        <w:ind w:left="1080"/>
      </w:pPr>
      <w:r>
        <w:rPr>
          <w:u w:val="single"/>
        </w:rPr>
        <w:t>Section Moderator</w:t>
      </w:r>
      <w:r>
        <w:t>. “</w:t>
      </w:r>
      <w:r>
        <w:rPr>
          <w:i/>
        </w:rPr>
        <w:t xml:space="preserve">Creating </w:t>
      </w:r>
      <w:r w:rsidR="00F042BD">
        <w:rPr>
          <w:i/>
        </w:rPr>
        <w:t>v</w:t>
      </w:r>
      <w:r>
        <w:rPr>
          <w:i/>
        </w:rPr>
        <w:t xml:space="preserve">alue in the </w:t>
      </w:r>
      <w:r w:rsidR="00F042BD">
        <w:rPr>
          <w:i/>
        </w:rPr>
        <w:t>p</w:t>
      </w:r>
      <w:r>
        <w:rPr>
          <w:i/>
        </w:rPr>
        <w:t xml:space="preserve">rofessional </w:t>
      </w:r>
      <w:r w:rsidR="00F042BD">
        <w:rPr>
          <w:i/>
        </w:rPr>
        <w:t>f</w:t>
      </w:r>
      <w:r>
        <w:rPr>
          <w:i/>
        </w:rPr>
        <w:t xml:space="preserve">ootball </w:t>
      </w:r>
      <w:r w:rsidR="00F042BD">
        <w:rPr>
          <w:i/>
        </w:rPr>
        <w:t>i</w:t>
      </w:r>
      <w:r>
        <w:rPr>
          <w:i/>
        </w:rPr>
        <w:t xml:space="preserve">ndustry in Korea: Utilizing the </w:t>
      </w:r>
      <w:r w:rsidR="00F042BD">
        <w:rPr>
          <w:i/>
        </w:rPr>
        <w:t>c</w:t>
      </w:r>
      <w:r>
        <w:rPr>
          <w:i/>
        </w:rPr>
        <w:t xml:space="preserve">oncept of </w:t>
      </w:r>
      <w:r w:rsidR="00F042BD">
        <w:rPr>
          <w:i/>
        </w:rPr>
        <w:t>c</w:t>
      </w:r>
      <w:r>
        <w:rPr>
          <w:i/>
        </w:rPr>
        <w:t xml:space="preserve">orporate </w:t>
      </w:r>
      <w:r w:rsidR="00F042BD">
        <w:rPr>
          <w:i/>
        </w:rPr>
        <w:t>s</w:t>
      </w:r>
      <w:r>
        <w:rPr>
          <w:i/>
        </w:rPr>
        <w:t xml:space="preserve">ocial </w:t>
      </w:r>
      <w:r w:rsidR="00F042BD">
        <w:rPr>
          <w:i/>
        </w:rPr>
        <w:t>r</w:t>
      </w:r>
      <w:r>
        <w:rPr>
          <w:i/>
        </w:rPr>
        <w:t xml:space="preserve">esponsibility (CSR) to </w:t>
      </w:r>
      <w:r w:rsidR="00F042BD">
        <w:rPr>
          <w:i/>
        </w:rPr>
        <w:t>t</w:t>
      </w:r>
      <w:r>
        <w:rPr>
          <w:i/>
        </w:rPr>
        <w:t xml:space="preserve">arget </w:t>
      </w:r>
      <w:r w:rsidR="00F042BD">
        <w:rPr>
          <w:i/>
        </w:rPr>
        <w:t>y</w:t>
      </w:r>
      <w:r>
        <w:rPr>
          <w:i/>
        </w:rPr>
        <w:t xml:space="preserve">ounger </w:t>
      </w:r>
      <w:r w:rsidR="00F042BD">
        <w:rPr>
          <w:i/>
        </w:rPr>
        <w:t>g</w:t>
      </w:r>
      <w:r>
        <w:rPr>
          <w:i/>
        </w:rPr>
        <w:t>enerations</w:t>
      </w:r>
      <w:r>
        <w:t>.”</w:t>
      </w:r>
    </w:p>
    <w:p w14:paraId="2B89B8FB" w14:textId="77777777" w:rsidR="00F042BD" w:rsidRDefault="00F042BD" w:rsidP="00EB7C6A">
      <w:pPr>
        <w:ind w:left="720"/>
        <w:rPr>
          <w:rFonts w:eastAsia="Malgun Gothic"/>
          <w:u w:val="single"/>
          <w:lang w:eastAsia="ko-KR"/>
        </w:rPr>
      </w:pPr>
    </w:p>
    <w:p w14:paraId="53D98A96" w14:textId="5D8A47D4" w:rsidR="00EB7C6A" w:rsidRDefault="00EB7C6A" w:rsidP="00EB7C6A">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North American Society for Sport Management Conference (2014)</w:t>
      </w:r>
    </w:p>
    <w:p w14:paraId="5BA68816" w14:textId="77777777" w:rsidR="00EB7C6A" w:rsidRDefault="00EB7C6A" w:rsidP="007D5CC3">
      <w:pPr>
        <w:numPr>
          <w:ilvl w:val="0"/>
          <w:numId w:val="7"/>
        </w:numPr>
      </w:pPr>
      <w:r>
        <w:rPr>
          <w:u w:val="single"/>
        </w:rPr>
        <w:t>Panel Discussion Title</w:t>
      </w:r>
      <w:r>
        <w:t>. “</w:t>
      </w:r>
      <w:r>
        <w:rPr>
          <w:rFonts w:eastAsia="Malgun Gothic"/>
          <w:i/>
          <w:lang w:eastAsia="ko-KR"/>
        </w:rPr>
        <w:t>I’m not that kind of doctor: What to expect when expecting a Ph.D.”</w:t>
      </w:r>
    </w:p>
    <w:p w14:paraId="1EBFADE7" w14:textId="77777777" w:rsidR="00EB7C6A" w:rsidRDefault="00EB7C6A" w:rsidP="00EB7C6A">
      <w:pPr>
        <w:ind w:left="720"/>
      </w:pPr>
      <w:r>
        <w:rPr>
          <w:u w:val="single"/>
        </w:rPr>
        <w:t>Research Symposium</w:t>
      </w:r>
      <w:r>
        <w:t xml:space="preserve"> - Association of Collegiate Marketing Educator’s Federation of Business (2008):</w:t>
      </w:r>
    </w:p>
    <w:p w14:paraId="3A7F3EB3" w14:textId="729A460E" w:rsidR="00EB7C6A" w:rsidRDefault="00EB7C6A" w:rsidP="007D5CC3">
      <w:pPr>
        <w:numPr>
          <w:ilvl w:val="0"/>
          <w:numId w:val="8"/>
        </w:numPr>
        <w:ind w:left="1080"/>
      </w:pPr>
      <w:r>
        <w:rPr>
          <w:u w:val="single"/>
        </w:rPr>
        <w:t>Section Moderator</w:t>
      </w:r>
      <w:r>
        <w:t>. “</w:t>
      </w:r>
      <w:r>
        <w:rPr>
          <w:i/>
        </w:rPr>
        <w:t xml:space="preserve">A </w:t>
      </w:r>
      <w:r w:rsidR="00F042BD">
        <w:rPr>
          <w:i/>
        </w:rPr>
        <w:t>n</w:t>
      </w:r>
      <w:r>
        <w:rPr>
          <w:i/>
        </w:rPr>
        <w:t xml:space="preserve">ew </w:t>
      </w:r>
      <w:r w:rsidR="00F042BD">
        <w:rPr>
          <w:i/>
        </w:rPr>
        <w:t>m</w:t>
      </w:r>
      <w:r>
        <w:rPr>
          <w:i/>
        </w:rPr>
        <w:t xml:space="preserve">edia </w:t>
      </w:r>
      <w:r w:rsidR="00F042BD">
        <w:rPr>
          <w:i/>
        </w:rPr>
        <w:t>m</w:t>
      </w:r>
      <w:r>
        <w:rPr>
          <w:i/>
        </w:rPr>
        <w:t xml:space="preserve">arket: An </w:t>
      </w:r>
      <w:r w:rsidR="00F042BD">
        <w:rPr>
          <w:i/>
        </w:rPr>
        <w:t>e</w:t>
      </w:r>
      <w:r>
        <w:rPr>
          <w:i/>
        </w:rPr>
        <w:t xml:space="preserve">xamination of </w:t>
      </w:r>
      <w:r w:rsidR="00F042BD">
        <w:rPr>
          <w:i/>
        </w:rPr>
        <w:t>s</w:t>
      </w:r>
      <w:r>
        <w:rPr>
          <w:i/>
        </w:rPr>
        <w:t xml:space="preserve">port </w:t>
      </w:r>
      <w:r w:rsidR="00F042BD">
        <w:rPr>
          <w:i/>
        </w:rPr>
        <w:t>v</w:t>
      </w:r>
      <w:r>
        <w:rPr>
          <w:i/>
        </w:rPr>
        <w:t xml:space="preserve">ideo </w:t>
      </w:r>
      <w:r w:rsidR="00F042BD">
        <w:rPr>
          <w:i/>
        </w:rPr>
        <w:t>g</w:t>
      </w:r>
      <w:r>
        <w:rPr>
          <w:i/>
        </w:rPr>
        <w:t xml:space="preserve">ames and </w:t>
      </w:r>
      <w:r w:rsidR="00F042BD">
        <w:rPr>
          <w:i/>
        </w:rPr>
        <w:t>o</w:t>
      </w:r>
      <w:r>
        <w:rPr>
          <w:i/>
        </w:rPr>
        <w:t xml:space="preserve">nline </w:t>
      </w:r>
      <w:r w:rsidR="00F042BD">
        <w:rPr>
          <w:i/>
        </w:rPr>
        <w:t>g</w:t>
      </w:r>
      <w:r>
        <w:rPr>
          <w:i/>
        </w:rPr>
        <w:t>aming</w:t>
      </w:r>
      <w:r>
        <w:t xml:space="preserve">.” </w:t>
      </w:r>
    </w:p>
    <w:p w14:paraId="3E953351" w14:textId="74EB2643" w:rsidR="00EB7C6A" w:rsidRDefault="00EB7C6A" w:rsidP="007D5CC3">
      <w:pPr>
        <w:numPr>
          <w:ilvl w:val="0"/>
          <w:numId w:val="8"/>
        </w:numPr>
        <w:ind w:left="1080"/>
      </w:pPr>
      <w:r>
        <w:rPr>
          <w:u w:val="single"/>
        </w:rPr>
        <w:t>Section Moderator</w:t>
      </w:r>
      <w:r>
        <w:t>. “</w:t>
      </w:r>
      <w:r>
        <w:rPr>
          <w:i/>
        </w:rPr>
        <w:t xml:space="preserve">A </w:t>
      </w:r>
      <w:r w:rsidR="00F042BD">
        <w:rPr>
          <w:i/>
        </w:rPr>
        <w:t>t</w:t>
      </w:r>
      <w:r>
        <w:rPr>
          <w:i/>
        </w:rPr>
        <w:t xml:space="preserve">heoretical </w:t>
      </w:r>
      <w:r w:rsidR="00F042BD">
        <w:rPr>
          <w:i/>
        </w:rPr>
        <w:t>l</w:t>
      </w:r>
      <w:r>
        <w:rPr>
          <w:i/>
        </w:rPr>
        <w:t xml:space="preserve">ook at </w:t>
      </w:r>
      <w:r w:rsidR="00F042BD">
        <w:rPr>
          <w:i/>
        </w:rPr>
        <w:t>m</w:t>
      </w:r>
      <w:r>
        <w:rPr>
          <w:i/>
        </w:rPr>
        <w:t xml:space="preserve">otivations to </w:t>
      </w:r>
      <w:r w:rsidR="00F042BD">
        <w:rPr>
          <w:i/>
        </w:rPr>
        <w:t>p</w:t>
      </w:r>
      <w:r>
        <w:rPr>
          <w:i/>
        </w:rPr>
        <w:t xml:space="preserve">lay </w:t>
      </w:r>
      <w:r w:rsidR="00F042BD">
        <w:rPr>
          <w:i/>
        </w:rPr>
        <w:t>s</w:t>
      </w:r>
      <w:r>
        <w:rPr>
          <w:i/>
        </w:rPr>
        <w:t xml:space="preserve">port </w:t>
      </w:r>
      <w:r w:rsidR="00F042BD">
        <w:rPr>
          <w:i/>
        </w:rPr>
        <w:t>v</w:t>
      </w:r>
      <w:r>
        <w:rPr>
          <w:i/>
        </w:rPr>
        <w:t xml:space="preserve">ideo </w:t>
      </w:r>
      <w:r w:rsidR="00F042BD">
        <w:rPr>
          <w:i/>
        </w:rPr>
        <w:t>g</w:t>
      </w:r>
      <w:r>
        <w:rPr>
          <w:i/>
        </w:rPr>
        <w:t>ames.</w:t>
      </w:r>
      <w:r>
        <w:t>”</w:t>
      </w:r>
    </w:p>
    <w:p w14:paraId="62A54A63" w14:textId="0DAD5171" w:rsidR="001330DA" w:rsidRPr="00EB7C6A" w:rsidRDefault="00EB7C6A" w:rsidP="007D5CC3">
      <w:pPr>
        <w:numPr>
          <w:ilvl w:val="0"/>
          <w:numId w:val="8"/>
        </w:numPr>
        <w:ind w:left="1080"/>
      </w:pPr>
      <w:r w:rsidRPr="001A3D95">
        <w:rPr>
          <w:u w:val="single"/>
        </w:rPr>
        <w:t>Section Moderator</w:t>
      </w:r>
      <w:r>
        <w:t>. “</w:t>
      </w:r>
      <w:r w:rsidRPr="001A3D95">
        <w:rPr>
          <w:i/>
        </w:rPr>
        <w:t xml:space="preserve">Video </w:t>
      </w:r>
      <w:r w:rsidR="00F042BD">
        <w:rPr>
          <w:i/>
        </w:rPr>
        <w:t>g</w:t>
      </w:r>
      <w:r w:rsidRPr="001A3D95">
        <w:rPr>
          <w:i/>
        </w:rPr>
        <w:t xml:space="preserve">ame </w:t>
      </w:r>
      <w:r w:rsidR="00F042BD">
        <w:rPr>
          <w:i/>
        </w:rPr>
        <w:t>s</w:t>
      </w:r>
      <w:r w:rsidRPr="001A3D95">
        <w:rPr>
          <w:i/>
        </w:rPr>
        <w:t xml:space="preserve">ponsorships and </w:t>
      </w:r>
      <w:r w:rsidR="00F042BD">
        <w:rPr>
          <w:i/>
        </w:rPr>
        <w:t>i</w:t>
      </w:r>
      <w:r w:rsidRPr="001A3D95">
        <w:rPr>
          <w:i/>
        </w:rPr>
        <w:t>n-</w:t>
      </w:r>
      <w:r w:rsidR="00F042BD">
        <w:rPr>
          <w:i/>
        </w:rPr>
        <w:t>g</w:t>
      </w:r>
      <w:r w:rsidRPr="001A3D95">
        <w:rPr>
          <w:i/>
        </w:rPr>
        <w:t xml:space="preserve">ame </w:t>
      </w:r>
      <w:r w:rsidR="00F042BD">
        <w:rPr>
          <w:i/>
        </w:rPr>
        <w:t>a</w:t>
      </w:r>
      <w:r w:rsidRPr="001A3D95">
        <w:rPr>
          <w:i/>
        </w:rPr>
        <w:t xml:space="preserve">dvertising: A </w:t>
      </w:r>
      <w:r w:rsidR="00F042BD">
        <w:rPr>
          <w:i/>
        </w:rPr>
        <w:t>r</w:t>
      </w:r>
      <w:r w:rsidRPr="001A3D95">
        <w:rPr>
          <w:i/>
        </w:rPr>
        <w:t xml:space="preserve">eview of </w:t>
      </w:r>
      <w:r w:rsidR="00F042BD">
        <w:rPr>
          <w:i/>
        </w:rPr>
        <w:t>l</w:t>
      </w:r>
      <w:r w:rsidRPr="001A3D95">
        <w:rPr>
          <w:i/>
        </w:rPr>
        <w:t>iterature</w:t>
      </w:r>
      <w:r>
        <w:t xml:space="preserve">.” </w:t>
      </w:r>
    </w:p>
    <w:sectPr w:rsidR="001330DA" w:rsidRPr="00EB7C6A" w:rsidSect="00E25746">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C4FF" w14:textId="77777777" w:rsidR="00E9261A" w:rsidRDefault="00E9261A" w:rsidP="00F607F4">
      <w:r>
        <w:separator/>
      </w:r>
    </w:p>
  </w:endnote>
  <w:endnote w:type="continuationSeparator" w:id="0">
    <w:p w14:paraId="2204FC8D" w14:textId="77777777" w:rsidR="00E9261A" w:rsidRDefault="00E9261A" w:rsidP="00F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한양신명조">
    <w:panose1 w:val="00000000000000000000"/>
    <w:charset w:val="81"/>
    <w:family w:val="roman"/>
    <w:notTrueType/>
    <w:pitch w:val="default"/>
    <w:sig w:usb0="00000000" w:usb1="09060000" w:usb2="00000010" w:usb3="00000000" w:csb0="00080000" w:csb1="00000000"/>
  </w:font>
  <w:font w:name="TimesLTStd-Roman">
    <w:altName w:val="Batang"/>
    <w:panose1 w:val="00000000000000000000"/>
    <w:charset w:val="81"/>
    <w:family w:val="roman"/>
    <w:notTrueType/>
    <w:pitch w:val="default"/>
    <w:sig w:usb0="00000001" w:usb1="09060000" w:usb2="00000010" w:usb3="00000000" w:csb0="00080000" w:csb1="00000000"/>
  </w:font>
  <w:font w:name="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335F" w14:textId="76774CF9" w:rsidR="00F642D2" w:rsidRDefault="00F642D2">
    <w:pPr>
      <w:pStyle w:val="Footer"/>
      <w:jc w:val="right"/>
    </w:pPr>
    <w:r>
      <w:fldChar w:fldCharType="begin"/>
    </w:r>
    <w:r>
      <w:instrText xml:space="preserve"> PAGE   \* MERGEFORMAT </w:instrText>
    </w:r>
    <w:r>
      <w:fldChar w:fldCharType="separate"/>
    </w:r>
    <w:r w:rsidR="00465B95">
      <w:rPr>
        <w:noProof/>
      </w:rPr>
      <w:t>19</w:t>
    </w:r>
    <w:r>
      <w:rPr>
        <w:noProof/>
      </w:rPr>
      <w:fldChar w:fldCharType="end"/>
    </w:r>
  </w:p>
  <w:p w14:paraId="75CCA30B" w14:textId="77777777" w:rsidR="00F642D2" w:rsidRDefault="00F6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0E4B" w14:textId="77777777" w:rsidR="00E9261A" w:rsidRDefault="00E9261A" w:rsidP="00F607F4">
      <w:r>
        <w:separator/>
      </w:r>
    </w:p>
  </w:footnote>
  <w:footnote w:type="continuationSeparator" w:id="0">
    <w:p w14:paraId="46E6D2F8" w14:textId="77777777" w:rsidR="00E9261A" w:rsidRDefault="00E9261A" w:rsidP="00F6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A28E" w14:textId="77777777" w:rsidR="00F642D2" w:rsidRDefault="00F642D2" w:rsidP="00E257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9E028" w14:textId="77777777" w:rsidR="00F642D2" w:rsidRDefault="00F642D2" w:rsidP="00E257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DE42" w14:textId="23F5236E" w:rsidR="00F642D2" w:rsidRDefault="00F642D2">
    <w:pPr>
      <w:pStyle w:val="Header"/>
    </w:pPr>
    <w:r>
      <w:rPr>
        <w:lang w:val="en-US"/>
      </w:rPr>
      <w:t>0</w:t>
    </w:r>
    <w:r w:rsidR="0051534B">
      <w:rPr>
        <w:lang w:val="en-US"/>
      </w:rPr>
      <w:t>8</w:t>
    </w:r>
    <w:r>
      <w:t>-</w:t>
    </w:r>
    <w:r w:rsidR="00021576">
      <w:rPr>
        <w:lang w:val="en-US"/>
      </w:rPr>
      <w:t>1</w:t>
    </w:r>
    <w:r w:rsidR="00514368">
      <w:rPr>
        <w:lang w:val="en-US"/>
      </w:rPr>
      <w:t>4</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11FC"/>
    <w:lvl w:ilvl="0">
      <w:numFmt w:val="decimal"/>
      <w:lvlText w:val="*"/>
      <w:lvlJc w:val="left"/>
    </w:lvl>
  </w:abstractNum>
  <w:abstractNum w:abstractNumId="1" w15:restartNumberingAfterBreak="0">
    <w:nsid w:val="01E976D4"/>
    <w:multiLevelType w:val="hybridMultilevel"/>
    <w:tmpl w:val="E508E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938E0"/>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23805"/>
    <w:multiLevelType w:val="hybridMultilevel"/>
    <w:tmpl w:val="FC3A01B0"/>
    <w:lvl w:ilvl="0" w:tplc="690C655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76A6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035431"/>
    <w:multiLevelType w:val="hybridMultilevel"/>
    <w:tmpl w:val="2814ECA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1B72FB"/>
    <w:multiLevelType w:val="hybridMultilevel"/>
    <w:tmpl w:val="01AA3060"/>
    <w:lvl w:ilvl="0" w:tplc="4D6EEA36">
      <w:start w:val="1"/>
      <w:numFmt w:val="decimal"/>
      <w:lvlText w:val="%1."/>
      <w:lvlJc w:val="left"/>
      <w:pPr>
        <w:tabs>
          <w:tab w:val="num" w:pos="720"/>
        </w:tabs>
        <w:ind w:left="720" w:hanging="360"/>
      </w:pPr>
      <w:rPr>
        <w:rFonts w:hint="default"/>
        <w:b w:val="0"/>
        <w:i w:val="0"/>
        <w:sz w:val="24"/>
        <w:lang w:val="x-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C43294"/>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72FC4"/>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4E05D6"/>
    <w:multiLevelType w:val="hybridMultilevel"/>
    <w:tmpl w:val="CCC2E7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B7663"/>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B179A4"/>
    <w:multiLevelType w:val="hybridMultilevel"/>
    <w:tmpl w:val="3EFCCBF0"/>
    <w:lvl w:ilvl="0" w:tplc="40BA985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553D2C"/>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5F4E80"/>
    <w:multiLevelType w:val="hybridMultilevel"/>
    <w:tmpl w:val="CB948672"/>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B7F2D"/>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262D89"/>
    <w:multiLevelType w:val="hybridMultilevel"/>
    <w:tmpl w:val="925C43DA"/>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8049F"/>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E91EAD"/>
    <w:multiLevelType w:val="hybridMultilevel"/>
    <w:tmpl w:val="DCC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D1F54"/>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CC1CED"/>
    <w:multiLevelType w:val="hybridMultilevel"/>
    <w:tmpl w:val="5C7C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E1947"/>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E6105"/>
    <w:multiLevelType w:val="hybridMultilevel"/>
    <w:tmpl w:val="4EA223C4"/>
    <w:lvl w:ilvl="0" w:tplc="4D6EEA36">
      <w:start w:val="1"/>
      <w:numFmt w:val="decimal"/>
      <w:lvlText w:val="%1."/>
      <w:lvlJc w:val="left"/>
      <w:pPr>
        <w:tabs>
          <w:tab w:val="num" w:pos="720"/>
        </w:tabs>
        <w:ind w:left="720" w:hanging="360"/>
      </w:pPr>
      <w:rPr>
        <w:rFonts w:hint="default"/>
        <w:b w:val="0"/>
        <w:i w:val="0"/>
        <w:sz w:val="24"/>
        <w:lang w:val="x-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247B5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1643FB"/>
    <w:multiLevelType w:val="hybridMultilevel"/>
    <w:tmpl w:val="A8987E7C"/>
    <w:lvl w:ilvl="0" w:tplc="D4E4B1D6">
      <w:start w:val="4"/>
      <w:numFmt w:val="decimal"/>
      <w:lvlText w:val="%1."/>
      <w:lvlJc w:val="left"/>
      <w:pPr>
        <w:ind w:left="720" w:hanging="360"/>
      </w:pPr>
      <w:rPr>
        <w:rFonts w:eastAsia="MS Mincho" w:hint="default"/>
        <w:b w:val="0"/>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
  </w:num>
  <w:num w:numId="17">
    <w:abstractNumId w:val="13"/>
  </w:num>
  <w:num w:numId="18">
    <w:abstractNumId w:val="5"/>
  </w:num>
  <w:num w:numId="19">
    <w:abstractNumId w:val="23"/>
  </w:num>
  <w:num w:numId="20">
    <w:abstractNumId w:val="16"/>
  </w:num>
  <w:num w:numId="21">
    <w:abstractNumId w:val="6"/>
  </w:num>
  <w:num w:numId="22">
    <w:abstractNumId w:val="8"/>
  </w:num>
  <w:num w:numId="23">
    <w:abstractNumId w:val="18"/>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AVCQ1MLYyNzIwsjSyUdpeDU4uLM/DyQAkNzg1oA9o4v6y4AAAA="/>
  </w:docVars>
  <w:rsids>
    <w:rsidRoot w:val="00F607F4"/>
    <w:rsid w:val="00002798"/>
    <w:rsid w:val="00003EE4"/>
    <w:rsid w:val="000133FA"/>
    <w:rsid w:val="00021576"/>
    <w:rsid w:val="00023682"/>
    <w:rsid w:val="00037EB9"/>
    <w:rsid w:val="00041D60"/>
    <w:rsid w:val="00050F5F"/>
    <w:rsid w:val="00054BB2"/>
    <w:rsid w:val="000660D6"/>
    <w:rsid w:val="0006676E"/>
    <w:rsid w:val="00071BFF"/>
    <w:rsid w:val="0007247C"/>
    <w:rsid w:val="00077AF7"/>
    <w:rsid w:val="00077AF9"/>
    <w:rsid w:val="00077D28"/>
    <w:rsid w:val="000859EE"/>
    <w:rsid w:val="0008713B"/>
    <w:rsid w:val="0009033D"/>
    <w:rsid w:val="00092147"/>
    <w:rsid w:val="000927ED"/>
    <w:rsid w:val="000B1AC6"/>
    <w:rsid w:val="000C453B"/>
    <w:rsid w:val="000D0C53"/>
    <w:rsid w:val="000D7FF7"/>
    <w:rsid w:val="000E0507"/>
    <w:rsid w:val="000E18C6"/>
    <w:rsid w:val="000E19EF"/>
    <w:rsid w:val="000F2FDB"/>
    <w:rsid w:val="000F49AC"/>
    <w:rsid w:val="000F65A3"/>
    <w:rsid w:val="000F6A4F"/>
    <w:rsid w:val="00102D2A"/>
    <w:rsid w:val="00111525"/>
    <w:rsid w:val="00115074"/>
    <w:rsid w:val="00125710"/>
    <w:rsid w:val="001271B9"/>
    <w:rsid w:val="00132E6F"/>
    <w:rsid w:val="001330DA"/>
    <w:rsid w:val="00137A8E"/>
    <w:rsid w:val="00141BCF"/>
    <w:rsid w:val="00143610"/>
    <w:rsid w:val="001530EA"/>
    <w:rsid w:val="00154A13"/>
    <w:rsid w:val="00154BBD"/>
    <w:rsid w:val="00154F49"/>
    <w:rsid w:val="00165083"/>
    <w:rsid w:val="001716F7"/>
    <w:rsid w:val="00181935"/>
    <w:rsid w:val="001836A5"/>
    <w:rsid w:val="00184E4F"/>
    <w:rsid w:val="00185850"/>
    <w:rsid w:val="00191982"/>
    <w:rsid w:val="00196157"/>
    <w:rsid w:val="00197CBC"/>
    <w:rsid w:val="001A00DF"/>
    <w:rsid w:val="001A1059"/>
    <w:rsid w:val="001A3D95"/>
    <w:rsid w:val="001A4877"/>
    <w:rsid w:val="001B18A9"/>
    <w:rsid w:val="001B20C7"/>
    <w:rsid w:val="001B2A41"/>
    <w:rsid w:val="001C032F"/>
    <w:rsid w:val="001C3E38"/>
    <w:rsid w:val="001D4B9C"/>
    <w:rsid w:val="001D5AF1"/>
    <w:rsid w:val="001E2484"/>
    <w:rsid w:val="001E405D"/>
    <w:rsid w:val="001E55DB"/>
    <w:rsid w:val="001F3C3F"/>
    <w:rsid w:val="001F406A"/>
    <w:rsid w:val="001F57AE"/>
    <w:rsid w:val="001F6615"/>
    <w:rsid w:val="00202BB6"/>
    <w:rsid w:val="002135A3"/>
    <w:rsid w:val="00214E89"/>
    <w:rsid w:val="00220E2B"/>
    <w:rsid w:val="00223965"/>
    <w:rsid w:val="00226A8F"/>
    <w:rsid w:val="00235A5D"/>
    <w:rsid w:val="00236938"/>
    <w:rsid w:val="00237284"/>
    <w:rsid w:val="00251E72"/>
    <w:rsid w:val="00252BE2"/>
    <w:rsid w:val="00254336"/>
    <w:rsid w:val="00260AB6"/>
    <w:rsid w:val="00262BD2"/>
    <w:rsid w:val="00272642"/>
    <w:rsid w:val="00280577"/>
    <w:rsid w:val="002823A8"/>
    <w:rsid w:val="0028353A"/>
    <w:rsid w:val="0028515F"/>
    <w:rsid w:val="00291B03"/>
    <w:rsid w:val="002A0000"/>
    <w:rsid w:val="002A0C99"/>
    <w:rsid w:val="002A59ED"/>
    <w:rsid w:val="002A5DD9"/>
    <w:rsid w:val="002B539A"/>
    <w:rsid w:val="002C039B"/>
    <w:rsid w:val="002C08A5"/>
    <w:rsid w:val="002C5444"/>
    <w:rsid w:val="002E1851"/>
    <w:rsid w:val="002E7652"/>
    <w:rsid w:val="002F0486"/>
    <w:rsid w:val="002F1663"/>
    <w:rsid w:val="002F7E19"/>
    <w:rsid w:val="00301588"/>
    <w:rsid w:val="00316033"/>
    <w:rsid w:val="0032324F"/>
    <w:rsid w:val="00337587"/>
    <w:rsid w:val="00343CB5"/>
    <w:rsid w:val="00346657"/>
    <w:rsid w:val="00351839"/>
    <w:rsid w:val="00351BCE"/>
    <w:rsid w:val="00353BB4"/>
    <w:rsid w:val="003602BD"/>
    <w:rsid w:val="0036339B"/>
    <w:rsid w:val="00363998"/>
    <w:rsid w:val="003652BC"/>
    <w:rsid w:val="00381682"/>
    <w:rsid w:val="003841C8"/>
    <w:rsid w:val="00386174"/>
    <w:rsid w:val="00386EF2"/>
    <w:rsid w:val="00396BE8"/>
    <w:rsid w:val="00397E46"/>
    <w:rsid w:val="003A1654"/>
    <w:rsid w:val="003A1A5B"/>
    <w:rsid w:val="003A3816"/>
    <w:rsid w:val="003A585E"/>
    <w:rsid w:val="003A64D8"/>
    <w:rsid w:val="003A71AC"/>
    <w:rsid w:val="003A7E5A"/>
    <w:rsid w:val="003B39A9"/>
    <w:rsid w:val="003B39D1"/>
    <w:rsid w:val="003B4905"/>
    <w:rsid w:val="003B5EDF"/>
    <w:rsid w:val="003B7631"/>
    <w:rsid w:val="003C0454"/>
    <w:rsid w:val="003C1B3A"/>
    <w:rsid w:val="003D2951"/>
    <w:rsid w:val="003D4B2E"/>
    <w:rsid w:val="003D782B"/>
    <w:rsid w:val="003E09A7"/>
    <w:rsid w:val="003E16A7"/>
    <w:rsid w:val="003E6854"/>
    <w:rsid w:val="004001BF"/>
    <w:rsid w:val="0040060E"/>
    <w:rsid w:val="00401018"/>
    <w:rsid w:val="004068A9"/>
    <w:rsid w:val="00413D61"/>
    <w:rsid w:val="00416650"/>
    <w:rsid w:val="00422911"/>
    <w:rsid w:val="00427AE6"/>
    <w:rsid w:val="00435B6E"/>
    <w:rsid w:val="00441108"/>
    <w:rsid w:val="00441335"/>
    <w:rsid w:val="004434A8"/>
    <w:rsid w:val="004478E3"/>
    <w:rsid w:val="004557E9"/>
    <w:rsid w:val="00455848"/>
    <w:rsid w:val="004638A1"/>
    <w:rsid w:val="004643E8"/>
    <w:rsid w:val="00465B95"/>
    <w:rsid w:val="00467CDD"/>
    <w:rsid w:val="0047115F"/>
    <w:rsid w:val="004806DD"/>
    <w:rsid w:val="00481120"/>
    <w:rsid w:val="0048316B"/>
    <w:rsid w:val="00486786"/>
    <w:rsid w:val="00487D9C"/>
    <w:rsid w:val="004955C5"/>
    <w:rsid w:val="00495A54"/>
    <w:rsid w:val="004A1D3F"/>
    <w:rsid w:val="004A4DF9"/>
    <w:rsid w:val="004A62D7"/>
    <w:rsid w:val="004B102D"/>
    <w:rsid w:val="004B312B"/>
    <w:rsid w:val="004B35E3"/>
    <w:rsid w:val="004B60F1"/>
    <w:rsid w:val="004C0020"/>
    <w:rsid w:val="004C0C6D"/>
    <w:rsid w:val="004C3B8B"/>
    <w:rsid w:val="004D084F"/>
    <w:rsid w:val="004D34F8"/>
    <w:rsid w:val="004D74BC"/>
    <w:rsid w:val="004D76EC"/>
    <w:rsid w:val="004F0728"/>
    <w:rsid w:val="004F174A"/>
    <w:rsid w:val="004F6887"/>
    <w:rsid w:val="00501F70"/>
    <w:rsid w:val="0050360B"/>
    <w:rsid w:val="00503FF2"/>
    <w:rsid w:val="00504614"/>
    <w:rsid w:val="005056F7"/>
    <w:rsid w:val="005061AA"/>
    <w:rsid w:val="00506A1F"/>
    <w:rsid w:val="00512A95"/>
    <w:rsid w:val="00514368"/>
    <w:rsid w:val="00514D74"/>
    <w:rsid w:val="0051534B"/>
    <w:rsid w:val="00523CE3"/>
    <w:rsid w:val="00525A6D"/>
    <w:rsid w:val="00530D62"/>
    <w:rsid w:val="00531B53"/>
    <w:rsid w:val="00531BA9"/>
    <w:rsid w:val="00532B4B"/>
    <w:rsid w:val="0053524B"/>
    <w:rsid w:val="005370A9"/>
    <w:rsid w:val="00543D58"/>
    <w:rsid w:val="005564FB"/>
    <w:rsid w:val="00562718"/>
    <w:rsid w:val="0056524C"/>
    <w:rsid w:val="005664C0"/>
    <w:rsid w:val="00570693"/>
    <w:rsid w:val="00571061"/>
    <w:rsid w:val="00571FB4"/>
    <w:rsid w:val="0057618C"/>
    <w:rsid w:val="00586E83"/>
    <w:rsid w:val="00592981"/>
    <w:rsid w:val="00596063"/>
    <w:rsid w:val="005A45CD"/>
    <w:rsid w:val="005A50A7"/>
    <w:rsid w:val="005A5648"/>
    <w:rsid w:val="005B274F"/>
    <w:rsid w:val="005B501D"/>
    <w:rsid w:val="005B64A7"/>
    <w:rsid w:val="005C0451"/>
    <w:rsid w:val="005C0935"/>
    <w:rsid w:val="005C0E7F"/>
    <w:rsid w:val="005C10A8"/>
    <w:rsid w:val="005D1FFC"/>
    <w:rsid w:val="005D2A69"/>
    <w:rsid w:val="005D383B"/>
    <w:rsid w:val="005E0A0D"/>
    <w:rsid w:val="005E0EBE"/>
    <w:rsid w:val="005E1CBA"/>
    <w:rsid w:val="005E2B2D"/>
    <w:rsid w:val="005E3186"/>
    <w:rsid w:val="005E4470"/>
    <w:rsid w:val="005E7953"/>
    <w:rsid w:val="005F472A"/>
    <w:rsid w:val="005F58D5"/>
    <w:rsid w:val="00603DED"/>
    <w:rsid w:val="0060766F"/>
    <w:rsid w:val="00612F73"/>
    <w:rsid w:val="0062318B"/>
    <w:rsid w:val="006237D2"/>
    <w:rsid w:val="006330A3"/>
    <w:rsid w:val="006334F7"/>
    <w:rsid w:val="00650258"/>
    <w:rsid w:val="00650E65"/>
    <w:rsid w:val="00652D48"/>
    <w:rsid w:val="006571ED"/>
    <w:rsid w:val="00665281"/>
    <w:rsid w:val="00693A64"/>
    <w:rsid w:val="006966D4"/>
    <w:rsid w:val="00697520"/>
    <w:rsid w:val="00697644"/>
    <w:rsid w:val="006A1A96"/>
    <w:rsid w:val="006A263D"/>
    <w:rsid w:val="006A5AC1"/>
    <w:rsid w:val="006A630B"/>
    <w:rsid w:val="006B3EDB"/>
    <w:rsid w:val="006B4278"/>
    <w:rsid w:val="006B7438"/>
    <w:rsid w:val="006D1EE9"/>
    <w:rsid w:val="006D45C3"/>
    <w:rsid w:val="006D4848"/>
    <w:rsid w:val="006E14A5"/>
    <w:rsid w:val="006E69BB"/>
    <w:rsid w:val="006F0E4E"/>
    <w:rsid w:val="006F1A09"/>
    <w:rsid w:val="006F3C53"/>
    <w:rsid w:val="00704D61"/>
    <w:rsid w:val="007075D4"/>
    <w:rsid w:val="007146E6"/>
    <w:rsid w:val="007239AF"/>
    <w:rsid w:val="00724C45"/>
    <w:rsid w:val="00727B61"/>
    <w:rsid w:val="007337C7"/>
    <w:rsid w:val="00737437"/>
    <w:rsid w:val="007463A1"/>
    <w:rsid w:val="00746C3A"/>
    <w:rsid w:val="007476EB"/>
    <w:rsid w:val="00750179"/>
    <w:rsid w:val="00755508"/>
    <w:rsid w:val="007627AE"/>
    <w:rsid w:val="00763B3A"/>
    <w:rsid w:val="00765A80"/>
    <w:rsid w:val="00766C95"/>
    <w:rsid w:val="0077443A"/>
    <w:rsid w:val="0077579F"/>
    <w:rsid w:val="00777B77"/>
    <w:rsid w:val="007879C7"/>
    <w:rsid w:val="00787EA9"/>
    <w:rsid w:val="007A0654"/>
    <w:rsid w:val="007A1283"/>
    <w:rsid w:val="007A26B7"/>
    <w:rsid w:val="007B0D6A"/>
    <w:rsid w:val="007B7054"/>
    <w:rsid w:val="007D078B"/>
    <w:rsid w:val="007D13C7"/>
    <w:rsid w:val="007D5CC3"/>
    <w:rsid w:val="007E0260"/>
    <w:rsid w:val="007E06B0"/>
    <w:rsid w:val="007E09F4"/>
    <w:rsid w:val="007E2A6E"/>
    <w:rsid w:val="007E5269"/>
    <w:rsid w:val="007E6A38"/>
    <w:rsid w:val="007F1A0E"/>
    <w:rsid w:val="008118F5"/>
    <w:rsid w:val="00816D7D"/>
    <w:rsid w:val="00833A6B"/>
    <w:rsid w:val="00834846"/>
    <w:rsid w:val="0084157B"/>
    <w:rsid w:val="008452AC"/>
    <w:rsid w:val="008467C2"/>
    <w:rsid w:val="00847D9C"/>
    <w:rsid w:val="00851B3B"/>
    <w:rsid w:val="00852575"/>
    <w:rsid w:val="00854B3B"/>
    <w:rsid w:val="00874FEB"/>
    <w:rsid w:val="00875A3B"/>
    <w:rsid w:val="008761F1"/>
    <w:rsid w:val="00876539"/>
    <w:rsid w:val="008779F4"/>
    <w:rsid w:val="00881925"/>
    <w:rsid w:val="00886E48"/>
    <w:rsid w:val="00892B8D"/>
    <w:rsid w:val="008A6C40"/>
    <w:rsid w:val="008A7854"/>
    <w:rsid w:val="008B17DB"/>
    <w:rsid w:val="008B19F3"/>
    <w:rsid w:val="008B1E66"/>
    <w:rsid w:val="008B4B03"/>
    <w:rsid w:val="008B5526"/>
    <w:rsid w:val="008C22F7"/>
    <w:rsid w:val="008C512E"/>
    <w:rsid w:val="008C7441"/>
    <w:rsid w:val="008C7703"/>
    <w:rsid w:val="008D29CE"/>
    <w:rsid w:val="008D5B12"/>
    <w:rsid w:val="008F4032"/>
    <w:rsid w:val="008F55B0"/>
    <w:rsid w:val="008F5704"/>
    <w:rsid w:val="00901796"/>
    <w:rsid w:val="009104F4"/>
    <w:rsid w:val="00914E50"/>
    <w:rsid w:val="009168A8"/>
    <w:rsid w:val="00923D3D"/>
    <w:rsid w:val="00925F69"/>
    <w:rsid w:val="00927EB5"/>
    <w:rsid w:val="0093570C"/>
    <w:rsid w:val="0094678F"/>
    <w:rsid w:val="00952A39"/>
    <w:rsid w:val="00964B61"/>
    <w:rsid w:val="00964C11"/>
    <w:rsid w:val="00966B68"/>
    <w:rsid w:val="00973553"/>
    <w:rsid w:val="00975345"/>
    <w:rsid w:val="00981D5F"/>
    <w:rsid w:val="0098596A"/>
    <w:rsid w:val="00985C5B"/>
    <w:rsid w:val="009864CA"/>
    <w:rsid w:val="00991C99"/>
    <w:rsid w:val="00995E9F"/>
    <w:rsid w:val="009960E2"/>
    <w:rsid w:val="009960ED"/>
    <w:rsid w:val="009967C6"/>
    <w:rsid w:val="009A61D2"/>
    <w:rsid w:val="009B4290"/>
    <w:rsid w:val="009B5D38"/>
    <w:rsid w:val="009C334A"/>
    <w:rsid w:val="009C562C"/>
    <w:rsid w:val="009C5AFF"/>
    <w:rsid w:val="009C63F4"/>
    <w:rsid w:val="009D37BB"/>
    <w:rsid w:val="009D3E9F"/>
    <w:rsid w:val="009D55B6"/>
    <w:rsid w:val="009E0A41"/>
    <w:rsid w:val="009E2B71"/>
    <w:rsid w:val="009E438F"/>
    <w:rsid w:val="009E682A"/>
    <w:rsid w:val="009E68A4"/>
    <w:rsid w:val="009E78E4"/>
    <w:rsid w:val="009E7E5E"/>
    <w:rsid w:val="009F0DC1"/>
    <w:rsid w:val="009F19DC"/>
    <w:rsid w:val="00A04226"/>
    <w:rsid w:val="00A07D0B"/>
    <w:rsid w:val="00A105C7"/>
    <w:rsid w:val="00A1210B"/>
    <w:rsid w:val="00A155B3"/>
    <w:rsid w:val="00A16D5A"/>
    <w:rsid w:val="00A206D3"/>
    <w:rsid w:val="00A230C6"/>
    <w:rsid w:val="00A23291"/>
    <w:rsid w:val="00A263BE"/>
    <w:rsid w:val="00A27838"/>
    <w:rsid w:val="00A30965"/>
    <w:rsid w:val="00A351D8"/>
    <w:rsid w:val="00A379EA"/>
    <w:rsid w:val="00A43194"/>
    <w:rsid w:val="00A513A6"/>
    <w:rsid w:val="00A515FB"/>
    <w:rsid w:val="00A56799"/>
    <w:rsid w:val="00A578A8"/>
    <w:rsid w:val="00A62943"/>
    <w:rsid w:val="00A64621"/>
    <w:rsid w:val="00A6745D"/>
    <w:rsid w:val="00A71E25"/>
    <w:rsid w:val="00A73F3E"/>
    <w:rsid w:val="00A74EA0"/>
    <w:rsid w:val="00A75FE2"/>
    <w:rsid w:val="00A824DF"/>
    <w:rsid w:val="00A85930"/>
    <w:rsid w:val="00A94469"/>
    <w:rsid w:val="00A9597D"/>
    <w:rsid w:val="00A96095"/>
    <w:rsid w:val="00A97A74"/>
    <w:rsid w:val="00AA6797"/>
    <w:rsid w:val="00AA77D5"/>
    <w:rsid w:val="00AA7A2B"/>
    <w:rsid w:val="00AB3871"/>
    <w:rsid w:val="00AB4E3B"/>
    <w:rsid w:val="00AC15A8"/>
    <w:rsid w:val="00AC624A"/>
    <w:rsid w:val="00AC6631"/>
    <w:rsid w:val="00AD41D5"/>
    <w:rsid w:val="00AD60F0"/>
    <w:rsid w:val="00AD66F8"/>
    <w:rsid w:val="00AD6AF5"/>
    <w:rsid w:val="00AD760A"/>
    <w:rsid w:val="00AE2D08"/>
    <w:rsid w:val="00AE2D90"/>
    <w:rsid w:val="00AF066B"/>
    <w:rsid w:val="00AF5D9B"/>
    <w:rsid w:val="00AF6B6F"/>
    <w:rsid w:val="00B05D24"/>
    <w:rsid w:val="00B06477"/>
    <w:rsid w:val="00B16DAE"/>
    <w:rsid w:val="00B20607"/>
    <w:rsid w:val="00B346A1"/>
    <w:rsid w:val="00B36BDE"/>
    <w:rsid w:val="00B43FC8"/>
    <w:rsid w:val="00B45FC7"/>
    <w:rsid w:val="00B52906"/>
    <w:rsid w:val="00B629D8"/>
    <w:rsid w:val="00B65203"/>
    <w:rsid w:val="00B738DA"/>
    <w:rsid w:val="00B73978"/>
    <w:rsid w:val="00B74A25"/>
    <w:rsid w:val="00B74F50"/>
    <w:rsid w:val="00B75400"/>
    <w:rsid w:val="00B81F2B"/>
    <w:rsid w:val="00B925AC"/>
    <w:rsid w:val="00B975EA"/>
    <w:rsid w:val="00BA3D04"/>
    <w:rsid w:val="00BA6077"/>
    <w:rsid w:val="00BB6F83"/>
    <w:rsid w:val="00BC7107"/>
    <w:rsid w:val="00BE0398"/>
    <w:rsid w:val="00BE427C"/>
    <w:rsid w:val="00BE5F8B"/>
    <w:rsid w:val="00C01045"/>
    <w:rsid w:val="00C03BC6"/>
    <w:rsid w:val="00C10A5A"/>
    <w:rsid w:val="00C13BA8"/>
    <w:rsid w:val="00C31456"/>
    <w:rsid w:val="00C33A7D"/>
    <w:rsid w:val="00C379F1"/>
    <w:rsid w:val="00C4037F"/>
    <w:rsid w:val="00C41AA1"/>
    <w:rsid w:val="00C5063E"/>
    <w:rsid w:val="00C510DA"/>
    <w:rsid w:val="00C5245A"/>
    <w:rsid w:val="00C5457E"/>
    <w:rsid w:val="00C6637F"/>
    <w:rsid w:val="00C66EED"/>
    <w:rsid w:val="00C71D85"/>
    <w:rsid w:val="00C81AAB"/>
    <w:rsid w:val="00C868C8"/>
    <w:rsid w:val="00C9693F"/>
    <w:rsid w:val="00CA2DF5"/>
    <w:rsid w:val="00CA421B"/>
    <w:rsid w:val="00CB06D7"/>
    <w:rsid w:val="00CB34FF"/>
    <w:rsid w:val="00CB4732"/>
    <w:rsid w:val="00CB4AC4"/>
    <w:rsid w:val="00CB534B"/>
    <w:rsid w:val="00CB5B16"/>
    <w:rsid w:val="00CB7737"/>
    <w:rsid w:val="00CC68F7"/>
    <w:rsid w:val="00CD7165"/>
    <w:rsid w:val="00CE17FB"/>
    <w:rsid w:val="00CE6709"/>
    <w:rsid w:val="00CF1E9A"/>
    <w:rsid w:val="00D0080C"/>
    <w:rsid w:val="00D06644"/>
    <w:rsid w:val="00D118CA"/>
    <w:rsid w:val="00D11ED1"/>
    <w:rsid w:val="00D13110"/>
    <w:rsid w:val="00D24E28"/>
    <w:rsid w:val="00D2661A"/>
    <w:rsid w:val="00D31B51"/>
    <w:rsid w:val="00D327AA"/>
    <w:rsid w:val="00D35EFB"/>
    <w:rsid w:val="00D36440"/>
    <w:rsid w:val="00D3693B"/>
    <w:rsid w:val="00D459E0"/>
    <w:rsid w:val="00D47F7A"/>
    <w:rsid w:val="00D50E94"/>
    <w:rsid w:val="00D5115E"/>
    <w:rsid w:val="00D51B70"/>
    <w:rsid w:val="00D55851"/>
    <w:rsid w:val="00D62637"/>
    <w:rsid w:val="00D70871"/>
    <w:rsid w:val="00D70D05"/>
    <w:rsid w:val="00D723FA"/>
    <w:rsid w:val="00D725AE"/>
    <w:rsid w:val="00D77070"/>
    <w:rsid w:val="00D97707"/>
    <w:rsid w:val="00DA1E3A"/>
    <w:rsid w:val="00DA2E78"/>
    <w:rsid w:val="00DA63A3"/>
    <w:rsid w:val="00DB24D2"/>
    <w:rsid w:val="00DD00EF"/>
    <w:rsid w:val="00DD22F1"/>
    <w:rsid w:val="00DD59A8"/>
    <w:rsid w:val="00DD6D09"/>
    <w:rsid w:val="00DD7507"/>
    <w:rsid w:val="00DE1B38"/>
    <w:rsid w:val="00DE3047"/>
    <w:rsid w:val="00DF212A"/>
    <w:rsid w:val="00DF2850"/>
    <w:rsid w:val="00DF2A5F"/>
    <w:rsid w:val="00DF467B"/>
    <w:rsid w:val="00E0036A"/>
    <w:rsid w:val="00E03A35"/>
    <w:rsid w:val="00E0544D"/>
    <w:rsid w:val="00E06D96"/>
    <w:rsid w:val="00E14F63"/>
    <w:rsid w:val="00E1736F"/>
    <w:rsid w:val="00E20AA5"/>
    <w:rsid w:val="00E234F5"/>
    <w:rsid w:val="00E25746"/>
    <w:rsid w:val="00E37570"/>
    <w:rsid w:val="00E43457"/>
    <w:rsid w:val="00E56DD9"/>
    <w:rsid w:val="00E57E99"/>
    <w:rsid w:val="00E601C6"/>
    <w:rsid w:val="00E61863"/>
    <w:rsid w:val="00E715BA"/>
    <w:rsid w:val="00E81A87"/>
    <w:rsid w:val="00E84D03"/>
    <w:rsid w:val="00E86D78"/>
    <w:rsid w:val="00E8767A"/>
    <w:rsid w:val="00E913BB"/>
    <w:rsid w:val="00E9261A"/>
    <w:rsid w:val="00E943F8"/>
    <w:rsid w:val="00E9498E"/>
    <w:rsid w:val="00E97824"/>
    <w:rsid w:val="00EA1E3A"/>
    <w:rsid w:val="00EA3C8C"/>
    <w:rsid w:val="00EA4E0A"/>
    <w:rsid w:val="00EB035E"/>
    <w:rsid w:val="00EB1F53"/>
    <w:rsid w:val="00EB7C6A"/>
    <w:rsid w:val="00EC1631"/>
    <w:rsid w:val="00EC1A7B"/>
    <w:rsid w:val="00ED02A1"/>
    <w:rsid w:val="00ED0D54"/>
    <w:rsid w:val="00ED6BAE"/>
    <w:rsid w:val="00EE09ED"/>
    <w:rsid w:val="00EE1158"/>
    <w:rsid w:val="00EE31AD"/>
    <w:rsid w:val="00EE3ED8"/>
    <w:rsid w:val="00EE4CD8"/>
    <w:rsid w:val="00EE5CDF"/>
    <w:rsid w:val="00EF201F"/>
    <w:rsid w:val="00EF2869"/>
    <w:rsid w:val="00EF6719"/>
    <w:rsid w:val="00EF6C72"/>
    <w:rsid w:val="00EF7788"/>
    <w:rsid w:val="00F00FFD"/>
    <w:rsid w:val="00F017FE"/>
    <w:rsid w:val="00F01F77"/>
    <w:rsid w:val="00F02723"/>
    <w:rsid w:val="00F042BD"/>
    <w:rsid w:val="00F04D86"/>
    <w:rsid w:val="00F15337"/>
    <w:rsid w:val="00F23469"/>
    <w:rsid w:val="00F23560"/>
    <w:rsid w:val="00F25B19"/>
    <w:rsid w:val="00F26D2C"/>
    <w:rsid w:val="00F26EFF"/>
    <w:rsid w:val="00F30B43"/>
    <w:rsid w:val="00F3432E"/>
    <w:rsid w:val="00F37974"/>
    <w:rsid w:val="00F405B4"/>
    <w:rsid w:val="00F4098F"/>
    <w:rsid w:val="00F414D2"/>
    <w:rsid w:val="00F41B4B"/>
    <w:rsid w:val="00F441B2"/>
    <w:rsid w:val="00F44E4C"/>
    <w:rsid w:val="00F4648A"/>
    <w:rsid w:val="00F47BEF"/>
    <w:rsid w:val="00F52405"/>
    <w:rsid w:val="00F527E6"/>
    <w:rsid w:val="00F558EC"/>
    <w:rsid w:val="00F607F4"/>
    <w:rsid w:val="00F61018"/>
    <w:rsid w:val="00F61EE1"/>
    <w:rsid w:val="00F62418"/>
    <w:rsid w:val="00F63B41"/>
    <w:rsid w:val="00F642D2"/>
    <w:rsid w:val="00F666F3"/>
    <w:rsid w:val="00F7353F"/>
    <w:rsid w:val="00F74F6E"/>
    <w:rsid w:val="00F80B5E"/>
    <w:rsid w:val="00F80F2E"/>
    <w:rsid w:val="00F83C3C"/>
    <w:rsid w:val="00F84E10"/>
    <w:rsid w:val="00F91688"/>
    <w:rsid w:val="00F92499"/>
    <w:rsid w:val="00F94331"/>
    <w:rsid w:val="00F9459A"/>
    <w:rsid w:val="00F973B6"/>
    <w:rsid w:val="00F97A13"/>
    <w:rsid w:val="00FA0667"/>
    <w:rsid w:val="00FA18AA"/>
    <w:rsid w:val="00FA4FA5"/>
    <w:rsid w:val="00FA6F56"/>
    <w:rsid w:val="00FB6BA8"/>
    <w:rsid w:val="00FC2868"/>
    <w:rsid w:val="00FC670D"/>
    <w:rsid w:val="00FC7F20"/>
    <w:rsid w:val="00FD0F81"/>
    <w:rsid w:val="00FD306C"/>
    <w:rsid w:val="00FE0794"/>
    <w:rsid w:val="00FE6720"/>
    <w:rsid w:val="00FE6E47"/>
    <w:rsid w:val="00FF50A4"/>
    <w:rsid w:val="00FF6CEC"/>
    <w:rsid w:val="00FF72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227B"/>
  <w15:chartTrackingRefBased/>
  <w15:docId w15:val="{06156F4B-E518-4CB2-8FAD-917974AC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F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F607F4"/>
    <w:pPr>
      <w:keepNext/>
      <w:autoSpaceDE w:val="0"/>
      <w:autoSpaceDN w:val="0"/>
      <w:adjustRightInd w:val="0"/>
      <w:outlineLvl w:val="0"/>
    </w:pPr>
    <w:rPr>
      <w:rFonts w:ascii="TimesNewRomanPSMT" w:eastAsia="Times New Roman" w:hAnsi="TimesNewRomanPSMT"/>
      <w:b/>
      <w:bCs/>
      <w:color w:val="000000"/>
      <w:lang w:eastAsia="en-US"/>
    </w:rPr>
  </w:style>
  <w:style w:type="paragraph" w:styleId="Heading2">
    <w:name w:val="heading 2"/>
    <w:basedOn w:val="Normal"/>
    <w:next w:val="Normal"/>
    <w:link w:val="Heading2Char"/>
    <w:unhideWhenUsed/>
    <w:qFormat/>
    <w:rsid w:val="00F607F4"/>
    <w:pPr>
      <w:keepNext/>
      <w:spacing w:before="240" w:after="60"/>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qFormat/>
    <w:rsid w:val="00F607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607F4"/>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7F4"/>
    <w:rPr>
      <w:rFonts w:ascii="TimesNewRomanPSMT" w:eastAsia="Times New Roman" w:hAnsi="TimesNewRomanPSMT" w:cs="Times New Roman"/>
      <w:b/>
      <w:bCs/>
      <w:color w:val="000000"/>
      <w:sz w:val="24"/>
      <w:szCs w:val="24"/>
      <w:lang w:eastAsia="en-US"/>
    </w:rPr>
  </w:style>
  <w:style w:type="character" w:customStyle="1" w:styleId="Heading2Char">
    <w:name w:val="Heading 2 Char"/>
    <w:basedOn w:val="DefaultParagraphFont"/>
    <w:link w:val="Heading2"/>
    <w:rsid w:val="00F607F4"/>
    <w:rPr>
      <w:rFonts w:ascii="Cambria" w:eastAsia="MS Gothic" w:hAnsi="Cambria" w:cs="Times New Roman"/>
      <w:b/>
      <w:bCs/>
      <w:i/>
      <w:iCs/>
      <w:sz w:val="28"/>
      <w:szCs w:val="28"/>
      <w:lang w:val="x-none" w:eastAsia="x-none"/>
    </w:rPr>
  </w:style>
  <w:style w:type="character" w:customStyle="1" w:styleId="Heading3Char">
    <w:name w:val="Heading 3 Char"/>
    <w:basedOn w:val="DefaultParagraphFont"/>
    <w:link w:val="Heading3"/>
    <w:rsid w:val="00F607F4"/>
    <w:rPr>
      <w:rFonts w:ascii="Arial" w:eastAsia="MS Mincho" w:hAnsi="Arial" w:cs="Arial"/>
      <w:b/>
      <w:bCs/>
      <w:sz w:val="26"/>
      <w:szCs w:val="26"/>
      <w:lang w:eastAsia="ja-JP"/>
    </w:rPr>
  </w:style>
  <w:style w:type="character" w:customStyle="1" w:styleId="Heading4Char">
    <w:name w:val="Heading 4 Char"/>
    <w:basedOn w:val="DefaultParagraphFont"/>
    <w:link w:val="Heading4"/>
    <w:semiHidden/>
    <w:rsid w:val="00F607F4"/>
    <w:rPr>
      <w:rFonts w:ascii="Calibri" w:eastAsia="Malgun Gothic" w:hAnsi="Calibri" w:cs="Times New Roman"/>
      <w:b/>
      <w:bCs/>
      <w:sz w:val="28"/>
      <w:szCs w:val="28"/>
      <w:lang w:eastAsia="ja-JP"/>
    </w:rPr>
  </w:style>
  <w:style w:type="paragraph" w:styleId="BodyText">
    <w:name w:val="Body Text"/>
    <w:basedOn w:val="Normal"/>
    <w:link w:val="BodyTextChar"/>
    <w:rsid w:val="00F607F4"/>
    <w:pPr>
      <w:autoSpaceDE w:val="0"/>
      <w:autoSpaceDN w:val="0"/>
      <w:adjustRightInd w:val="0"/>
    </w:pPr>
    <w:rPr>
      <w:rFonts w:eastAsia="Times New Roman"/>
      <w:b/>
      <w:bCs/>
      <w:lang w:val="x-none" w:eastAsia="en-US"/>
    </w:rPr>
  </w:style>
  <w:style w:type="character" w:customStyle="1" w:styleId="BodyTextChar">
    <w:name w:val="Body Text Char"/>
    <w:basedOn w:val="DefaultParagraphFont"/>
    <w:link w:val="BodyText"/>
    <w:rsid w:val="00F607F4"/>
    <w:rPr>
      <w:rFonts w:ascii="Times New Roman" w:eastAsia="Times New Roman" w:hAnsi="Times New Roman" w:cs="Times New Roman"/>
      <w:b/>
      <w:bCs/>
      <w:sz w:val="24"/>
      <w:szCs w:val="24"/>
      <w:lang w:val="x-none" w:eastAsia="en-US"/>
    </w:rPr>
  </w:style>
  <w:style w:type="character" w:styleId="Hyperlink">
    <w:name w:val="Hyperlink"/>
    <w:uiPriority w:val="99"/>
    <w:rsid w:val="00F607F4"/>
    <w:rPr>
      <w:color w:val="0000FF"/>
      <w:u w:val="single"/>
    </w:rPr>
  </w:style>
  <w:style w:type="paragraph" w:styleId="Header">
    <w:name w:val="header"/>
    <w:basedOn w:val="Normal"/>
    <w:link w:val="HeaderChar"/>
    <w:uiPriority w:val="99"/>
    <w:rsid w:val="00F607F4"/>
    <w:pPr>
      <w:tabs>
        <w:tab w:val="center" w:pos="4320"/>
        <w:tab w:val="right" w:pos="8640"/>
      </w:tabs>
    </w:pPr>
    <w:rPr>
      <w:lang w:val="x-none"/>
    </w:rPr>
  </w:style>
  <w:style w:type="character" w:customStyle="1" w:styleId="HeaderChar">
    <w:name w:val="Header Char"/>
    <w:basedOn w:val="DefaultParagraphFont"/>
    <w:link w:val="Header"/>
    <w:uiPriority w:val="99"/>
    <w:rsid w:val="00F607F4"/>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F607F4"/>
    <w:pPr>
      <w:tabs>
        <w:tab w:val="center" w:pos="4320"/>
        <w:tab w:val="right" w:pos="8640"/>
      </w:tabs>
    </w:pPr>
    <w:rPr>
      <w:lang w:val="x-none"/>
    </w:rPr>
  </w:style>
  <w:style w:type="character" w:customStyle="1" w:styleId="FooterChar">
    <w:name w:val="Footer Char"/>
    <w:basedOn w:val="DefaultParagraphFont"/>
    <w:link w:val="Footer"/>
    <w:uiPriority w:val="99"/>
    <w:rsid w:val="00F607F4"/>
    <w:rPr>
      <w:rFonts w:ascii="Times New Roman" w:eastAsia="MS Mincho" w:hAnsi="Times New Roman" w:cs="Times New Roman"/>
      <w:sz w:val="24"/>
      <w:szCs w:val="24"/>
      <w:lang w:val="x-none" w:eastAsia="ja-JP"/>
    </w:rPr>
  </w:style>
  <w:style w:type="character" w:styleId="PageNumber">
    <w:name w:val="page number"/>
    <w:basedOn w:val="DefaultParagraphFont"/>
    <w:rsid w:val="00F607F4"/>
  </w:style>
  <w:style w:type="paragraph" w:styleId="BodyTextIndent3">
    <w:name w:val="Body Text Indent 3"/>
    <w:basedOn w:val="Normal"/>
    <w:link w:val="BodyTextIndent3Char"/>
    <w:rsid w:val="00F607F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F607F4"/>
    <w:rPr>
      <w:rFonts w:ascii="Times New Roman" w:eastAsia="MS Mincho" w:hAnsi="Times New Roman" w:cs="Times New Roman"/>
      <w:sz w:val="16"/>
      <w:szCs w:val="16"/>
      <w:lang w:val="x-none" w:eastAsia="x-none"/>
    </w:rPr>
  </w:style>
  <w:style w:type="paragraph" w:styleId="BodyTextIndent">
    <w:name w:val="Body Text Indent"/>
    <w:basedOn w:val="Normal"/>
    <w:link w:val="BodyTextIndentChar"/>
    <w:uiPriority w:val="99"/>
    <w:rsid w:val="00F607F4"/>
    <w:pPr>
      <w:spacing w:after="120"/>
      <w:ind w:left="360"/>
    </w:pPr>
  </w:style>
  <w:style w:type="character" w:customStyle="1" w:styleId="BodyTextIndentChar">
    <w:name w:val="Body Text Indent Char"/>
    <w:basedOn w:val="DefaultParagraphFont"/>
    <w:link w:val="BodyTextIndent"/>
    <w:uiPriority w:val="99"/>
    <w:rsid w:val="00F607F4"/>
    <w:rPr>
      <w:rFonts w:ascii="Times New Roman" w:eastAsia="MS Mincho" w:hAnsi="Times New Roman" w:cs="Times New Roman"/>
      <w:sz w:val="24"/>
      <w:szCs w:val="24"/>
      <w:lang w:eastAsia="ja-JP"/>
    </w:rPr>
  </w:style>
  <w:style w:type="paragraph" w:styleId="Title">
    <w:name w:val="Title"/>
    <w:basedOn w:val="Normal"/>
    <w:link w:val="TitleChar"/>
    <w:qFormat/>
    <w:rsid w:val="00F607F4"/>
    <w:pPr>
      <w:spacing w:before="100" w:beforeAutospacing="1" w:after="100" w:afterAutospacing="1"/>
    </w:pPr>
    <w:rPr>
      <w:rFonts w:ascii="Arial Unicode MS" w:eastAsia="Arial Unicode MS" w:hAnsi="Arial Unicode MS" w:cs="Arial Unicode MS"/>
      <w:lang w:eastAsia="en-US"/>
    </w:rPr>
  </w:style>
  <w:style w:type="character" w:customStyle="1" w:styleId="TitleChar">
    <w:name w:val="Title Char"/>
    <w:basedOn w:val="DefaultParagraphFont"/>
    <w:link w:val="Title"/>
    <w:uiPriority w:val="99"/>
    <w:rsid w:val="00F607F4"/>
    <w:rPr>
      <w:rFonts w:ascii="Arial Unicode MS" w:eastAsia="Arial Unicode MS" w:hAnsi="Arial Unicode MS" w:cs="Arial Unicode MS"/>
      <w:sz w:val="24"/>
      <w:szCs w:val="24"/>
      <w:lang w:eastAsia="en-US"/>
    </w:rPr>
  </w:style>
  <w:style w:type="paragraph" w:styleId="BalloonText">
    <w:name w:val="Balloon Text"/>
    <w:basedOn w:val="Normal"/>
    <w:link w:val="BalloonTextChar"/>
    <w:uiPriority w:val="99"/>
    <w:semiHidden/>
    <w:rsid w:val="00F607F4"/>
    <w:rPr>
      <w:rFonts w:ascii="Tahoma" w:hAnsi="Tahoma" w:cs="Tahoma"/>
      <w:sz w:val="16"/>
      <w:szCs w:val="16"/>
    </w:rPr>
  </w:style>
  <w:style w:type="character" w:customStyle="1" w:styleId="BalloonTextChar">
    <w:name w:val="Balloon Text Char"/>
    <w:basedOn w:val="DefaultParagraphFont"/>
    <w:link w:val="BalloonText"/>
    <w:uiPriority w:val="99"/>
    <w:semiHidden/>
    <w:rsid w:val="00F607F4"/>
    <w:rPr>
      <w:rFonts w:ascii="Tahoma" w:eastAsia="MS Mincho" w:hAnsi="Tahoma" w:cs="Tahoma"/>
      <w:sz w:val="16"/>
      <w:szCs w:val="16"/>
      <w:lang w:eastAsia="ja-JP"/>
    </w:rPr>
  </w:style>
  <w:style w:type="paragraph" w:styleId="ListParagraph">
    <w:name w:val="List Paragraph"/>
    <w:basedOn w:val="Normal"/>
    <w:uiPriority w:val="34"/>
    <w:qFormat/>
    <w:rsid w:val="00F607F4"/>
    <w:pPr>
      <w:ind w:left="720"/>
    </w:pPr>
  </w:style>
  <w:style w:type="character" w:styleId="Strong">
    <w:name w:val="Strong"/>
    <w:uiPriority w:val="22"/>
    <w:qFormat/>
    <w:rsid w:val="00F607F4"/>
    <w:rPr>
      <w:b/>
      <w:bCs/>
    </w:rPr>
  </w:style>
  <w:style w:type="paragraph" w:styleId="NormalWeb">
    <w:name w:val="Normal (Web)"/>
    <w:basedOn w:val="Normal"/>
    <w:uiPriority w:val="99"/>
    <w:unhideWhenUsed/>
    <w:rsid w:val="00F607F4"/>
    <w:pPr>
      <w:spacing w:before="100" w:beforeAutospacing="1" w:after="100" w:afterAutospacing="1"/>
    </w:pPr>
    <w:rPr>
      <w:rFonts w:eastAsia="Times New Roman"/>
    </w:rPr>
  </w:style>
  <w:style w:type="paragraph" w:customStyle="1" w:styleId="Default">
    <w:name w:val="Default"/>
    <w:rsid w:val="00F607F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odyTextIndent2">
    <w:name w:val="Body Text Indent 2"/>
    <w:basedOn w:val="Normal"/>
    <w:link w:val="BodyTextIndent2Char"/>
    <w:uiPriority w:val="99"/>
    <w:rsid w:val="00F607F4"/>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F607F4"/>
    <w:rPr>
      <w:rFonts w:ascii="Times New Roman" w:eastAsia="MS Mincho" w:hAnsi="Times New Roman" w:cs="Times New Roman"/>
      <w:sz w:val="24"/>
      <w:szCs w:val="24"/>
      <w:lang w:val="x-none" w:eastAsia="x-none"/>
    </w:rPr>
  </w:style>
  <w:style w:type="paragraph" w:styleId="BodyText2">
    <w:name w:val="Body Text 2"/>
    <w:basedOn w:val="Normal"/>
    <w:link w:val="BodyText2Char"/>
    <w:uiPriority w:val="99"/>
    <w:rsid w:val="00F607F4"/>
    <w:pPr>
      <w:spacing w:after="120" w:line="480" w:lineRule="auto"/>
    </w:pPr>
    <w:rPr>
      <w:lang w:val="x-none" w:eastAsia="x-none"/>
    </w:rPr>
  </w:style>
  <w:style w:type="character" w:customStyle="1" w:styleId="BodyText2Char">
    <w:name w:val="Body Text 2 Char"/>
    <w:basedOn w:val="DefaultParagraphFont"/>
    <w:link w:val="BodyText2"/>
    <w:uiPriority w:val="99"/>
    <w:rsid w:val="00F607F4"/>
    <w:rPr>
      <w:rFonts w:ascii="Times New Roman" w:eastAsia="MS Mincho" w:hAnsi="Times New Roman" w:cs="Times New Roman"/>
      <w:sz w:val="24"/>
      <w:szCs w:val="24"/>
      <w:lang w:val="x-none" w:eastAsia="x-none"/>
    </w:rPr>
  </w:style>
  <w:style w:type="character" w:styleId="Emphasis">
    <w:name w:val="Emphasis"/>
    <w:uiPriority w:val="20"/>
    <w:qFormat/>
    <w:rsid w:val="00F607F4"/>
    <w:rPr>
      <w:i/>
      <w:iCs/>
    </w:rPr>
  </w:style>
  <w:style w:type="paragraph" w:styleId="NoSpacing">
    <w:name w:val="No Spacing"/>
    <w:uiPriority w:val="1"/>
    <w:qFormat/>
    <w:rsid w:val="00F607F4"/>
    <w:pPr>
      <w:spacing w:after="0" w:line="240" w:lineRule="auto"/>
    </w:pPr>
    <w:rPr>
      <w:rFonts w:ascii="Times New Roman" w:eastAsia="Calibri" w:hAnsi="Times New Roman" w:cs="Times New Roman"/>
      <w:sz w:val="24"/>
      <w:lang w:eastAsia="en-US"/>
    </w:rPr>
  </w:style>
  <w:style w:type="character" w:styleId="CommentReference">
    <w:name w:val="annotation reference"/>
    <w:uiPriority w:val="99"/>
    <w:unhideWhenUsed/>
    <w:rsid w:val="00F607F4"/>
    <w:rPr>
      <w:sz w:val="16"/>
      <w:szCs w:val="16"/>
    </w:rPr>
  </w:style>
  <w:style w:type="paragraph" w:styleId="CommentText">
    <w:name w:val="annotation text"/>
    <w:basedOn w:val="Normal"/>
    <w:link w:val="CommentTextChar"/>
    <w:uiPriority w:val="99"/>
    <w:unhideWhenUsed/>
    <w:rsid w:val="00F607F4"/>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F607F4"/>
    <w:rPr>
      <w:rFonts w:ascii="Calibri" w:eastAsia="Calibri" w:hAnsi="Calibri" w:cs="Times New Roman"/>
      <w:sz w:val="20"/>
      <w:szCs w:val="20"/>
      <w:lang w:val="x-none" w:eastAsia="en-US"/>
    </w:rPr>
  </w:style>
  <w:style w:type="paragraph" w:customStyle="1" w:styleId="00OneInchSpacer">
    <w:name w:val="00 One Inch Spacer"/>
    <w:basedOn w:val="Normal"/>
    <w:uiPriority w:val="99"/>
    <w:rsid w:val="00F607F4"/>
    <w:pPr>
      <w:spacing w:before="1296"/>
      <w:jc w:val="center"/>
    </w:pPr>
    <w:rPr>
      <w:rFonts w:eastAsia="Times New Roman"/>
      <w:lang w:eastAsia="en-US"/>
    </w:rPr>
  </w:style>
  <w:style w:type="paragraph" w:styleId="PlainText">
    <w:name w:val="Plain Text"/>
    <w:basedOn w:val="Normal"/>
    <w:link w:val="PlainTextChar"/>
    <w:uiPriority w:val="99"/>
    <w:unhideWhenUsed/>
    <w:rsid w:val="00F607F4"/>
    <w:rPr>
      <w:rFonts w:eastAsia="Times New Roman"/>
      <w:color w:val="000000"/>
      <w:szCs w:val="21"/>
      <w:lang w:val="x-none" w:eastAsia="x-none"/>
    </w:rPr>
  </w:style>
  <w:style w:type="character" w:customStyle="1" w:styleId="PlainTextChar">
    <w:name w:val="Plain Text Char"/>
    <w:basedOn w:val="DefaultParagraphFont"/>
    <w:link w:val="PlainText"/>
    <w:uiPriority w:val="99"/>
    <w:rsid w:val="00F607F4"/>
    <w:rPr>
      <w:rFonts w:ascii="Times New Roman" w:eastAsia="Times New Roman" w:hAnsi="Times New Roman" w:cs="Times New Roman"/>
      <w:color w:val="000000"/>
      <w:sz w:val="24"/>
      <w:szCs w:val="21"/>
      <w:lang w:val="x-none" w:eastAsia="x-none"/>
    </w:rPr>
  </w:style>
  <w:style w:type="paragraph" w:styleId="CommentSubject">
    <w:name w:val="annotation subject"/>
    <w:basedOn w:val="CommentText"/>
    <w:next w:val="CommentText"/>
    <w:link w:val="CommentSubjectChar"/>
    <w:uiPriority w:val="99"/>
    <w:rsid w:val="00F607F4"/>
    <w:rPr>
      <w:b/>
      <w:bCs/>
      <w:lang w:eastAsia="ja-JP"/>
    </w:rPr>
  </w:style>
  <w:style w:type="character" w:customStyle="1" w:styleId="CommentSubjectChar">
    <w:name w:val="Comment Subject Char"/>
    <w:basedOn w:val="CommentTextChar"/>
    <w:link w:val="CommentSubject"/>
    <w:uiPriority w:val="99"/>
    <w:rsid w:val="00F607F4"/>
    <w:rPr>
      <w:rFonts w:ascii="Calibri" w:eastAsia="Calibri" w:hAnsi="Calibri" w:cs="Times New Roman"/>
      <w:b/>
      <w:bCs/>
      <w:sz w:val="20"/>
      <w:szCs w:val="20"/>
      <w:lang w:val="x-none" w:eastAsia="ja-JP"/>
    </w:rPr>
  </w:style>
  <w:style w:type="paragraph" w:customStyle="1" w:styleId="BodyA">
    <w:name w:val="Body A"/>
    <w:uiPriority w:val="99"/>
    <w:rsid w:val="00F607F4"/>
    <w:pPr>
      <w:spacing w:after="0" w:line="240" w:lineRule="auto"/>
    </w:pPr>
    <w:rPr>
      <w:rFonts w:ascii="Helvetica" w:eastAsia="ヒラギノ角ゴ Pro W3" w:hAnsi="Helvetica" w:cs="Times New Roman"/>
      <w:color w:val="000000"/>
      <w:sz w:val="24"/>
      <w:szCs w:val="20"/>
    </w:rPr>
  </w:style>
  <w:style w:type="paragraph" w:customStyle="1" w:styleId="xmsonormal">
    <w:name w:val="x_msonormal"/>
    <w:basedOn w:val="Normal"/>
    <w:uiPriority w:val="99"/>
    <w:rsid w:val="00F607F4"/>
    <w:pPr>
      <w:spacing w:before="100" w:beforeAutospacing="1" w:after="100" w:afterAutospacing="1"/>
    </w:pPr>
    <w:rPr>
      <w:rFonts w:ascii="Gulim" w:eastAsia="Gulim" w:hAnsi="Gulim" w:cs="Gulim"/>
      <w:lang w:eastAsia="ko-KR"/>
    </w:rPr>
  </w:style>
  <w:style w:type="paragraph" w:customStyle="1" w:styleId="a">
    <w:name w:val="발신기관/발신명의"/>
    <w:basedOn w:val="Normal"/>
    <w:uiPriority w:val="99"/>
    <w:rsid w:val="00F607F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jc w:val="center"/>
      <w:textAlignment w:val="baseline"/>
    </w:pPr>
    <w:rPr>
      <w:rFonts w:ascii="Gulim" w:eastAsia="Gulim" w:hAnsi="Gulim" w:cs="Gulim"/>
      <w:b/>
      <w:bCs/>
      <w:color w:val="000000"/>
      <w:sz w:val="48"/>
      <w:szCs w:val="48"/>
      <w:lang w:eastAsia="ko-KR"/>
    </w:rPr>
  </w:style>
  <w:style w:type="paragraph" w:customStyle="1" w:styleId="APAHeadingCenter">
    <w:name w:val="APA Heading Center"/>
    <w:basedOn w:val="Normal"/>
    <w:next w:val="Normal"/>
    <w:uiPriority w:val="99"/>
    <w:rsid w:val="00F607F4"/>
    <w:pPr>
      <w:spacing w:line="480" w:lineRule="auto"/>
      <w:jc w:val="center"/>
    </w:pPr>
    <w:rPr>
      <w:rFonts w:ascii="Calibri" w:eastAsia="Calibri" w:hAnsi="Calibri"/>
      <w:szCs w:val="22"/>
      <w:lang w:eastAsia="en-US"/>
    </w:rPr>
  </w:style>
  <w:style w:type="character" w:customStyle="1" w:styleId="assistive-text">
    <w:name w:val="assistive-text"/>
    <w:rsid w:val="00F607F4"/>
  </w:style>
  <w:style w:type="character" w:customStyle="1" w:styleId="gmail-il">
    <w:name w:val="gmail-il"/>
    <w:rsid w:val="00F607F4"/>
  </w:style>
  <w:style w:type="character" w:styleId="FollowedHyperlink">
    <w:name w:val="FollowedHyperlink"/>
    <w:basedOn w:val="DefaultParagraphFont"/>
    <w:uiPriority w:val="99"/>
    <w:semiHidden/>
    <w:unhideWhenUsed/>
    <w:rsid w:val="000859EE"/>
    <w:rPr>
      <w:color w:val="954F72" w:themeColor="followedHyperlink"/>
      <w:u w:val="single"/>
    </w:rPr>
  </w:style>
  <w:style w:type="paragraph" w:customStyle="1" w:styleId="msonormal0">
    <w:name w:val="msonormal"/>
    <w:basedOn w:val="Normal"/>
    <w:uiPriority w:val="99"/>
    <w:rsid w:val="000859EE"/>
    <w:pPr>
      <w:spacing w:before="100" w:beforeAutospacing="1" w:after="100" w:afterAutospacing="1"/>
    </w:pPr>
    <w:rPr>
      <w:rFonts w:eastAsia="Times New Roman"/>
    </w:rPr>
  </w:style>
  <w:style w:type="paragraph" w:customStyle="1" w:styleId="sample-citation">
    <w:name w:val="sample-citation"/>
    <w:basedOn w:val="Normal"/>
    <w:rsid w:val="00F80B5E"/>
    <w:pPr>
      <w:spacing w:before="100" w:beforeAutospacing="1" w:after="100" w:afterAutospacing="1"/>
    </w:pPr>
    <w:rPr>
      <w:rFonts w:eastAsia="Times New Roman"/>
      <w:lang w:eastAsia="ko-KR"/>
    </w:rPr>
  </w:style>
  <w:style w:type="paragraph" w:customStyle="1" w:styleId="MDPI12title">
    <w:name w:val="MDPI_1.2_title"/>
    <w:next w:val="MDPI13authornames"/>
    <w:qFormat/>
    <w:rsid w:val="00F15337"/>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Normal"/>
    <w:qFormat/>
    <w:rsid w:val="00F15337"/>
    <w:pPr>
      <w:adjustRightInd w:val="0"/>
      <w:snapToGrid w:val="0"/>
      <w:spacing w:after="120" w:line="260" w:lineRule="atLeast"/>
    </w:pPr>
    <w:rPr>
      <w:rFonts w:ascii="Palatino Linotype" w:eastAsia="Times New Roman" w:hAnsi="Palatino Linotype"/>
      <w:b/>
      <w:color w:val="000000"/>
      <w:sz w:val="20"/>
      <w:szCs w:val="22"/>
      <w:lang w:eastAsia="de-DE" w:bidi="en-US"/>
    </w:rPr>
  </w:style>
  <w:style w:type="paragraph" w:customStyle="1" w:styleId="dx-doi">
    <w:name w:val="dx-doi"/>
    <w:basedOn w:val="Normal"/>
    <w:rsid w:val="00132E6F"/>
    <w:pPr>
      <w:spacing w:before="100" w:beforeAutospacing="1" w:after="100" w:afterAutospacing="1"/>
    </w:pPr>
    <w:rPr>
      <w:rFonts w:eastAsia="Times New Roman"/>
    </w:rPr>
  </w:style>
  <w:style w:type="paragraph" w:customStyle="1" w:styleId="Articletitle">
    <w:name w:val="Article title"/>
    <w:basedOn w:val="Normal"/>
    <w:next w:val="Normal"/>
    <w:qFormat/>
    <w:rsid w:val="001F3C3F"/>
    <w:pPr>
      <w:spacing w:after="120" w:line="360" w:lineRule="auto"/>
    </w:pPr>
    <w:rPr>
      <w:rFonts w:eastAsia="Times New Roman"/>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932">
      <w:bodyDiv w:val="1"/>
      <w:marLeft w:val="0"/>
      <w:marRight w:val="0"/>
      <w:marTop w:val="0"/>
      <w:marBottom w:val="0"/>
      <w:divBdr>
        <w:top w:val="none" w:sz="0" w:space="0" w:color="auto"/>
        <w:left w:val="none" w:sz="0" w:space="0" w:color="auto"/>
        <w:bottom w:val="none" w:sz="0" w:space="0" w:color="auto"/>
        <w:right w:val="none" w:sz="0" w:space="0" w:color="auto"/>
      </w:divBdr>
    </w:div>
    <w:div w:id="532037604">
      <w:bodyDiv w:val="1"/>
      <w:marLeft w:val="0"/>
      <w:marRight w:val="0"/>
      <w:marTop w:val="0"/>
      <w:marBottom w:val="0"/>
      <w:divBdr>
        <w:top w:val="none" w:sz="0" w:space="0" w:color="auto"/>
        <w:left w:val="none" w:sz="0" w:space="0" w:color="auto"/>
        <w:bottom w:val="none" w:sz="0" w:space="0" w:color="auto"/>
        <w:right w:val="none" w:sz="0" w:space="0" w:color="auto"/>
      </w:divBdr>
    </w:div>
    <w:div w:id="657612185">
      <w:bodyDiv w:val="1"/>
      <w:marLeft w:val="0"/>
      <w:marRight w:val="0"/>
      <w:marTop w:val="0"/>
      <w:marBottom w:val="0"/>
      <w:divBdr>
        <w:top w:val="none" w:sz="0" w:space="0" w:color="auto"/>
        <w:left w:val="none" w:sz="0" w:space="0" w:color="auto"/>
        <w:bottom w:val="none" w:sz="0" w:space="0" w:color="auto"/>
        <w:right w:val="none" w:sz="0" w:space="0" w:color="auto"/>
      </w:divBdr>
    </w:div>
    <w:div w:id="688683243">
      <w:bodyDiv w:val="1"/>
      <w:marLeft w:val="0"/>
      <w:marRight w:val="0"/>
      <w:marTop w:val="0"/>
      <w:marBottom w:val="0"/>
      <w:divBdr>
        <w:top w:val="none" w:sz="0" w:space="0" w:color="auto"/>
        <w:left w:val="none" w:sz="0" w:space="0" w:color="auto"/>
        <w:bottom w:val="none" w:sz="0" w:space="0" w:color="auto"/>
        <w:right w:val="none" w:sz="0" w:space="0" w:color="auto"/>
      </w:divBdr>
    </w:div>
    <w:div w:id="811748084">
      <w:bodyDiv w:val="1"/>
      <w:marLeft w:val="0"/>
      <w:marRight w:val="0"/>
      <w:marTop w:val="0"/>
      <w:marBottom w:val="0"/>
      <w:divBdr>
        <w:top w:val="none" w:sz="0" w:space="0" w:color="auto"/>
        <w:left w:val="none" w:sz="0" w:space="0" w:color="auto"/>
        <w:bottom w:val="none" w:sz="0" w:space="0" w:color="auto"/>
        <w:right w:val="none" w:sz="0" w:space="0" w:color="auto"/>
      </w:divBdr>
    </w:div>
    <w:div w:id="1021593610">
      <w:bodyDiv w:val="1"/>
      <w:marLeft w:val="0"/>
      <w:marRight w:val="0"/>
      <w:marTop w:val="0"/>
      <w:marBottom w:val="0"/>
      <w:divBdr>
        <w:top w:val="none" w:sz="0" w:space="0" w:color="auto"/>
        <w:left w:val="none" w:sz="0" w:space="0" w:color="auto"/>
        <w:bottom w:val="none" w:sz="0" w:space="0" w:color="auto"/>
        <w:right w:val="none" w:sz="0" w:space="0" w:color="auto"/>
      </w:divBdr>
    </w:div>
    <w:div w:id="1101877999">
      <w:bodyDiv w:val="1"/>
      <w:marLeft w:val="0"/>
      <w:marRight w:val="0"/>
      <w:marTop w:val="0"/>
      <w:marBottom w:val="0"/>
      <w:divBdr>
        <w:top w:val="none" w:sz="0" w:space="0" w:color="auto"/>
        <w:left w:val="none" w:sz="0" w:space="0" w:color="auto"/>
        <w:bottom w:val="none" w:sz="0" w:space="0" w:color="auto"/>
        <w:right w:val="none" w:sz="0" w:space="0" w:color="auto"/>
      </w:divBdr>
      <w:divsChild>
        <w:div w:id="650712786">
          <w:marLeft w:val="0"/>
          <w:marRight w:val="0"/>
          <w:marTop w:val="0"/>
          <w:marBottom w:val="0"/>
          <w:divBdr>
            <w:top w:val="none" w:sz="0" w:space="0" w:color="auto"/>
            <w:left w:val="none" w:sz="0" w:space="0" w:color="auto"/>
            <w:bottom w:val="none" w:sz="0" w:space="0" w:color="auto"/>
            <w:right w:val="none" w:sz="0" w:space="0" w:color="auto"/>
          </w:divBdr>
        </w:div>
        <w:div w:id="399332223">
          <w:marLeft w:val="0"/>
          <w:marRight w:val="0"/>
          <w:marTop w:val="0"/>
          <w:marBottom w:val="0"/>
          <w:divBdr>
            <w:top w:val="none" w:sz="0" w:space="0" w:color="auto"/>
            <w:left w:val="none" w:sz="0" w:space="0" w:color="auto"/>
            <w:bottom w:val="none" w:sz="0" w:space="0" w:color="auto"/>
            <w:right w:val="none" w:sz="0" w:space="0" w:color="auto"/>
          </w:divBdr>
        </w:div>
      </w:divsChild>
    </w:div>
    <w:div w:id="1105154476">
      <w:bodyDiv w:val="1"/>
      <w:marLeft w:val="0"/>
      <w:marRight w:val="0"/>
      <w:marTop w:val="0"/>
      <w:marBottom w:val="0"/>
      <w:divBdr>
        <w:top w:val="none" w:sz="0" w:space="0" w:color="auto"/>
        <w:left w:val="none" w:sz="0" w:space="0" w:color="auto"/>
        <w:bottom w:val="none" w:sz="0" w:space="0" w:color="auto"/>
        <w:right w:val="none" w:sz="0" w:space="0" w:color="auto"/>
      </w:divBdr>
    </w:div>
    <w:div w:id="1192918988">
      <w:bodyDiv w:val="1"/>
      <w:marLeft w:val="0"/>
      <w:marRight w:val="0"/>
      <w:marTop w:val="0"/>
      <w:marBottom w:val="0"/>
      <w:divBdr>
        <w:top w:val="none" w:sz="0" w:space="0" w:color="auto"/>
        <w:left w:val="none" w:sz="0" w:space="0" w:color="auto"/>
        <w:bottom w:val="none" w:sz="0" w:space="0" w:color="auto"/>
        <w:right w:val="none" w:sz="0" w:space="0" w:color="auto"/>
      </w:divBdr>
    </w:div>
    <w:div w:id="1200632699">
      <w:bodyDiv w:val="1"/>
      <w:marLeft w:val="0"/>
      <w:marRight w:val="0"/>
      <w:marTop w:val="0"/>
      <w:marBottom w:val="0"/>
      <w:divBdr>
        <w:top w:val="none" w:sz="0" w:space="0" w:color="auto"/>
        <w:left w:val="none" w:sz="0" w:space="0" w:color="auto"/>
        <w:bottom w:val="none" w:sz="0" w:space="0" w:color="auto"/>
        <w:right w:val="none" w:sz="0" w:space="0" w:color="auto"/>
      </w:divBdr>
    </w:div>
    <w:div w:id="1348101620">
      <w:bodyDiv w:val="1"/>
      <w:marLeft w:val="0"/>
      <w:marRight w:val="0"/>
      <w:marTop w:val="0"/>
      <w:marBottom w:val="0"/>
      <w:divBdr>
        <w:top w:val="none" w:sz="0" w:space="0" w:color="auto"/>
        <w:left w:val="none" w:sz="0" w:space="0" w:color="auto"/>
        <w:bottom w:val="none" w:sz="0" w:space="0" w:color="auto"/>
        <w:right w:val="none" w:sz="0" w:space="0" w:color="auto"/>
      </w:divBdr>
    </w:div>
    <w:div w:id="1421178878">
      <w:bodyDiv w:val="1"/>
      <w:marLeft w:val="0"/>
      <w:marRight w:val="0"/>
      <w:marTop w:val="0"/>
      <w:marBottom w:val="0"/>
      <w:divBdr>
        <w:top w:val="none" w:sz="0" w:space="0" w:color="auto"/>
        <w:left w:val="none" w:sz="0" w:space="0" w:color="auto"/>
        <w:bottom w:val="none" w:sz="0" w:space="0" w:color="auto"/>
        <w:right w:val="none" w:sz="0" w:space="0" w:color="auto"/>
      </w:divBdr>
    </w:div>
    <w:div w:id="1519000869">
      <w:bodyDiv w:val="1"/>
      <w:marLeft w:val="0"/>
      <w:marRight w:val="0"/>
      <w:marTop w:val="0"/>
      <w:marBottom w:val="0"/>
      <w:divBdr>
        <w:top w:val="none" w:sz="0" w:space="0" w:color="auto"/>
        <w:left w:val="none" w:sz="0" w:space="0" w:color="auto"/>
        <w:bottom w:val="none" w:sz="0" w:space="0" w:color="auto"/>
        <w:right w:val="none" w:sz="0" w:space="0" w:color="auto"/>
      </w:divBdr>
    </w:div>
    <w:div w:id="1736708354">
      <w:bodyDiv w:val="1"/>
      <w:marLeft w:val="0"/>
      <w:marRight w:val="0"/>
      <w:marTop w:val="0"/>
      <w:marBottom w:val="0"/>
      <w:divBdr>
        <w:top w:val="none" w:sz="0" w:space="0" w:color="auto"/>
        <w:left w:val="none" w:sz="0" w:space="0" w:color="auto"/>
        <w:bottom w:val="none" w:sz="0" w:space="0" w:color="auto"/>
        <w:right w:val="none" w:sz="0" w:space="0" w:color="auto"/>
      </w:divBdr>
    </w:div>
    <w:div w:id="1770083972">
      <w:bodyDiv w:val="1"/>
      <w:marLeft w:val="0"/>
      <w:marRight w:val="0"/>
      <w:marTop w:val="0"/>
      <w:marBottom w:val="0"/>
      <w:divBdr>
        <w:top w:val="none" w:sz="0" w:space="0" w:color="auto"/>
        <w:left w:val="none" w:sz="0" w:space="0" w:color="auto"/>
        <w:bottom w:val="none" w:sz="0" w:space="0" w:color="auto"/>
        <w:right w:val="none" w:sz="0" w:space="0" w:color="auto"/>
      </w:divBdr>
    </w:div>
    <w:div w:id="1831023329">
      <w:bodyDiv w:val="1"/>
      <w:marLeft w:val="0"/>
      <w:marRight w:val="0"/>
      <w:marTop w:val="0"/>
      <w:marBottom w:val="0"/>
      <w:divBdr>
        <w:top w:val="none" w:sz="0" w:space="0" w:color="auto"/>
        <w:left w:val="none" w:sz="0" w:space="0" w:color="auto"/>
        <w:bottom w:val="none" w:sz="0" w:space="0" w:color="auto"/>
        <w:right w:val="none" w:sz="0" w:space="0" w:color="auto"/>
      </w:divBdr>
    </w:div>
    <w:div w:id="1919633068">
      <w:bodyDiv w:val="1"/>
      <w:marLeft w:val="0"/>
      <w:marRight w:val="0"/>
      <w:marTop w:val="0"/>
      <w:marBottom w:val="0"/>
      <w:divBdr>
        <w:top w:val="none" w:sz="0" w:space="0" w:color="auto"/>
        <w:left w:val="none" w:sz="0" w:space="0" w:color="auto"/>
        <w:bottom w:val="none" w:sz="0" w:space="0" w:color="auto"/>
        <w:right w:val="none" w:sz="0" w:space="0" w:color="auto"/>
      </w:divBdr>
    </w:div>
    <w:div w:id="2068869619">
      <w:bodyDiv w:val="1"/>
      <w:marLeft w:val="0"/>
      <w:marRight w:val="0"/>
      <w:marTop w:val="0"/>
      <w:marBottom w:val="0"/>
      <w:divBdr>
        <w:top w:val="none" w:sz="0" w:space="0" w:color="auto"/>
        <w:left w:val="none" w:sz="0" w:space="0" w:color="auto"/>
        <w:bottom w:val="none" w:sz="0" w:space="0" w:color="auto"/>
        <w:right w:val="none" w:sz="0" w:space="0" w:color="auto"/>
      </w:divBdr>
    </w:div>
    <w:div w:id="21267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q-sds.org/article/view/3345/32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oulsports.or.kr/webzine/2020/ss202006/ss20200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BC22-6C94-489C-AD09-39EC9DC0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19377</Words>
  <Characters>110451</Characters>
  <Application>Microsoft Office Word</Application>
  <DocSecurity>0</DocSecurity>
  <Lines>920</Lines>
  <Paragraphs>259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 Kevin</dc:creator>
  <cp:keywords/>
  <dc:description/>
  <cp:lastModifiedBy>Byon, Kevin</cp:lastModifiedBy>
  <cp:revision>5</cp:revision>
  <cp:lastPrinted>2021-08-13T01:29:00Z</cp:lastPrinted>
  <dcterms:created xsi:type="dcterms:W3CDTF">2021-08-14T19:04:00Z</dcterms:created>
  <dcterms:modified xsi:type="dcterms:W3CDTF">2021-08-21T15:29:00Z</dcterms:modified>
</cp:coreProperties>
</file>