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A285E" w14:textId="77777777" w:rsidR="00F607F4" w:rsidRPr="00C14DCC" w:rsidRDefault="00F607F4" w:rsidP="00F607F4">
      <w:pPr>
        <w:pStyle w:val="BodyText"/>
        <w:jc w:val="center"/>
        <w:rPr>
          <w:rFonts w:eastAsia="Batang"/>
          <w:b w:val="0"/>
          <w:bCs w:val="0"/>
          <w:lang w:eastAsia="ko-KR"/>
        </w:rPr>
      </w:pPr>
      <w:r w:rsidRPr="00C14DCC">
        <w:rPr>
          <w:rFonts w:eastAsia="Batang"/>
          <w:b w:val="0"/>
          <w:bCs w:val="0"/>
          <w:lang w:eastAsia="ko-KR"/>
        </w:rPr>
        <w:t>CURRICULUM VITAE</w:t>
      </w:r>
    </w:p>
    <w:p w14:paraId="6A5B5D03" w14:textId="77777777" w:rsidR="00F607F4" w:rsidRPr="00C14DCC" w:rsidRDefault="00F607F4" w:rsidP="00F607F4">
      <w:pPr>
        <w:pStyle w:val="BodyText"/>
        <w:jc w:val="center"/>
        <w:rPr>
          <w:rFonts w:eastAsia="Batang"/>
          <w:b w:val="0"/>
          <w:bCs w:val="0"/>
          <w:lang w:eastAsia="ko-KR"/>
        </w:rPr>
      </w:pPr>
    </w:p>
    <w:p w14:paraId="4E0C2524" w14:textId="77777777" w:rsidR="00F607F4" w:rsidRPr="00C14DCC" w:rsidRDefault="00F607F4" w:rsidP="00F607F4">
      <w:pPr>
        <w:pStyle w:val="BodyText"/>
        <w:jc w:val="center"/>
        <w:rPr>
          <w:b w:val="0"/>
          <w:bCs w:val="0"/>
        </w:rPr>
      </w:pPr>
      <w:r w:rsidRPr="00C14DCC">
        <w:rPr>
          <w:rFonts w:eastAsia="Batang"/>
          <w:b w:val="0"/>
          <w:bCs w:val="0"/>
          <w:lang w:eastAsia="ko-KR"/>
        </w:rPr>
        <w:t xml:space="preserve">Dr. </w:t>
      </w:r>
      <w:r w:rsidRPr="00C14DCC">
        <w:rPr>
          <w:b w:val="0"/>
          <w:bCs w:val="0"/>
        </w:rPr>
        <w:t>Kevin K</w:t>
      </w:r>
      <w:r w:rsidRPr="00C14DCC">
        <w:rPr>
          <w:rFonts w:eastAsia="Batang"/>
          <w:b w:val="0"/>
          <w:bCs w:val="0"/>
          <w:lang w:eastAsia="ko-KR"/>
        </w:rPr>
        <w:t>.</w:t>
      </w:r>
      <w:r w:rsidRPr="00C14DCC">
        <w:rPr>
          <w:b w:val="0"/>
          <w:bCs w:val="0"/>
        </w:rPr>
        <w:t xml:space="preserve"> Byon</w:t>
      </w:r>
    </w:p>
    <w:p w14:paraId="42F9A2E1" w14:textId="77777777" w:rsidR="00F607F4" w:rsidRPr="00C14DCC" w:rsidRDefault="00F607F4" w:rsidP="00F607F4">
      <w:pPr>
        <w:pStyle w:val="BodyText"/>
        <w:jc w:val="center"/>
        <w:rPr>
          <w:b w:val="0"/>
          <w:bCs w:val="0"/>
        </w:rPr>
      </w:pPr>
    </w:p>
    <w:p w14:paraId="7DEA728B" w14:textId="77777777" w:rsidR="00F607F4" w:rsidRPr="00C14DCC" w:rsidRDefault="00F607F4" w:rsidP="00F607F4">
      <w:pPr>
        <w:pStyle w:val="BodyText"/>
        <w:jc w:val="center"/>
        <w:rPr>
          <w:rFonts w:eastAsia="Batang"/>
          <w:b w:val="0"/>
          <w:bCs w:val="0"/>
          <w:lang w:eastAsia="ko-KR"/>
        </w:rPr>
      </w:pPr>
      <w:r w:rsidRPr="00C14DCC">
        <w:rPr>
          <w:b w:val="0"/>
          <w:bCs w:val="0"/>
        </w:rPr>
        <w:t>Sport Management</w:t>
      </w:r>
      <w:r w:rsidRPr="00C14DCC">
        <w:rPr>
          <w:rFonts w:eastAsia="Batang"/>
          <w:b w:val="0"/>
          <w:bCs w:val="0"/>
          <w:lang w:eastAsia="ko-KR"/>
        </w:rPr>
        <w:t xml:space="preserve"> Program</w:t>
      </w:r>
    </w:p>
    <w:p w14:paraId="26393269" w14:textId="77777777" w:rsidR="00F607F4" w:rsidRPr="00C14DCC" w:rsidRDefault="00F607F4" w:rsidP="00F607F4">
      <w:pPr>
        <w:pStyle w:val="BodyText"/>
        <w:jc w:val="center"/>
        <w:rPr>
          <w:rFonts w:eastAsia="Batang"/>
          <w:b w:val="0"/>
          <w:bCs w:val="0"/>
          <w:lang w:eastAsia="ko-KR"/>
        </w:rPr>
      </w:pPr>
      <w:r w:rsidRPr="00C14DCC">
        <w:rPr>
          <w:rFonts w:eastAsia="Batang"/>
          <w:b w:val="0"/>
          <w:bCs w:val="0"/>
          <w:lang w:eastAsia="ko-KR"/>
        </w:rPr>
        <w:t>Department of Kinesiology</w:t>
      </w:r>
    </w:p>
    <w:p w14:paraId="7B4FBFFB" w14:textId="77777777" w:rsidR="00F607F4" w:rsidRPr="00C14DCC" w:rsidRDefault="00F607F4" w:rsidP="00F607F4">
      <w:pPr>
        <w:pStyle w:val="BodyText"/>
        <w:jc w:val="center"/>
        <w:rPr>
          <w:b w:val="0"/>
          <w:bCs w:val="0"/>
        </w:rPr>
      </w:pPr>
      <w:r w:rsidRPr="00C14DCC">
        <w:rPr>
          <w:rFonts w:eastAsia="Malgun Gothic" w:hint="eastAsia"/>
          <w:b w:val="0"/>
          <w:bCs w:val="0"/>
          <w:lang w:eastAsia="ko-KR"/>
        </w:rPr>
        <w:t>School of Public Health</w:t>
      </w:r>
    </w:p>
    <w:p w14:paraId="3D84F838" w14:textId="77777777" w:rsidR="00F607F4" w:rsidRPr="00C14DCC" w:rsidRDefault="00F607F4" w:rsidP="00F607F4">
      <w:pPr>
        <w:pStyle w:val="BodyText"/>
        <w:jc w:val="center"/>
        <w:rPr>
          <w:b w:val="0"/>
          <w:bCs w:val="0"/>
        </w:rPr>
      </w:pPr>
      <w:r w:rsidRPr="00C14DCC">
        <w:rPr>
          <w:rFonts w:eastAsia="Batang" w:hint="eastAsia"/>
          <w:b w:val="0"/>
          <w:bCs w:val="0"/>
          <w:lang w:eastAsia="ko-KR"/>
        </w:rPr>
        <w:t>Indiana University</w:t>
      </w:r>
    </w:p>
    <w:p w14:paraId="313355E2" w14:textId="77777777" w:rsidR="00F607F4" w:rsidRPr="00C14DCC" w:rsidRDefault="00F607F4" w:rsidP="00F607F4">
      <w:pPr>
        <w:pStyle w:val="BodyText"/>
        <w:jc w:val="center"/>
        <w:rPr>
          <w:b w:val="0"/>
          <w:bCs w:val="0"/>
        </w:rPr>
      </w:pPr>
      <w:r w:rsidRPr="00C14DCC">
        <w:rPr>
          <w:rFonts w:eastAsia="Batang" w:hint="eastAsia"/>
          <w:b w:val="0"/>
          <w:bCs w:val="0"/>
          <w:lang w:eastAsia="ko-KR"/>
        </w:rPr>
        <w:t>Bloomington</w:t>
      </w:r>
      <w:r w:rsidRPr="00C14DCC">
        <w:rPr>
          <w:rFonts w:eastAsia="Batang"/>
          <w:b w:val="0"/>
          <w:bCs w:val="0"/>
          <w:lang w:eastAsia="ko-KR"/>
        </w:rPr>
        <w:t xml:space="preserve">, </w:t>
      </w:r>
      <w:r w:rsidRPr="00C14DCC">
        <w:rPr>
          <w:rFonts w:eastAsia="Batang" w:hint="eastAsia"/>
          <w:b w:val="0"/>
          <w:bCs w:val="0"/>
          <w:lang w:eastAsia="ko-KR"/>
        </w:rPr>
        <w:t>IN</w:t>
      </w:r>
      <w:r w:rsidRPr="00C14DCC">
        <w:rPr>
          <w:rFonts w:eastAsia="Batang"/>
          <w:b w:val="0"/>
          <w:bCs w:val="0"/>
          <w:lang w:eastAsia="ko-KR"/>
        </w:rPr>
        <w:t xml:space="preserve">, </w:t>
      </w:r>
      <w:r w:rsidRPr="00C14DCC">
        <w:rPr>
          <w:rFonts w:eastAsia="Batang" w:hint="eastAsia"/>
          <w:b w:val="0"/>
          <w:bCs w:val="0"/>
          <w:lang w:eastAsia="ko-KR"/>
        </w:rPr>
        <w:t>47405</w:t>
      </w:r>
    </w:p>
    <w:p w14:paraId="19729B44" w14:textId="77777777" w:rsidR="00F607F4" w:rsidRPr="00C14DCC" w:rsidRDefault="00F607F4" w:rsidP="00F607F4">
      <w:pPr>
        <w:pStyle w:val="BodyText"/>
        <w:jc w:val="center"/>
        <w:rPr>
          <w:rFonts w:eastAsia="Batang"/>
          <w:b w:val="0"/>
          <w:bCs w:val="0"/>
          <w:lang w:eastAsia="ko-KR"/>
        </w:rPr>
      </w:pPr>
      <w:r w:rsidRPr="00C14DCC">
        <w:rPr>
          <w:rFonts w:eastAsia="Batang"/>
          <w:b w:val="0"/>
          <w:bCs w:val="0"/>
          <w:lang w:eastAsia="ko-KR"/>
        </w:rPr>
        <w:t>Email: kbyon@</w:t>
      </w:r>
      <w:r w:rsidRPr="00C14DCC">
        <w:rPr>
          <w:rFonts w:eastAsia="Batang" w:hint="eastAsia"/>
          <w:b w:val="0"/>
          <w:bCs w:val="0"/>
          <w:lang w:eastAsia="ko-KR"/>
        </w:rPr>
        <w:t>indiana</w:t>
      </w:r>
      <w:r w:rsidRPr="00C14DCC">
        <w:rPr>
          <w:rFonts w:eastAsia="Batang"/>
          <w:b w:val="0"/>
          <w:bCs w:val="0"/>
          <w:lang w:eastAsia="ko-KR"/>
        </w:rPr>
        <w:t>.edu</w:t>
      </w:r>
    </w:p>
    <w:p w14:paraId="5CBB4336" w14:textId="77777777" w:rsidR="00F607F4" w:rsidRPr="00C14DCC" w:rsidRDefault="00F607F4" w:rsidP="00F607F4">
      <w:pPr>
        <w:pStyle w:val="BodyText"/>
        <w:jc w:val="center"/>
        <w:rPr>
          <w:b w:val="0"/>
          <w:bCs w:val="0"/>
        </w:rPr>
      </w:pPr>
    </w:p>
    <w:p w14:paraId="170E61B6" w14:textId="77777777" w:rsidR="00F607F4" w:rsidRPr="00C14DCC" w:rsidRDefault="00F607F4" w:rsidP="00F607F4">
      <w:pPr>
        <w:pStyle w:val="BodyText"/>
        <w:jc w:val="center"/>
        <w:rPr>
          <w:b w:val="0"/>
          <w:bCs w:val="0"/>
        </w:rPr>
      </w:pPr>
    </w:p>
    <w:p w14:paraId="1DC73698" w14:textId="77777777" w:rsidR="00F607F4" w:rsidRPr="00C14DCC" w:rsidRDefault="00F607F4" w:rsidP="00F607F4">
      <w:pPr>
        <w:pStyle w:val="BodyText"/>
        <w:rPr>
          <w:bCs w:val="0"/>
        </w:rPr>
      </w:pPr>
      <w:r w:rsidRPr="00C14DCC">
        <w:rPr>
          <w:bCs w:val="0"/>
        </w:rPr>
        <w:t>EDUCATION</w:t>
      </w:r>
    </w:p>
    <w:p w14:paraId="7E8636E3" w14:textId="77777777" w:rsidR="00F607F4" w:rsidRPr="00C14DCC" w:rsidRDefault="00F607F4" w:rsidP="00F607F4">
      <w:pPr>
        <w:pStyle w:val="BodyText"/>
        <w:rPr>
          <w:b w:val="0"/>
          <w:bCs w:val="0"/>
        </w:rPr>
      </w:pPr>
    </w:p>
    <w:p w14:paraId="7DF4A237" w14:textId="67DA35B6" w:rsidR="00F607F4" w:rsidRPr="00C14DCC" w:rsidRDefault="00F607F4" w:rsidP="00F41B4B">
      <w:pPr>
        <w:pStyle w:val="BodyText"/>
        <w:tabs>
          <w:tab w:val="left" w:pos="6570"/>
        </w:tabs>
        <w:rPr>
          <w:b w:val="0"/>
          <w:bCs w:val="0"/>
        </w:rPr>
      </w:pPr>
      <w:r w:rsidRPr="00C14DCC">
        <w:rPr>
          <w:bCs w:val="0"/>
        </w:rPr>
        <w:t>University of Florida</w:t>
      </w:r>
      <w:r w:rsidR="00F41B4B">
        <w:rPr>
          <w:bCs w:val="0"/>
        </w:rPr>
        <w:tab/>
      </w:r>
      <w:r w:rsidRPr="00C14DCC">
        <w:rPr>
          <w:b w:val="0"/>
          <w:bCs w:val="0"/>
          <w:i/>
        </w:rPr>
        <w:t>Gainesville, Florida</w:t>
      </w:r>
    </w:p>
    <w:p w14:paraId="2D000CA5" w14:textId="679AE96D" w:rsidR="00F607F4" w:rsidRPr="00C14DCC" w:rsidRDefault="00F607F4" w:rsidP="00F607F4">
      <w:pPr>
        <w:pStyle w:val="BodyText"/>
        <w:rPr>
          <w:b w:val="0"/>
          <w:bCs w:val="0"/>
        </w:rPr>
      </w:pPr>
      <w:r w:rsidRPr="00C14DCC">
        <w:rPr>
          <w:b w:val="0"/>
          <w:bCs w:val="0"/>
        </w:rPr>
        <w:t>Ph</w:t>
      </w:r>
      <w:r w:rsidRPr="00C14DCC">
        <w:rPr>
          <w:rFonts w:eastAsia="Batang"/>
          <w:b w:val="0"/>
          <w:bCs w:val="0"/>
          <w:lang w:eastAsia="ko-KR"/>
        </w:rPr>
        <w:t xml:space="preserve">. </w:t>
      </w:r>
      <w:r w:rsidRPr="00C14DCC">
        <w:rPr>
          <w:b w:val="0"/>
          <w:bCs w:val="0"/>
        </w:rPr>
        <w:t>D. – Health and Human Performance (Sport Management)</w:t>
      </w:r>
      <w:r w:rsidRPr="00C14DCC">
        <w:rPr>
          <w:rFonts w:eastAsia="Batang"/>
          <w:b w:val="0"/>
          <w:bCs w:val="0"/>
          <w:lang w:eastAsia="ko-KR"/>
        </w:rPr>
        <w:t xml:space="preserve"> August</w:t>
      </w:r>
      <w:r w:rsidRPr="00C14DCC">
        <w:rPr>
          <w:b w:val="0"/>
          <w:bCs w:val="0"/>
        </w:rPr>
        <w:t xml:space="preserve"> 2008</w:t>
      </w:r>
      <w:r w:rsidRPr="00C14DCC">
        <w:rPr>
          <w:b w:val="0"/>
          <w:bCs w:val="0"/>
        </w:rPr>
        <w:tab/>
      </w:r>
    </w:p>
    <w:p w14:paraId="75F1E8BC" w14:textId="77777777" w:rsidR="00F607F4" w:rsidRPr="00C14DCC" w:rsidRDefault="00F607F4" w:rsidP="00F607F4">
      <w:pPr>
        <w:pStyle w:val="BodyText"/>
        <w:rPr>
          <w:b w:val="0"/>
          <w:bCs w:val="0"/>
        </w:rPr>
      </w:pPr>
      <w:r w:rsidRPr="00C14DCC">
        <w:rPr>
          <w:b w:val="0"/>
          <w:bCs w:val="0"/>
        </w:rPr>
        <w:t>Minor: Research Evaluation and Measurement</w:t>
      </w:r>
    </w:p>
    <w:p w14:paraId="5C7A697C" w14:textId="77777777" w:rsidR="00F607F4" w:rsidRPr="00C14DCC" w:rsidRDefault="00F607F4" w:rsidP="00F607F4">
      <w:pPr>
        <w:pStyle w:val="BodyText"/>
        <w:rPr>
          <w:rFonts w:eastAsia="Batang"/>
          <w:b w:val="0"/>
          <w:bCs w:val="0"/>
          <w:lang w:eastAsia="ko-KR"/>
        </w:rPr>
      </w:pPr>
      <w:r w:rsidRPr="00C14DCC">
        <w:rPr>
          <w:b w:val="0"/>
          <w:bCs w:val="0"/>
        </w:rPr>
        <w:t xml:space="preserve">Dissertation: </w:t>
      </w:r>
      <w:r w:rsidRPr="00C14DCC">
        <w:rPr>
          <w:b w:val="0"/>
          <w:bCs w:val="0"/>
          <w:i/>
        </w:rPr>
        <w:t>The I</w:t>
      </w:r>
      <w:r w:rsidRPr="00C14DCC">
        <w:rPr>
          <w:rFonts w:eastAsia="Batang"/>
          <w:b w:val="0"/>
          <w:bCs w:val="0"/>
          <w:i/>
          <w:lang w:eastAsia="ko-KR"/>
        </w:rPr>
        <w:t>mpact of Market Demand and Game Support Programs on Consumption Levels of Professional Team Sport Spectators as Mediated by Perceived Value</w:t>
      </w:r>
    </w:p>
    <w:p w14:paraId="5F2D972E" w14:textId="77777777" w:rsidR="00F607F4" w:rsidRPr="00C14DCC" w:rsidRDefault="00F607F4" w:rsidP="00F607F4">
      <w:pPr>
        <w:pStyle w:val="BodyText"/>
        <w:rPr>
          <w:b w:val="0"/>
          <w:bCs w:val="0"/>
        </w:rPr>
      </w:pPr>
    </w:p>
    <w:p w14:paraId="730DB772" w14:textId="52C78E8B" w:rsidR="00F607F4" w:rsidRPr="00C14DCC" w:rsidRDefault="00F607F4" w:rsidP="00DD59A8">
      <w:pPr>
        <w:pStyle w:val="BodyText"/>
        <w:tabs>
          <w:tab w:val="left" w:pos="4140"/>
          <w:tab w:val="left" w:pos="6030"/>
          <w:tab w:val="left" w:pos="6660"/>
        </w:tabs>
        <w:rPr>
          <w:b w:val="0"/>
          <w:bCs w:val="0"/>
        </w:rPr>
      </w:pPr>
      <w:r w:rsidRPr="00C14DCC">
        <w:rPr>
          <w:bCs w:val="0"/>
        </w:rPr>
        <w:t>Slippery Rock University of Pennsylvania</w:t>
      </w:r>
      <w:r w:rsidR="00DD59A8">
        <w:rPr>
          <w:bCs w:val="0"/>
          <w:lang w:val="en-US"/>
        </w:rPr>
        <w:t xml:space="preserve"> </w:t>
      </w:r>
      <w:r w:rsidR="00DD59A8">
        <w:rPr>
          <w:bCs w:val="0"/>
          <w:lang w:val="en-US"/>
        </w:rPr>
        <w:tab/>
      </w:r>
      <w:r w:rsidRPr="00C14DCC">
        <w:rPr>
          <w:b w:val="0"/>
          <w:bCs w:val="0"/>
          <w:i/>
        </w:rPr>
        <w:t>Slippery Rock, Pennsylvania</w:t>
      </w:r>
    </w:p>
    <w:p w14:paraId="7043744A" w14:textId="2DB24B04" w:rsidR="00F607F4" w:rsidRPr="00C14DCC" w:rsidRDefault="00F607F4" w:rsidP="00F41B4B">
      <w:pPr>
        <w:pStyle w:val="BodyText"/>
        <w:tabs>
          <w:tab w:val="left" w:pos="2250"/>
          <w:tab w:val="left" w:pos="2520"/>
          <w:tab w:val="left" w:pos="6570"/>
        </w:tabs>
        <w:rPr>
          <w:b w:val="0"/>
          <w:bCs w:val="0"/>
        </w:rPr>
      </w:pPr>
      <w:r w:rsidRPr="00C14DCC">
        <w:rPr>
          <w:b w:val="0"/>
          <w:bCs w:val="0"/>
        </w:rPr>
        <w:t>M.S. – Sport Management</w:t>
      </w:r>
      <w:r w:rsidR="00F41B4B">
        <w:rPr>
          <w:b w:val="0"/>
          <w:bCs w:val="0"/>
          <w:lang w:val="en-US"/>
        </w:rPr>
        <w:t xml:space="preserve"> </w:t>
      </w:r>
      <w:r w:rsidR="00F41B4B">
        <w:rPr>
          <w:b w:val="0"/>
          <w:bCs w:val="0"/>
          <w:lang w:val="en-US"/>
        </w:rPr>
        <w:tab/>
      </w:r>
      <w:r w:rsidRPr="00C14DCC">
        <w:rPr>
          <w:b w:val="0"/>
          <w:bCs w:val="0"/>
        </w:rPr>
        <w:t>August 2004</w:t>
      </w:r>
      <w:r w:rsidRPr="00C14DCC">
        <w:rPr>
          <w:b w:val="0"/>
          <w:bCs w:val="0"/>
        </w:rPr>
        <w:tab/>
      </w:r>
    </w:p>
    <w:p w14:paraId="66D14007" w14:textId="77777777" w:rsidR="00F607F4" w:rsidRPr="00C14DCC" w:rsidRDefault="00F607F4" w:rsidP="00F607F4">
      <w:pPr>
        <w:pStyle w:val="BodyText"/>
        <w:rPr>
          <w:b w:val="0"/>
          <w:bCs w:val="0"/>
          <w:i/>
        </w:rPr>
      </w:pPr>
      <w:r w:rsidRPr="00C14DCC">
        <w:rPr>
          <w:b w:val="0"/>
        </w:rPr>
        <w:t xml:space="preserve">Thesis: </w:t>
      </w:r>
      <w:hyperlink r:id="rId7" w:history="1">
        <w:r w:rsidRPr="00C14DCC">
          <w:rPr>
            <w:rStyle w:val="Hyperlink"/>
            <w:rFonts w:eastAsia="MS Gothic"/>
            <w:b w:val="0"/>
            <w:i/>
          </w:rPr>
          <w:t>Analysis of Consumers' Recall and Recognition of Ambush Marketing in the 2004 NCAA Division I Men's Basketball Championship</w:t>
        </w:r>
      </w:hyperlink>
    </w:p>
    <w:p w14:paraId="04924435" w14:textId="77777777" w:rsidR="00F607F4" w:rsidRPr="00C14DCC" w:rsidRDefault="00F607F4" w:rsidP="00F607F4">
      <w:pPr>
        <w:pStyle w:val="BodyText"/>
        <w:rPr>
          <w:bCs w:val="0"/>
        </w:rPr>
      </w:pPr>
    </w:p>
    <w:p w14:paraId="7A4F5BCC" w14:textId="762001C5" w:rsidR="00F607F4" w:rsidRPr="00C14DCC" w:rsidRDefault="00F607F4" w:rsidP="00DD59A8">
      <w:pPr>
        <w:pStyle w:val="BodyText"/>
        <w:tabs>
          <w:tab w:val="left" w:pos="1980"/>
          <w:tab w:val="left" w:pos="6030"/>
        </w:tabs>
        <w:rPr>
          <w:bCs w:val="0"/>
        </w:rPr>
      </w:pPr>
      <w:proofErr w:type="spellStart"/>
      <w:r w:rsidRPr="00C14DCC">
        <w:rPr>
          <w:bCs w:val="0"/>
        </w:rPr>
        <w:t>Hannam</w:t>
      </w:r>
      <w:proofErr w:type="spellEnd"/>
      <w:r w:rsidRPr="00C14DCC">
        <w:rPr>
          <w:bCs w:val="0"/>
        </w:rPr>
        <w:t xml:space="preserve"> University</w:t>
      </w:r>
      <w:r w:rsidR="00F41B4B">
        <w:rPr>
          <w:bCs w:val="0"/>
          <w:lang w:val="en-US"/>
        </w:rPr>
        <w:t xml:space="preserve"> </w:t>
      </w:r>
      <w:r w:rsidR="00DD59A8">
        <w:rPr>
          <w:bCs w:val="0"/>
          <w:lang w:val="en-US"/>
        </w:rPr>
        <w:tab/>
      </w:r>
      <w:r w:rsidR="00DD59A8">
        <w:rPr>
          <w:bCs w:val="0"/>
          <w:lang w:val="en-US"/>
        </w:rPr>
        <w:tab/>
      </w:r>
      <w:proofErr w:type="spellStart"/>
      <w:r w:rsidRPr="00C14DCC">
        <w:rPr>
          <w:b w:val="0"/>
          <w:bCs w:val="0"/>
          <w:i/>
        </w:rPr>
        <w:t>Taejeon</w:t>
      </w:r>
      <w:proofErr w:type="spellEnd"/>
      <w:r w:rsidRPr="00C14DCC">
        <w:rPr>
          <w:b w:val="0"/>
          <w:bCs w:val="0"/>
          <w:i/>
        </w:rPr>
        <w:t>, South Korea</w:t>
      </w:r>
    </w:p>
    <w:p w14:paraId="766F3C4A" w14:textId="4036EB09" w:rsidR="00F607F4" w:rsidRPr="00C14DCC" w:rsidRDefault="00F607F4" w:rsidP="00DD59A8">
      <w:pPr>
        <w:pStyle w:val="BodyText"/>
        <w:tabs>
          <w:tab w:val="left" w:pos="3510"/>
          <w:tab w:val="left" w:pos="3690"/>
          <w:tab w:val="left" w:pos="6120"/>
        </w:tabs>
        <w:rPr>
          <w:b w:val="0"/>
        </w:rPr>
      </w:pPr>
      <w:r w:rsidRPr="00C14DCC">
        <w:rPr>
          <w:b w:val="0"/>
        </w:rPr>
        <w:t>B.A. Japanese Language and Literature</w:t>
      </w:r>
      <w:r w:rsidR="00DD59A8">
        <w:rPr>
          <w:b w:val="0"/>
          <w:lang w:val="en-US"/>
        </w:rPr>
        <w:t xml:space="preserve"> </w:t>
      </w:r>
      <w:r w:rsidR="00DD59A8">
        <w:rPr>
          <w:b w:val="0"/>
          <w:lang w:val="en-US"/>
        </w:rPr>
        <w:tab/>
      </w:r>
      <w:r w:rsidR="00DD59A8">
        <w:rPr>
          <w:b w:val="0"/>
          <w:lang w:val="en-US"/>
        </w:rPr>
        <w:tab/>
      </w:r>
      <w:r w:rsidRPr="00C14DCC">
        <w:rPr>
          <w:b w:val="0"/>
          <w:bCs w:val="0"/>
        </w:rPr>
        <w:t>February 1998</w:t>
      </w:r>
    </w:p>
    <w:p w14:paraId="2468C770" w14:textId="77777777" w:rsidR="00F607F4" w:rsidRPr="00C14DCC" w:rsidRDefault="00F607F4" w:rsidP="00DD59A8">
      <w:pPr>
        <w:pStyle w:val="BodyText"/>
        <w:spacing w:before="480"/>
        <w:rPr>
          <w:bCs w:val="0"/>
        </w:rPr>
      </w:pPr>
      <w:r w:rsidRPr="00C14DCC">
        <w:rPr>
          <w:bCs w:val="0"/>
        </w:rPr>
        <w:t>ACADEMIC APPOINTMENTS</w:t>
      </w:r>
    </w:p>
    <w:p w14:paraId="62B7E489" w14:textId="77777777" w:rsidR="00F607F4" w:rsidRPr="00C14DCC" w:rsidRDefault="00F607F4" w:rsidP="00F607F4">
      <w:pPr>
        <w:rPr>
          <w:sz w:val="22"/>
          <w:szCs w:val="20"/>
        </w:rPr>
      </w:pPr>
      <w:r w:rsidRPr="00C14DCC">
        <w:rPr>
          <w:sz w:val="22"/>
          <w:szCs w:val="20"/>
        </w:rPr>
        <w:tab/>
      </w:r>
    </w:p>
    <w:p w14:paraId="43C7353C" w14:textId="77777777" w:rsidR="00F607F4" w:rsidRPr="00C14DCC" w:rsidRDefault="00F607F4" w:rsidP="00F607F4">
      <w:pPr>
        <w:pStyle w:val="BodyText"/>
      </w:pPr>
      <w:r w:rsidRPr="00C14DCC">
        <w:rPr>
          <w:rFonts w:eastAsia="Batang" w:hint="eastAsia"/>
          <w:b w:val="0"/>
          <w:bCs w:val="0"/>
          <w:lang w:eastAsia="ko-KR"/>
        </w:rPr>
        <w:t xml:space="preserve">July 2015 </w:t>
      </w:r>
      <w:r w:rsidRPr="00C14DCC">
        <w:rPr>
          <w:rFonts w:eastAsia="Batang"/>
          <w:b w:val="0"/>
          <w:bCs w:val="0"/>
          <w:lang w:eastAsia="ko-KR"/>
        </w:rPr>
        <w:t>–</w:t>
      </w:r>
      <w:r w:rsidRPr="00C14DCC">
        <w:rPr>
          <w:rFonts w:eastAsia="Batang" w:hint="eastAsia"/>
          <w:b w:val="0"/>
          <w:bCs w:val="0"/>
          <w:lang w:eastAsia="ko-KR"/>
        </w:rPr>
        <w:t xml:space="preserve"> Present:</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Program, </w:t>
      </w:r>
      <w:r w:rsidRPr="00C14DCC">
        <w:rPr>
          <w:rFonts w:eastAsia="Malgun Gothic" w:hint="eastAsia"/>
          <w:b w:val="0"/>
          <w:bCs w:val="0"/>
          <w:lang w:eastAsia="ko-KR"/>
        </w:rPr>
        <w:t xml:space="preserve">Indiana </w:t>
      </w:r>
      <w:r w:rsidRPr="00C14DCC">
        <w:rPr>
          <w:b w:val="0"/>
          <w:bCs w:val="0"/>
        </w:rPr>
        <w:t>University</w:t>
      </w:r>
      <w:r w:rsidRPr="00C14DCC">
        <w:rPr>
          <w:rFonts w:eastAsia="Malgun Gothic" w:hint="eastAsia"/>
          <w:b w:val="0"/>
          <w:bCs w:val="0"/>
          <w:lang w:eastAsia="ko-KR"/>
        </w:rPr>
        <w:t xml:space="preserve">, Bloomington, Indiana </w:t>
      </w:r>
    </w:p>
    <w:p w14:paraId="4C5213FD" w14:textId="77777777" w:rsidR="00F607F4" w:rsidRPr="00C14DCC" w:rsidRDefault="00F607F4" w:rsidP="00F607F4">
      <w:pPr>
        <w:pStyle w:val="BodyText"/>
        <w:rPr>
          <w:rFonts w:eastAsia="Batang"/>
          <w:b w:val="0"/>
          <w:bCs w:val="0"/>
          <w:lang w:val="en-US" w:eastAsia="ko-KR"/>
        </w:rPr>
      </w:pPr>
    </w:p>
    <w:p w14:paraId="03D5BEE9" w14:textId="77777777" w:rsidR="00F607F4" w:rsidRPr="00C14DCC" w:rsidRDefault="00F607F4" w:rsidP="00F607F4">
      <w:pPr>
        <w:pStyle w:val="BodyText"/>
      </w:pPr>
      <w:r w:rsidRPr="00C14DCC">
        <w:rPr>
          <w:rFonts w:eastAsia="Batang" w:hint="eastAsia"/>
          <w:b w:val="0"/>
          <w:bCs w:val="0"/>
          <w:lang w:eastAsia="ko-KR"/>
        </w:rPr>
        <w:t xml:space="preserve">August 2014 </w:t>
      </w:r>
      <w:r w:rsidRPr="00C14DCC">
        <w:rPr>
          <w:rFonts w:eastAsia="Batang"/>
          <w:b w:val="0"/>
          <w:bCs w:val="0"/>
          <w:lang w:eastAsia="ko-KR"/>
        </w:rPr>
        <w:t>–</w:t>
      </w:r>
      <w:r w:rsidRPr="00C14DCC">
        <w:rPr>
          <w:rFonts w:eastAsia="Batang" w:hint="eastAsia"/>
          <w:b w:val="0"/>
          <w:bCs w:val="0"/>
          <w:lang w:eastAsia="ko-KR"/>
        </w:rPr>
        <w:t xml:space="preserve"> June 2015:</w:t>
      </w:r>
      <w:r w:rsidRPr="00C14DCC">
        <w:rPr>
          <w:b w:val="0"/>
          <w:bCs w:val="0"/>
        </w:rPr>
        <w:t xml:space="preserve"> </w:t>
      </w:r>
      <w:r w:rsidRPr="00C14DCC">
        <w:rPr>
          <w:b w:val="0"/>
          <w:bCs w:val="0"/>
          <w:i/>
        </w:rPr>
        <w:t>Ass</w:t>
      </w:r>
      <w:r w:rsidRPr="00C14DCC">
        <w:rPr>
          <w:rFonts w:eastAsia="Malgun Gothic" w:hint="eastAsia"/>
          <w:b w:val="0"/>
          <w:bCs w:val="0"/>
          <w:i/>
          <w:lang w:eastAsia="ko-KR"/>
        </w:rPr>
        <w:t>ociate</w:t>
      </w:r>
      <w:r w:rsidRPr="00C14DCC">
        <w:rPr>
          <w:b w:val="0"/>
          <w:bCs w:val="0"/>
          <w:i/>
        </w:rPr>
        <w:t xml:space="preserve">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r w:rsidRPr="00C14DCC">
        <w:rPr>
          <w:rFonts w:eastAsia="Malgun Gothic" w:hint="eastAsia"/>
          <w:b w:val="0"/>
          <w:bCs w:val="0"/>
          <w:lang w:eastAsia="ko-KR"/>
        </w:rPr>
        <w:t xml:space="preserve"> </w:t>
      </w:r>
    </w:p>
    <w:p w14:paraId="3A0996A2" w14:textId="77777777" w:rsidR="00F607F4" w:rsidRPr="00C14DCC" w:rsidRDefault="00F607F4" w:rsidP="00F607F4">
      <w:pPr>
        <w:pStyle w:val="BodyText"/>
        <w:rPr>
          <w:rFonts w:eastAsia="Batang"/>
          <w:b w:val="0"/>
          <w:bCs w:val="0"/>
          <w:lang w:eastAsia="ko-KR"/>
        </w:rPr>
      </w:pPr>
    </w:p>
    <w:p w14:paraId="1CE4A237" w14:textId="77777777" w:rsidR="00F607F4" w:rsidRPr="00C14DCC" w:rsidRDefault="00F607F4" w:rsidP="00F607F4">
      <w:pPr>
        <w:pStyle w:val="BodyText"/>
      </w:pPr>
      <w:r w:rsidRPr="00C14DCC">
        <w:rPr>
          <w:rFonts w:eastAsia="Batang"/>
          <w:b w:val="0"/>
          <w:bCs w:val="0"/>
          <w:lang w:eastAsia="ko-KR"/>
        </w:rPr>
        <w:t>March</w:t>
      </w:r>
      <w:r w:rsidRPr="00C14DCC">
        <w:rPr>
          <w:b w:val="0"/>
          <w:bCs w:val="0"/>
        </w:rPr>
        <w:t xml:space="preserve"> 2011 – </w:t>
      </w:r>
      <w:r w:rsidRPr="00C14DCC">
        <w:rPr>
          <w:rFonts w:eastAsia="Malgun Gothic" w:hint="eastAsia"/>
          <w:b w:val="0"/>
          <w:bCs w:val="0"/>
          <w:lang w:eastAsia="ko-KR"/>
        </w:rPr>
        <w:t>July 2014</w:t>
      </w:r>
      <w:r w:rsidRPr="00C14DCC">
        <w:rPr>
          <w:b w:val="0"/>
          <w:bCs w:val="0"/>
        </w:rPr>
        <w:t xml:space="preserve">: </w:t>
      </w:r>
      <w:r w:rsidRPr="00C14DCC">
        <w:rPr>
          <w:b w:val="0"/>
          <w:bCs w:val="0"/>
          <w:i/>
        </w:rPr>
        <w:t>Assistant Professor</w:t>
      </w:r>
      <w:r w:rsidRPr="00C14DCC">
        <w:rPr>
          <w:b w:val="0"/>
          <w:bCs w:val="0"/>
        </w:rPr>
        <w:t xml:space="preserve">, Sport Management and Policy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xml:space="preserve">, Athens, Georgia </w:t>
      </w:r>
    </w:p>
    <w:p w14:paraId="0A2FD7E6" w14:textId="77777777" w:rsidR="00F607F4" w:rsidRPr="00C14DCC" w:rsidRDefault="00F607F4" w:rsidP="00F607F4">
      <w:pPr>
        <w:pStyle w:val="BodyText"/>
        <w:rPr>
          <w:rFonts w:eastAsia="Malgun Gothic"/>
          <w:b w:val="0"/>
          <w:bCs w:val="0"/>
          <w:lang w:val="en-US" w:eastAsia="ko-KR"/>
        </w:rPr>
      </w:pPr>
    </w:p>
    <w:p w14:paraId="687A43B5" w14:textId="77777777" w:rsidR="00F607F4" w:rsidRPr="00C14DCC" w:rsidRDefault="00F607F4" w:rsidP="00F607F4">
      <w:pPr>
        <w:pStyle w:val="BodyText"/>
        <w:rPr>
          <w:b w:val="0"/>
          <w:bCs w:val="0"/>
        </w:rPr>
      </w:pPr>
      <w:r w:rsidRPr="00C14DCC">
        <w:rPr>
          <w:b w:val="0"/>
          <w:bCs w:val="0"/>
        </w:rPr>
        <w:t xml:space="preserve">August 2010 – February 2011: </w:t>
      </w:r>
      <w:r w:rsidRPr="00C14DCC">
        <w:rPr>
          <w:rFonts w:eastAsia="Batang"/>
          <w:b w:val="0"/>
          <w:bCs w:val="0"/>
          <w:i/>
          <w:lang w:eastAsia="ko-KR"/>
        </w:rPr>
        <w:t>L</w:t>
      </w:r>
      <w:r w:rsidRPr="00C14DCC">
        <w:rPr>
          <w:b w:val="0"/>
          <w:bCs w:val="0"/>
          <w:i/>
        </w:rPr>
        <w:t>ecturer,</w:t>
      </w:r>
      <w:r w:rsidRPr="00C14DCC">
        <w:rPr>
          <w:b w:val="0"/>
          <w:bCs w:val="0"/>
        </w:rPr>
        <w:t xml:space="preserve"> Sport Management</w:t>
      </w:r>
      <w:r w:rsidRPr="00C14DCC">
        <w:rPr>
          <w:rFonts w:eastAsia="Batang"/>
          <w:b w:val="0"/>
          <w:bCs w:val="0"/>
          <w:lang w:eastAsia="ko-KR"/>
        </w:rPr>
        <w:t xml:space="preserve"> and Policy</w:t>
      </w:r>
      <w:r w:rsidRPr="00C14DCC">
        <w:rPr>
          <w:b w:val="0"/>
          <w:bCs w:val="0"/>
        </w:rPr>
        <w:t xml:space="preserve"> Program, </w:t>
      </w:r>
      <w:r w:rsidRPr="00C14DCC">
        <w:rPr>
          <w:rFonts w:eastAsia="Batang"/>
          <w:b w:val="0"/>
          <w:bCs w:val="0"/>
          <w:lang w:eastAsia="ko-KR"/>
        </w:rPr>
        <w:t xml:space="preserve">The </w:t>
      </w:r>
      <w:r w:rsidRPr="00C14DCC">
        <w:rPr>
          <w:b w:val="0"/>
          <w:bCs w:val="0"/>
        </w:rPr>
        <w:t>University of Georgia</w:t>
      </w:r>
      <w:r w:rsidRPr="00C14DCC">
        <w:rPr>
          <w:rFonts w:eastAsia="Malgun Gothic" w:hint="eastAsia"/>
          <w:b w:val="0"/>
          <w:bCs w:val="0"/>
          <w:lang w:eastAsia="ko-KR"/>
        </w:rPr>
        <w:t>, Athens, Georgia</w:t>
      </w:r>
      <w:r w:rsidRPr="00C14DCC">
        <w:rPr>
          <w:b w:val="0"/>
          <w:bCs w:val="0"/>
        </w:rPr>
        <w:t>.</w:t>
      </w:r>
    </w:p>
    <w:p w14:paraId="35845697" w14:textId="77777777" w:rsidR="00F607F4" w:rsidRPr="00C14DCC" w:rsidRDefault="00F607F4" w:rsidP="00F607F4">
      <w:pPr>
        <w:pStyle w:val="BodyText"/>
        <w:rPr>
          <w:b w:val="0"/>
          <w:bCs w:val="0"/>
        </w:rPr>
      </w:pPr>
    </w:p>
    <w:p w14:paraId="3F0A9050" w14:textId="2C1330CC" w:rsidR="00F607F4" w:rsidRPr="00C14DCC" w:rsidRDefault="00F607F4" w:rsidP="00F607F4">
      <w:pPr>
        <w:pStyle w:val="BodyText"/>
        <w:rPr>
          <w:rFonts w:eastAsia="Batang"/>
          <w:bCs w:val="0"/>
          <w:lang w:eastAsia="ko-KR"/>
        </w:rPr>
      </w:pPr>
      <w:r w:rsidRPr="00C14DCC">
        <w:rPr>
          <w:b w:val="0"/>
          <w:bCs w:val="0"/>
        </w:rPr>
        <w:t xml:space="preserve">August 2008 – </w:t>
      </w:r>
      <w:r w:rsidRPr="00C14DCC">
        <w:rPr>
          <w:rFonts w:eastAsia="Batang"/>
          <w:b w:val="0"/>
          <w:bCs w:val="0"/>
          <w:lang w:eastAsia="ko-KR"/>
        </w:rPr>
        <w:t>July 2010</w:t>
      </w:r>
      <w:r w:rsidRPr="00C14DCC">
        <w:rPr>
          <w:b w:val="0"/>
          <w:bCs w:val="0"/>
        </w:rPr>
        <w:t xml:space="preserve">: </w:t>
      </w:r>
      <w:r w:rsidRPr="00C14DCC">
        <w:rPr>
          <w:b w:val="0"/>
          <w:bCs w:val="0"/>
          <w:i/>
        </w:rPr>
        <w:t>Assistant Professor</w:t>
      </w:r>
      <w:r w:rsidRPr="00C14DCC">
        <w:rPr>
          <w:b w:val="0"/>
          <w:bCs w:val="0"/>
        </w:rPr>
        <w:t>, Sport Management Program,</w:t>
      </w:r>
      <w:r w:rsidR="005C0451">
        <w:rPr>
          <w:b w:val="0"/>
          <w:bCs w:val="0"/>
          <w:lang w:val="en-US"/>
        </w:rPr>
        <w:t xml:space="preserve"> </w:t>
      </w:r>
      <w:r w:rsidRPr="00C14DCC">
        <w:rPr>
          <w:rFonts w:eastAsia="Batang"/>
          <w:b w:val="0"/>
          <w:bCs w:val="0"/>
          <w:lang w:eastAsia="ko-KR"/>
        </w:rPr>
        <w:t xml:space="preserve">The </w:t>
      </w:r>
      <w:r w:rsidRPr="00C14DCC">
        <w:rPr>
          <w:b w:val="0"/>
          <w:bCs w:val="0"/>
        </w:rPr>
        <w:t>University of Southern Mississippi</w:t>
      </w:r>
      <w:r w:rsidRPr="00C14DCC">
        <w:rPr>
          <w:rFonts w:eastAsia="Malgun Gothic" w:hint="eastAsia"/>
          <w:b w:val="0"/>
          <w:bCs w:val="0"/>
          <w:lang w:eastAsia="ko-KR"/>
        </w:rPr>
        <w:t>, Hattiesburg, Mississippi.</w:t>
      </w:r>
      <w:r w:rsidR="005C0451" w:rsidRPr="00C14DCC">
        <w:rPr>
          <w:rFonts w:eastAsia="Batang"/>
          <w:bCs w:val="0"/>
          <w:lang w:eastAsia="ko-KR"/>
        </w:rPr>
        <w:t xml:space="preserve"> </w:t>
      </w:r>
    </w:p>
    <w:p w14:paraId="25FC2285" w14:textId="77777777" w:rsidR="00F607F4" w:rsidRPr="00C14DCC" w:rsidRDefault="00F607F4" w:rsidP="005C0451">
      <w:pPr>
        <w:pStyle w:val="BodyText"/>
        <w:spacing w:before="480"/>
        <w:rPr>
          <w:bCs w:val="0"/>
          <w:lang w:eastAsia="ko-KR"/>
        </w:rPr>
      </w:pPr>
      <w:r w:rsidRPr="00C14DCC">
        <w:rPr>
          <w:bCs w:val="0"/>
          <w:lang w:eastAsia="ko-KR"/>
        </w:rPr>
        <w:lastRenderedPageBreak/>
        <w:t>UNIVERSITY LEADERSHIP AND ADMINISTRATIVE APPOINTMENTS</w:t>
      </w:r>
    </w:p>
    <w:p w14:paraId="54C4FD37" w14:textId="77777777" w:rsidR="00F607F4" w:rsidRPr="00C14DCC" w:rsidRDefault="00F607F4" w:rsidP="00F607F4">
      <w:pPr>
        <w:pStyle w:val="BodyText"/>
        <w:rPr>
          <w:bCs w:val="0"/>
          <w:lang w:eastAsia="ko-KR"/>
        </w:rPr>
      </w:pPr>
    </w:p>
    <w:p w14:paraId="243309F6" w14:textId="77777777" w:rsidR="00F607F4" w:rsidRPr="00C14DCC" w:rsidRDefault="00F607F4" w:rsidP="00F607F4">
      <w:pPr>
        <w:autoSpaceDE w:val="0"/>
        <w:autoSpaceDN w:val="0"/>
        <w:adjustRightInd w:val="0"/>
        <w:rPr>
          <w:rFonts w:eastAsia="Batang"/>
          <w:bCs/>
          <w:lang w:eastAsia="ko-KR"/>
        </w:rPr>
      </w:pPr>
      <w:r w:rsidRPr="00C14DCC">
        <w:rPr>
          <w:lang w:eastAsia="ko-KR"/>
        </w:rPr>
        <w:t>August 201</w:t>
      </w:r>
      <w:r>
        <w:rPr>
          <w:lang w:eastAsia="ko-KR"/>
        </w:rPr>
        <w:t>9</w:t>
      </w:r>
      <w:r w:rsidRPr="00C14DCC">
        <w:rPr>
          <w:lang w:eastAsia="ko-KR"/>
        </w:rPr>
        <w:t xml:space="preserve"> – Present: Coordinator, Sport Management </w:t>
      </w:r>
      <w:r>
        <w:rPr>
          <w:lang w:eastAsia="ko-KR"/>
        </w:rPr>
        <w:t>Doctoral</w:t>
      </w:r>
      <w:r w:rsidRPr="00C14DCC">
        <w:rPr>
          <w:lang w:eastAsia="ko-KR"/>
        </w:rPr>
        <w:t xml:space="preserve"> Program, Indiana University.</w:t>
      </w:r>
    </w:p>
    <w:p w14:paraId="5511FA2F" w14:textId="77777777" w:rsidR="00F607F4" w:rsidRDefault="00F607F4" w:rsidP="00F607F4">
      <w:pPr>
        <w:autoSpaceDE w:val="0"/>
        <w:autoSpaceDN w:val="0"/>
        <w:adjustRightInd w:val="0"/>
        <w:rPr>
          <w:lang w:eastAsia="ko-KR"/>
        </w:rPr>
      </w:pPr>
    </w:p>
    <w:p w14:paraId="2DB7B26B" w14:textId="77777777" w:rsidR="00F607F4" w:rsidRPr="00C14DCC" w:rsidRDefault="00F607F4" w:rsidP="00F607F4">
      <w:pPr>
        <w:autoSpaceDE w:val="0"/>
        <w:autoSpaceDN w:val="0"/>
        <w:adjustRightInd w:val="0"/>
        <w:rPr>
          <w:rFonts w:eastAsia="Batang"/>
          <w:bCs/>
          <w:lang w:eastAsia="ko-KR"/>
        </w:rPr>
      </w:pPr>
      <w:r w:rsidRPr="00C14DCC">
        <w:rPr>
          <w:lang w:eastAsia="ko-KR"/>
        </w:rPr>
        <w:t xml:space="preserve">August 2018 – </w:t>
      </w:r>
      <w:r>
        <w:rPr>
          <w:lang w:eastAsia="ko-KR"/>
        </w:rPr>
        <w:t>July 2019</w:t>
      </w:r>
      <w:r w:rsidRPr="00C14DCC">
        <w:rPr>
          <w:lang w:eastAsia="ko-KR"/>
        </w:rPr>
        <w:t>: Coordinator, Sport Management Graduate Program, Indiana University.</w:t>
      </w:r>
    </w:p>
    <w:p w14:paraId="7B448870" w14:textId="77777777" w:rsidR="00F607F4" w:rsidRPr="00C14DCC" w:rsidRDefault="00F607F4" w:rsidP="00F607F4">
      <w:pPr>
        <w:autoSpaceDE w:val="0"/>
        <w:autoSpaceDN w:val="0"/>
        <w:adjustRightInd w:val="0"/>
        <w:rPr>
          <w:lang w:eastAsia="ko-KR"/>
        </w:rPr>
      </w:pPr>
    </w:p>
    <w:p w14:paraId="0F331B2A" w14:textId="77777777" w:rsidR="00F607F4" w:rsidRPr="00C14DCC" w:rsidRDefault="00F607F4" w:rsidP="00F607F4">
      <w:pPr>
        <w:autoSpaceDE w:val="0"/>
        <w:autoSpaceDN w:val="0"/>
        <w:adjustRightInd w:val="0"/>
        <w:rPr>
          <w:rFonts w:eastAsia="Batang"/>
          <w:bCs/>
          <w:lang w:eastAsia="ko-KR"/>
        </w:rPr>
      </w:pPr>
      <w:r w:rsidRPr="00C14DCC">
        <w:rPr>
          <w:lang w:eastAsia="ko-KR"/>
        </w:rPr>
        <w:t xml:space="preserve">August 2015 – </w:t>
      </w:r>
      <w:r>
        <w:rPr>
          <w:lang w:eastAsia="ko-KR"/>
        </w:rPr>
        <w:t>July 2018</w:t>
      </w:r>
      <w:r w:rsidRPr="00C14DCC">
        <w:rPr>
          <w:lang w:eastAsia="ko-KR"/>
        </w:rPr>
        <w:t>: Coordinator, Sport Management Master’s Program, Indiana University.</w:t>
      </w:r>
    </w:p>
    <w:p w14:paraId="36A5D215" w14:textId="77777777" w:rsidR="00F607F4" w:rsidRPr="00C14DCC" w:rsidRDefault="00F607F4" w:rsidP="00F607F4">
      <w:pPr>
        <w:pStyle w:val="BodyText"/>
        <w:rPr>
          <w:bCs w:val="0"/>
        </w:rPr>
      </w:pPr>
    </w:p>
    <w:p w14:paraId="12792F79" w14:textId="77777777" w:rsidR="00F607F4" w:rsidRPr="00C14DCC" w:rsidRDefault="00F607F4" w:rsidP="00F607F4">
      <w:pPr>
        <w:pStyle w:val="BodyText"/>
        <w:rPr>
          <w:bCs w:val="0"/>
        </w:rPr>
      </w:pPr>
      <w:r w:rsidRPr="00C14DCC">
        <w:rPr>
          <w:bCs w:val="0"/>
        </w:rPr>
        <w:t>RESEARCH INTERESTS</w:t>
      </w:r>
    </w:p>
    <w:p w14:paraId="4E1EDF24" w14:textId="77777777" w:rsidR="00F607F4" w:rsidRPr="00C14DCC" w:rsidRDefault="00F607F4" w:rsidP="00F607F4">
      <w:pPr>
        <w:pStyle w:val="BodyText"/>
        <w:tabs>
          <w:tab w:val="left" w:pos="2205"/>
        </w:tabs>
        <w:rPr>
          <w:b w:val="0"/>
          <w:bCs w:val="0"/>
        </w:rPr>
      </w:pPr>
    </w:p>
    <w:p w14:paraId="11634C09" w14:textId="77777777" w:rsidR="00F607F4" w:rsidRPr="00C14DCC" w:rsidRDefault="00F607F4" w:rsidP="00F607F4">
      <w:r w:rsidRPr="00C14DCC">
        <w:t>My overarching research interest involves exploring psychological and environmental variables affecting consumer behavior within sport marketing and sport tourism. Pursuant to this interest, my research has focused on examining how service quality, motivation, perceived value, constraints, destination image, and attachment interact with decision making strategies to influence consumption behavior in various contexts, including collegiate sport, professional sport, and disability sport. Second line of research is to contribute to the advancement of quantitative research methods in sport management field using my expertise in research design, measurement, and statistics.</w:t>
      </w:r>
    </w:p>
    <w:p w14:paraId="440C255B" w14:textId="77777777" w:rsidR="00F607F4" w:rsidRDefault="00F607F4" w:rsidP="00F607F4">
      <w:pPr>
        <w:pStyle w:val="BodyText"/>
        <w:rPr>
          <w:bCs w:val="0"/>
        </w:rPr>
      </w:pPr>
    </w:p>
    <w:p w14:paraId="5F83DF95" w14:textId="7743DCD8" w:rsidR="00F607F4" w:rsidRPr="00C14DCC" w:rsidRDefault="00F607F4" w:rsidP="005C0451">
      <w:pPr>
        <w:pStyle w:val="BodyText"/>
        <w:rPr>
          <w:bCs w:val="0"/>
          <w:i/>
          <w:lang w:eastAsia="ko-KR"/>
        </w:rPr>
      </w:pPr>
      <w:r w:rsidRPr="00C14DCC">
        <w:rPr>
          <w:bCs w:val="0"/>
        </w:rPr>
        <w:t>PUBLICATIONS (Refereed</w:t>
      </w:r>
      <w:r>
        <w:rPr>
          <w:bCs w:val="0"/>
          <w:lang w:val="en-US"/>
        </w:rPr>
        <w:t>, N=74</w:t>
      </w:r>
      <w:r w:rsidRPr="00C14DCC">
        <w:rPr>
          <w:bCs w:val="0"/>
        </w:rPr>
        <w:t xml:space="preserve">)  </w:t>
      </w:r>
    </w:p>
    <w:p w14:paraId="61253F47" w14:textId="017C4967" w:rsidR="00F607F4" w:rsidRPr="00F56B55" w:rsidRDefault="00F607F4" w:rsidP="005C0451">
      <w:pPr>
        <w:autoSpaceDE w:val="0"/>
        <w:autoSpaceDN w:val="0"/>
        <w:adjustRightInd w:val="0"/>
        <w:spacing w:before="120"/>
      </w:pPr>
      <w:r w:rsidRPr="00C14DCC">
        <w:rPr>
          <w:bCs/>
          <w:i/>
          <w:lang w:eastAsia="ko-KR"/>
        </w:rPr>
        <w:t>[</w:t>
      </w:r>
      <w:r w:rsidRPr="00C14DCC">
        <w:rPr>
          <w:i/>
          <w:iCs/>
        </w:rPr>
        <w:t>*Denotes Graduate/Post-doctoral Student Author</w:t>
      </w:r>
      <w:r>
        <w:rPr>
          <w:i/>
          <w:iCs/>
        </w:rPr>
        <w:t>, S</w:t>
      </w:r>
      <w:r w:rsidRPr="00F56B55">
        <w:t>enior/</w:t>
      </w:r>
      <w:r>
        <w:t>P</w:t>
      </w:r>
      <w:r w:rsidRPr="00F56B55">
        <w:t xml:space="preserve">rincipal </w:t>
      </w:r>
      <w:r>
        <w:t>I</w:t>
      </w:r>
      <w:r w:rsidRPr="00F56B55">
        <w:t>nvestigator(s) is underlined</w:t>
      </w:r>
      <w:r w:rsidRPr="00C14DCC">
        <w:rPr>
          <w:i/>
          <w:iCs/>
        </w:rPr>
        <w:t xml:space="preserve">], SSCI (Social Sciences Citation Index), </w:t>
      </w:r>
      <w:r w:rsidRPr="00F56B55">
        <w:rPr>
          <w:i/>
          <w:iCs/>
        </w:rPr>
        <w:t xml:space="preserve">IF (Impact Factor). </w:t>
      </w:r>
    </w:p>
    <w:p w14:paraId="6CF97310" w14:textId="77777777" w:rsidR="00F607F4" w:rsidRPr="00C14DCC" w:rsidRDefault="00F607F4" w:rsidP="00F607F4">
      <w:pPr>
        <w:autoSpaceDE w:val="0"/>
        <w:autoSpaceDN w:val="0"/>
        <w:adjustRightInd w:val="0"/>
        <w:rPr>
          <w:rFonts w:eastAsia="Malgun Gothic"/>
          <w:i/>
          <w:iCs/>
          <w:lang w:eastAsia="ko-KR"/>
        </w:rPr>
      </w:pPr>
    </w:p>
    <w:p w14:paraId="38C018B6" w14:textId="77777777" w:rsidR="00F607F4" w:rsidRPr="00A62F47" w:rsidRDefault="00F607F4" w:rsidP="00F607F4">
      <w:pPr>
        <w:numPr>
          <w:ilvl w:val="0"/>
          <w:numId w:val="13"/>
        </w:numPr>
      </w:pPr>
      <w:r w:rsidRPr="00C14DCC">
        <w:rPr>
          <w:rFonts w:eastAsia="Malgun Gothic"/>
          <w:lang w:eastAsia="ko-KR"/>
        </w:rPr>
        <w:t>*</w:t>
      </w:r>
      <w:r w:rsidRPr="00F56B55">
        <w:rPr>
          <w:rFonts w:eastAsia="Malgun Gothic"/>
          <w:u w:val="single"/>
          <w:lang w:eastAsia="ko-KR"/>
        </w:rPr>
        <w:t>Yim, B. H.,</w:t>
      </w:r>
      <w:r w:rsidRPr="00C14DCC">
        <w:rPr>
          <w:rFonts w:eastAsia="Malgun Gothic"/>
          <w:lang w:eastAsia="ko-KR"/>
        </w:rPr>
        <w:t xml:space="preserve"> &amp; </w:t>
      </w:r>
      <w:r w:rsidRPr="00F56B55">
        <w:rPr>
          <w:rFonts w:eastAsia="Malgun Gothic"/>
          <w:u w:val="single"/>
          <w:lang w:eastAsia="ko-KR"/>
        </w:rPr>
        <w:t>Byon, K. K.</w:t>
      </w:r>
      <w:r w:rsidRPr="00C14DCC">
        <w:rPr>
          <w:rFonts w:eastAsia="Malgun Gothic"/>
          <w:lang w:eastAsia="ko-KR"/>
        </w:rPr>
        <w:t xml:space="preserve"> (</w:t>
      </w:r>
      <w:r w:rsidRPr="00C14DCC">
        <w:t xml:space="preserve">in </w:t>
      </w:r>
      <w:r>
        <w:t>press</w:t>
      </w:r>
      <w:r w:rsidRPr="00C14DCC">
        <w:rPr>
          <w:rFonts w:eastAsia="Malgun Gothic"/>
          <w:lang w:eastAsia="ko-KR"/>
        </w:rPr>
        <w:t xml:space="preserve">). </w:t>
      </w:r>
      <w:r>
        <w:rPr>
          <w:rFonts w:eastAsia="Malgun Gothic"/>
          <w:lang w:eastAsia="ko-KR"/>
        </w:rPr>
        <w:t>C</w:t>
      </w:r>
      <w:r w:rsidRPr="00C14DCC">
        <w:rPr>
          <w:color w:val="000000"/>
        </w:rPr>
        <w:t>ritical factors in the sport consumption decision making process of millennial sport fans</w:t>
      </w:r>
      <w:r>
        <w:rPr>
          <w:color w:val="000000"/>
        </w:rPr>
        <w:t>: A revised mo</w:t>
      </w:r>
      <w:r w:rsidRPr="00C14DCC">
        <w:rPr>
          <w:color w:val="000000"/>
        </w:rPr>
        <w:t>del of goal-directed behavior.</w:t>
      </w:r>
      <w:r w:rsidRPr="00C14DCC">
        <w:rPr>
          <w:i/>
        </w:rPr>
        <w:t xml:space="preserve"> International Journal of Sports Marketing and Sponsorship</w:t>
      </w:r>
      <w:r w:rsidRPr="00C14DCC">
        <w:t>.</w:t>
      </w:r>
      <w:r w:rsidRPr="00581F84">
        <w:t xml:space="preserve"> </w:t>
      </w:r>
      <w:r w:rsidRPr="00A62F47">
        <w:t>(SSCI, IF = 0.848).</w:t>
      </w:r>
    </w:p>
    <w:p w14:paraId="3C80C72C" w14:textId="77777777" w:rsidR="00F607F4" w:rsidRDefault="00F607F4" w:rsidP="00F607F4">
      <w:pPr>
        <w:ind w:left="720"/>
      </w:pPr>
    </w:p>
    <w:p w14:paraId="3365C0A5" w14:textId="77777777" w:rsidR="00F607F4" w:rsidRPr="00A62F47" w:rsidRDefault="00F607F4" w:rsidP="00F607F4">
      <w:pPr>
        <w:numPr>
          <w:ilvl w:val="0"/>
          <w:numId w:val="13"/>
        </w:numPr>
      </w:pPr>
      <w:r w:rsidRPr="00F56B55">
        <w:rPr>
          <w:u w:val="single"/>
        </w:rPr>
        <w:t>Byon, K. K.,</w:t>
      </w:r>
      <w:r w:rsidRPr="00A62F47">
        <w:t xml:space="preserve"> *</w:t>
      </w:r>
      <w:proofErr w:type="spellStart"/>
      <w:r w:rsidRPr="00A62F47">
        <w:t>Salge</w:t>
      </w:r>
      <w:proofErr w:type="spellEnd"/>
      <w:r w:rsidRPr="00A62F47">
        <w:t xml:space="preserve">, C., Baker, T. A., &amp; Jones, C. W. (in press). Team identification and negotiation: A mediated-moderation model of constraints, motivation, and sport consumption. </w:t>
      </w:r>
      <w:r w:rsidRPr="00A62F47">
        <w:rPr>
          <w:i/>
        </w:rPr>
        <w:t>Sport Marketing Quarterly</w:t>
      </w:r>
      <w:r w:rsidRPr="00A62F47">
        <w:t>. (SSCI, IF = 1.143).</w:t>
      </w:r>
    </w:p>
    <w:p w14:paraId="619C55BA" w14:textId="77777777" w:rsidR="00F607F4" w:rsidRDefault="00F607F4" w:rsidP="00F607F4">
      <w:pPr>
        <w:ind w:left="720"/>
      </w:pPr>
    </w:p>
    <w:p w14:paraId="4591ADF7" w14:textId="77777777" w:rsidR="00F607F4" w:rsidRPr="00A62F47" w:rsidRDefault="00F607F4" w:rsidP="00F607F4">
      <w:pPr>
        <w:numPr>
          <w:ilvl w:val="0"/>
          <w:numId w:val="13"/>
        </w:numPr>
      </w:pPr>
      <w:r w:rsidRPr="00A62F47">
        <w:t>*</w:t>
      </w:r>
      <w:r w:rsidRPr="00F56B55">
        <w:rPr>
          <w:u w:val="single"/>
        </w:rPr>
        <w:t xml:space="preserve">Jang, W. W., </w:t>
      </w:r>
      <w:r w:rsidRPr="00A62F47">
        <w:t xml:space="preserve">&amp; </w:t>
      </w:r>
      <w:r w:rsidRPr="00F56B55">
        <w:rPr>
          <w:u w:val="single"/>
        </w:rPr>
        <w:t xml:space="preserve">Byon, K. K. </w:t>
      </w:r>
      <w:r w:rsidRPr="00A62F47">
        <w:t xml:space="preserve">(in press). Antecedents and consequence associated with playing eSports games. </w:t>
      </w:r>
      <w:r w:rsidRPr="00A62F47">
        <w:rPr>
          <w:i/>
        </w:rPr>
        <w:t>International Journal of Sports Marketing and Sponsorship</w:t>
      </w:r>
      <w:r w:rsidRPr="00A62F47">
        <w:t>. (SSCI, IF = 0.848).</w:t>
      </w:r>
    </w:p>
    <w:p w14:paraId="00CBBE11" w14:textId="77777777" w:rsidR="00F607F4" w:rsidRPr="00A62F47" w:rsidRDefault="00F607F4" w:rsidP="00F607F4">
      <w:pPr>
        <w:ind w:left="720"/>
      </w:pPr>
    </w:p>
    <w:p w14:paraId="234743C8" w14:textId="77777777" w:rsidR="00F607F4" w:rsidRPr="00C14DCC" w:rsidRDefault="00F607F4" w:rsidP="00F607F4">
      <w:pPr>
        <w:numPr>
          <w:ilvl w:val="0"/>
          <w:numId w:val="13"/>
        </w:numPr>
      </w:pPr>
      <w:r w:rsidRPr="00485AE2">
        <w:rPr>
          <w:u w:val="single"/>
        </w:rPr>
        <w:t>*Kim, K. A., Byon, K. K.,</w:t>
      </w:r>
      <w:r w:rsidRPr="00A62F47">
        <w:t xml:space="preserve"> &amp; Pedersen, P. M. (in press). Coping as a mediation mechanism between severity of spectator dysfunctional behavior and revisit intention: The moderating effects of self-construal in sport consumption. </w:t>
      </w:r>
      <w:r w:rsidRPr="00A62F47">
        <w:rPr>
          <w:i/>
        </w:rPr>
        <w:t>Journal of Sport</w:t>
      </w:r>
      <w:r w:rsidRPr="00C14DCC">
        <w:rPr>
          <w:i/>
        </w:rPr>
        <w:t xml:space="preserve"> Management</w:t>
      </w:r>
      <w:r w:rsidRPr="00C14DCC">
        <w:t>. (SSCI, IF = 2.167).</w:t>
      </w:r>
    </w:p>
    <w:p w14:paraId="00000C94" w14:textId="77777777" w:rsidR="00F607F4" w:rsidRPr="00C14DCC" w:rsidRDefault="00F607F4" w:rsidP="00F607F4">
      <w:pPr>
        <w:pStyle w:val="ListParagraph"/>
      </w:pPr>
    </w:p>
    <w:p w14:paraId="1CEF3C3B" w14:textId="77777777" w:rsidR="00F607F4" w:rsidRPr="00C14DCC" w:rsidRDefault="00F607F4" w:rsidP="00F607F4">
      <w:pPr>
        <w:numPr>
          <w:ilvl w:val="0"/>
          <w:numId w:val="13"/>
        </w:numPr>
      </w:pPr>
      <w:r w:rsidRPr="00485AE2">
        <w:rPr>
          <w:szCs w:val="22"/>
          <w:u w:val="single"/>
        </w:rPr>
        <w:t>*Jang, W. W., Byon, K. K.,</w:t>
      </w:r>
      <w:r w:rsidRPr="00C14DCC">
        <w:rPr>
          <w:szCs w:val="22"/>
        </w:rPr>
        <w:t xml:space="preserve"> &amp; *Yim, B. H. (in press). </w:t>
      </w:r>
      <w:proofErr w:type="spellStart"/>
      <w:r w:rsidRPr="00C14DCC">
        <w:rPr>
          <w:szCs w:val="22"/>
        </w:rPr>
        <w:t>Sportscape</w:t>
      </w:r>
      <w:proofErr w:type="spellEnd"/>
      <w:r w:rsidRPr="00C14DCC">
        <w:rPr>
          <w:szCs w:val="22"/>
        </w:rPr>
        <w:t xml:space="preserve">, emotion, and behavioral intention: A case of four professional major league sport events. </w:t>
      </w:r>
      <w:r w:rsidRPr="00C14DCC">
        <w:rPr>
          <w:bCs/>
          <w:i/>
          <w:szCs w:val="22"/>
        </w:rPr>
        <w:t>European Sport Management</w:t>
      </w:r>
      <w:r w:rsidRPr="00C14DCC">
        <w:rPr>
          <w:i/>
        </w:rPr>
        <w:t xml:space="preserve"> Quarterly.</w:t>
      </w:r>
      <w:r w:rsidRPr="00C14DCC">
        <w:t xml:space="preserve"> (SSCI, IF = 2.270).</w:t>
      </w:r>
    </w:p>
    <w:p w14:paraId="446DE0D1" w14:textId="77777777" w:rsidR="00F607F4" w:rsidRPr="00A62F47" w:rsidRDefault="00F607F4" w:rsidP="00F607F4">
      <w:pPr>
        <w:numPr>
          <w:ilvl w:val="0"/>
          <w:numId w:val="13"/>
        </w:numPr>
      </w:pPr>
      <w:r w:rsidRPr="00485AE2">
        <w:rPr>
          <w:u w:val="single"/>
        </w:rPr>
        <w:lastRenderedPageBreak/>
        <w:t>*Kim, K. A., &amp; Byon, K. K.</w:t>
      </w:r>
      <w:r w:rsidRPr="00A62F47">
        <w:t xml:space="preserve"> (in press). The dark side of spectator behavior: Effects of spectator dysfunctional behavior on anger, rumination, and revisit intention. </w:t>
      </w:r>
      <w:r w:rsidRPr="00A62F47">
        <w:rPr>
          <w:i/>
          <w:szCs w:val="22"/>
        </w:rPr>
        <w:t>Sport Marketing Quarterly</w:t>
      </w:r>
      <w:r w:rsidRPr="00A62F47">
        <w:t>. (SSCI, IF = 1.143).</w:t>
      </w:r>
    </w:p>
    <w:p w14:paraId="46568B47" w14:textId="77777777" w:rsidR="00F607F4" w:rsidRPr="00C14DCC" w:rsidRDefault="00F607F4" w:rsidP="00F607F4">
      <w:pPr>
        <w:pStyle w:val="PlainText"/>
        <w:ind w:left="720"/>
        <w:rPr>
          <w:sz w:val="22"/>
          <w:lang w:eastAsia="ko-KR"/>
        </w:rPr>
      </w:pPr>
    </w:p>
    <w:p w14:paraId="174E420F" w14:textId="77777777" w:rsidR="00F607F4" w:rsidRPr="00C14DCC" w:rsidRDefault="00F607F4" w:rsidP="00F607F4">
      <w:pPr>
        <w:numPr>
          <w:ilvl w:val="0"/>
          <w:numId w:val="13"/>
        </w:numPr>
        <w:rPr>
          <w:szCs w:val="22"/>
        </w:rPr>
      </w:pPr>
      <w:r w:rsidRPr="00485AE2">
        <w:rPr>
          <w:szCs w:val="22"/>
          <w:u w:val="single"/>
        </w:rPr>
        <w:t>*Kim, K. A., Byon, K. K.,</w:t>
      </w:r>
      <w:r w:rsidRPr="00C14DCC">
        <w:rPr>
          <w:szCs w:val="22"/>
        </w:rPr>
        <w:t xml:space="preserve"> &amp; </w:t>
      </w:r>
      <w:proofErr w:type="spellStart"/>
      <w:r w:rsidRPr="00C14DCC">
        <w:rPr>
          <w:szCs w:val="22"/>
        </w:rPr>
        <w:t>Baek</w:t>
      </w:r>
      <w:proofErr w:type="spellEnd"/>
      <w:r w:rsidRPr="00C14DCC">
        <w:rPr>
          <w:szCs w:val="22"/>
        </w:rPr>
        <w:t xml:space="preserve">, W. Y. (in press). </w:t>
      </w:r>
      <w:r w:rsidRPr="00C14DCC">
        <w:rPr>
          <w:rFonts w:eastAsia="Times New Roman"/>
        </w:rPr>
        <w:t>Customer-to-customer value co-creation and co-destruction in sporting events</w:t>
      </w:r>
      <w:r w:rsidRPr="00C14DCC">
        <w:rPr>
          <w:szCs w:val="22"/>
        </w:rPr>
        <w:t xml:space="preserve">. </w:t>
      </w:r>
      <w:r w:rsidRPr="00C14DCC">
        <w:rPr>
          <w:i/>
          <w:szCs w:val="22"/>
        </w:rPr>
        <w:t xml:space="preserve">The </w:t>
      </w:r>
      <w:r w:rsidRPr="00C14DCC">
        <w:rPr>
          <w:bCs/>
          <w:i/>
          <w:szCs w:val="22"/>
        </w:rPr>
        <w:t>Service Industries Journal.</w:t>
      </w:r>
      <w:r w:rsidRPr="00C14DCC">
        <w:rPr>
          <w:b/>
        </w:rPr>
        <w:t xml:space="preserve"> </w:t>
      </w:r>
      <w:r w:rsidRPr="00C14DCC">
        <w:t>(SSCI, IF = 1.149).</w:t>
      </w:r>
    </w:p>
    <w:p w14:paraId="30490162" w14:textId="77777777" w:rsidR="00F607F4" w:rsidRPr="00C14DCC" w:rsidRDefault="00F607F4" w:rsidP="00F607F4">
      <w:pPr>
        <w:pStyle w:val="ListParagraph"/>
        <w:rPr>
          <w:szCs w:val="22"/>
        </w:rPr>
      </w:pPr>
    </w:p>
    <w:p w14:paraId="7BC6CE76" w14:textId="77777777" w:rsidR="00F607F4" w:rsidRPr="00C14DCC" w:rsidRDefault="00F607F4" w:rsidP="00F607F4">
      <w:pPr>
        <w:numPr>
          <w:ilvl w:val="0"/>
          <w:numId w:val="13"/>
        </w:numPr>
      </w:pPr>
      <w:r w:rsidRPr="00485AE2">
        <w:rPr>
          <w:u w:val="single"/>
        </w:rPr>
        <w:t>*Jones, C. W., &amp; Byon, K. K.</w:t>
      </w:r>
      <w:r w:rsidRPr="00C14DCC">
        <w:t xml:space="preserve"> (in </w:t>
      </w:r>
      <w:r>
        <w:t>press</w:t>
      </w:r>
      <w:r w:rsidRPr="00C14DCC">
        <w:t xml:space="preserve">). The influence of repeat attendance and stakeholder type on value co-creation in recurring (long-term) sport event setting. </w:t>
      </w:r>
      <w:r w:rsidRPr="00C14DCC">
        <w:rPr>
          <w:i/>
          <w:szCs w:val="22"/>
        </w:rPr>
        <w:t>Sport, Business and Management: An International Journa</w:t>
      </w:r>
      <w:r w:rsidRPr="00C14DCC">
        <w:rPr>
          <w:i/>
        </w:rPr>
        <w:t>l.</w:t>
      </w:r>
    </w:p>
    <w:p w14:paraId="14EB781C" w14:textId="77777777" w:rsidR="00F607F4" w:rsidRPr="00CA4011" w:rsidRDefault="00F607F4" w:rsidP="00F607F4">
      <w:pPr>
        <w:pStyle w:val="NormalWeb"/>
        <w:spacing w:before="0" w:beforeAutospacing="0" w:after="0" w:afterAutospacing="0"/>
        <w:ind w:left="720"/>
        <w:rPr>
          <w:highlight w:val="yellow"/>
        </w:rPr>
      </w:pPr>
    </w:p>
    <w:p w14:paraId="286B8BBC" w14:textId="77777777" w:rsidR="00F607F4" w:rsidRPr="00A62F47" w:rsidRDefault="00F607F4" w:rsidP="00F607F4">
      <w:pPr>
        <w:pStyle w:val="NormalWeb"/>
        <w:numPr>
          <w:ilvl w:val="0"/>
          <w:numId w:val="13"/>
        </w:numPr>
        <w:spacing w:before="0" w:beforeAutospacing="0" w:after="0" w:afterAutospacing="0"/>
      </w:pPr>
      <w:r w:rsidRPr="00485AE2">
        <w:rPr>
          <w:color w:val="000000"/>
          <w:u w:val="single"/>
        </w:rPr>
        <w:t>Byon, K. K.,</w:t>
      </w:r>
      <w:r w:rsidRPr="00A62F47">
        <w:rPr>
          <w:color w:val="000000"/>
        </w:rPr>
        <w:t xml:space="preserve"> Yim, B, H., An, J. Y., &amp; Zhang, J. J. (in press). Structural equation modeling: Concept and application in sport management research. </w:t>
      </w:r>
      <w:r w:rsidRPr="00A62F47">
        <w:rPr>
          <w:rFonts w:eastAsia="Gulim"/>
          <w:i/>
          <w:color w:val="000000"/>
          <w:shd w:val="clear" w:color="auto" w:fill="FFFFFF"/>
          <w:lang w:eastAsia="ko-KR"/>
        </w:rPr>
        <w:t xml:space="preserve">Journal of Shanghai University of Sport. </w:t>
      </w:r>
    </w:p>
    <w:p w14:paraId="40DC82AA" w14:textId="77777777" w:rsidR="00F607F4" w:rsidRPr="00C14DCC" w:rsidRDefault="00F607F4" w:rsidP="00F607F4">
      <w:pPr>
        <w:ind w:left="720"/>
      </w:pPr>
    </w:p>
    <w:p w14:paraId="48EB38A8" w14:textId="7E9DBF63" w:rsidR="00E25746" w:rsidRPr="00C14DCC" w:rsidRDefault="00E25746" w:rsidP="00E25746">
      <w:pPr>
        <w:pStyle w:val="PlainText"/>
        <w:numPr>
          <w:ilvl w:val="0"/>
          <w:numId w:val="13"/>
        </w:numPr>
        <w:rPr>
          <w:sz w:val="22"/>
          <w:lang w:eastAsia="ko-KR"/>
        </w:rPr>
      </w:pPr>
      <w:r w:rsidRPr="00485AE2">
        <w:rPr>
          <w:u w:val="single"/>
        </w:rPr>
        <w:t>*Kim, K. A., Byon, K. K.,</w:t>
      </w:r>
      <w:r w:rsidRPr="00C14DCC">
        <w:t xml:space="preserve"> </w:t>
      </w:r>
      <w:proofErr w:type="spellStart"/>
      <w:r w:rsidRPr="00C14DCC">
        <w:t>Baek</w:t>
      </w:r>
      <w:proofErr w:type="spellEnd"/>
      <w:r w:rsidRPr="00C14DCC">
        <w:t>, W. Y., &amp; Williams, A. S. (</w:t>
      </w:r>
      <w:r>
        <w:rPr>
          <w:lang w:val="en-US"/>
        </w:rPr>
        <w:t>2019</w:t>
      </w:r>
      <w:r w:rsidRPr="00C14DCC">
        <w:t xml:space="preserve">). Examining antecedents and consequences of consumer-to-consumer interaction in golf events. </w:t>
      </w:r>
      <w:r w:rsidRPr="00C14DCC">
        <w:rPr>
          <w:i/>
        </w:rPr>
        <w:t>International Jo</w:t>
      </w:r>
      <w:r>
        <w:rPr>
          <w:i/>
        </w:rPr>
        <w:t>urnal of Hospitality Management</w:t>
      </w:r>
      <w:r>
        <w:rPr>
          <w:i/>
          <w:lang w:val="en-US"/>
        </w:rPr>
        <w:t>, 82</w:t>
      </w:r>
      <w:r w:rsidRPr="00E25746">
        <w:rPr>
          <w:lang w:val="en-US"/>
        </w:rPr>
        <w:t>, 318-325</w:t>
      </w:r>
      <w:r w:rsidRPr="00C14DCC">
        <w:rPr>
          <w:i/>
        </w:rPr>
        <w:t xml:space="preserve"> </w:t>
      </w:r>
      <w:r w:rsidRPr="00C14DCC">
        <w:rPr>
          <w:lang w:val="en-US"/>
        </w:rPr>
        <w:t>(SSCI, IF = 4.465).</w:t>
      </w:r>
    </w:p>
    <w:p w14:paraId="50BA53C4" w14:textId="77777777" w:rsidR="00E25746" w:rsidRPr="00E25746" w:rsidRDefault="00E25746" w:rsidP="00E25746">
      <w:pPr>
        <w:ind w:left="720"/>
      </w:pPr>
    </w:p>
    <w:p w14:paraId="668D85A7" w14:textId="15428C31" w:rsidR="00F607F4" w:rsidRPr="00A62F47" w:rsidRDefault="00F607F4" w:rsidP="00F607F4">
      <w:pPr>
        <w:numPr>
          <w:ilvl w:val="0"/>
          <w:numId w:val="13"/>
        </w:numPr>
      </w:pPr>
      <w:r w:rsidRPr="00485AE2">
        <w:rPr>
          <w:u w:val="single"/>
        </w:rPr>
        <w:t>*Zhang, C. J., Byon, K. K.,</w:t>
      </w:r>
      <w:r w:rsidRPr="00A62F47">
        <w:t xml:space="preserve"> Williams, A. S., &amp; Huang, H. (</w:t>
      </w:r>
      <w:r>
        <w:t>2019</w:t>
      </w:r>
      <w:r w:rsidRPr="00A62F47">
        <w:t xml:space="preserve">). Differential effects of event and destination image on sport tourists’ attachment and loyalty to destination. </w:t>
      </w:r>
      <w:r w:rsidRPr="00A62F47">
        <w:rPr>
          <w:i/>
        </w:rPr>
        <w:t>Asia Pacific Journal of Tourism Research</w:t>
      </w:r>
      <w:r>
        <w:t>, 24(12), 1169-1185</w:t>
      </w:r>
      <w:r w:rsidRPr="00A62F47">
        <w:t xml:space="preserve"> (SSCI, IF = 1.444).</w:t>
      </w:r>
    </w:p>
    <w:p w14:paraId="5E4D45F6" w14:textId="77777777" w:rsidR="00F607F4" w:rsidRPr="00F56B55" w:rsidRDefault="00F607F4" w:rsidP="00F607F4">
      <w:pPr>
        <w:ind w:left="720"/>
        <w:rPr>
          <w:i/>
          <w:szCs w:val="22"/>
        </w:rPr>
      </w:pPr>
    </w:p>
    <w:p w14:paraId="5581D697" w14:textId="77777777" w:rsidR="00F607F4" w:rsidRPr="00C14DCC" w:rsidRDefault="00F607F4" w:rsidP="00F607F4">
      <w:pPr>
        <w:numPr>
          <w:ilvl w:val="0"/>
          <w:numId w:val="13"/>
        </w:numPr>
        <w:rPr>
          <w:i/>
          <w:szCs w:val="22"/>
        </w:rPr>
      </w:pPr>
      <w:r w:rsidRPr="00485AE2">
        <w:rPr>
          <w:szCs w:val="22"/>
          <w:u w:val="single"/>
        </w:rPr>
        <w:t>*Jones, C. W., Byon, K. K.,</w:t>
      </w:r>
      <w:r w:rsidRPr="00C14DCC">
        <w:rPr>
          <w:szCs w:val="22"/>
        </w:rPr>
        <w:t xml:space="preserve"> &amp; Huang, H. R. (2019). Service quality, perceived value, and fan engagement: Case of Shanghai Formula One racing. </w:t>
      </w:r>
      <w:r w:rsidRPr="00C14DCC">
        <w:rPr>
          <w:i/>
          <w:szCs w:val="22"/>
        </w:rPr>
        <w:t>Sport Marketing Quarterly, 28</w:t>
      </w:r>
      <w:r w:rsidRPr="00C14DCC">
        <w:rPr>
          <w:szCs w:val="22"/>
        </w:rPr>
        <w:t>(2), 63-76.</w:t>
      </w:r>
      <w:r w:rsidRPr="00C14DCC">
        <w:t xml:space="preserve"> (SSCI, IF = 1.143).</w:t>
      </w:r>
    </w:p>
    <w:p w14:paraId="71125218" w14:textId="77777777" w:rsidR="00F607F4" w:rsidRPr="00C14DCC" w:rsidRDefault="00F607F4" w:rsidP="00F607F4">
      <w:pPr>
        <w:pStyle w:val="ListParagraph"/>
        <w:rPr>
          <w:szCs w:val="22"/>
        </w:rPr>
      </w:pPr>
    </w:p>
    <w:p w14:paraId="66E44A7E" w14:textId="77777777" w:rsidR="00F607F4" w:rsidRPr="00C14DCC" w:rsidRDefault="00F607F4" w:rsidP="00F607F4">
      <w:pPr>
        <w:numPr>
          <w:ilvl w:val="0"/>
          <w:numId w:val="13"/>
        </w:numPr>
      </w:pPr>
      <w:r w:rsidRPr="00485AE2">
        <w:rPr>
          <w:szCs w:val="22"/>
          <w:u w:val="single"/>
        </w:rPr>
        <w:t>*Kim, K. A., &amp; Byon, K. K.</w:t>
      </w:r>
      <w:r w:rsidRPr="00C14DCC">
        <w:rPr>
          <w:szCs w:val="22"/>
        </w:rPr>
        <w:t xml:space="preserve"> (2018). Examining relationships among consumer participative behavior, employee role ambiguity, and employee citizenship behavior: The moderating role of employee self-efficacy. </w:t>
      </w:r>
      <w:r w:rsidRPr="00C14DCC">
        <w:rPr>
          <w:bCs/>
          <w:i/>
          <w:szCs w:val="22"/>
        </w:rPr>
        <w:t>European Sport Management</w:t>
      </w:r>
      <w:r w:rsidRPr="00C14DCC">
        <w:rPr>
          <w:i/>
        </w:rPr>
        <w:t xml:space="preserve"> Quarterly, 18</w:t>
      </w:r>
      <w:r w:rsidRPr="00C14DCC">
        <w:t>(5), 633-651</w:t>
      </w:r>
      <w:r w:rsidRPr="00C14DCC">
        <w:rPr>
          <w:i/>
        </w:rPr>
        <w:t>.</w:t>
      </w:r>
      <w:r w:rsidRPr="00C14DCC">
        <w:t xml:space="preserve"> (SSCI, IF = 2.270).</w:t>
      </w:r>
    </w:p>
    <w:p w14:paraId="5F0AB3A4" w14:textId="77777777" w:rsidR="00F607F4" w:rsidRPr="00C14DCC" w:rsidRDefault="00F607F4" w:rsidP="00F607F4">
      <w:pPr>
        <w:ind w:left="720"/>
      </w:pPr>
    </w:p>
    <w:p w14:paraId="389A7BB0" w14:textId="77777777" w:rsidR="00F607F4" w:rsidRPr="00C14DCC" w:rsidRDefault="00F607F4" w:rsidP="00F607F4">
      <w:pPr>
        <w:numPr>
          <w:ilvl w:val="0"/>
          <w:numId w:val="13"/>
        </w:numPr>
      </w:pPr>
      <w:r w:rsidRPr="00485AE2">
        <w:rPr>
          <w:szCs w:val="22"/>
          <w:u w:val="single"/>
        </w:rPr>
        <w:t>*Kim, K. A., &amp; Byon, K. K.</w:t>
      </w:r>
      <w:r w:rsidRPr="00C14DCC">
        <w:rPr>
          <w:szCs w:val="22"/>
        </w:rPr>
        <w:t xml:space="preserve"> (2018). A mechanism of mutually beneficial relationship between employees and consumers: Dyadic analysis of employee-consumer interaction. </w:t>
      </w:r>
      <w:r w:rsidRPr="00C14DCC">
        <w:rPr>
          <w:i/>
          <w:szCs w:val="22"/>
        </w:rPr>
        <w:t>Sport Management Review</w:t>
      </w:r>
      <w:r w:rsidRPr="00C14DCC">
        <w:rPr>
          <w:szCs w:val="22"/>
        </w:rPr>
        <w:t xml:space="preserve">, </w:t>
      </w:r>
      <w:r w:rsidRPr="00C14DCC">
        <w:rPr>
          <w:i/>
        </w:rPr>
        <w:t>21</w:t>
      </w:r>
      <w:r w:rsidRPr="00C14DCC">
        <w:t>(5), 582-595. (SSCI, IF = 2.138).</w:t>
      </w:r>
    </w:p>
    <w:p w14:paraId="1987D200" w14:textId="77777777" w:rsidR="00F607F4" w:rsidRPr="00C14DCC" w:rsidRDefault="00F607F4" w:rsidP="00F607F4">
      <w:pPr>
        <w:pStyle w:val="ListParagraph"/>
      </w:pPr>
    </w:p>
    <w:p w14:paraId="0A901349" w14:textId="77777777" w:rsidR="00F607F4" w:rsidRPr="00C14DCC" w:rsidRDefault="00F607F4" w:rsidP="00F607F4">
      <w:pPr>
        <w:numPr>
          <w:ilvl w:val="0"/>
          <w:numId w:val="13"/>
        </w:numPr>
        <w:rPr>
          <w:szCs w:val="22"/>
        </w:rPr>
      </w:pPr>
      <w:r w:rsidRPr="00485AE2">
        <w:rPr>
          <w:szCs w:val="22"/>
          <w:u w:val="single"/>
        </w:rPr>
        <w:t>*Kim, K. A., Byon, K. K.,</w:t>
      </w:r>
      <w:r w:rsidRPr="00C14DCC">
        <w:rPr>
          <w:szCs w:val="22"/>
        </w:rPr>
        <w:t xml:space="preserve"> Song, H. S., &amp; Kim, K. S. (2018). I</w:t>
      </w:r>
      <w:r w:rsidRPr="00C14DCC">
        <w:t>nternal aspects of corporate social responsibility (CSR) in professional sport organizations: Can employees contribute to initiating CSR?</w:t>
      </w:r>
      <w:r w:rsidRPr="00C14DCC">
        <w:rPr>
          <w:szCs w:val="22"/>
        </w:rPr>
        <w:t xml:space="preserve"> </w:t>
      </w:r>
      <w:r w:rsidRPr="00C14DCC">
        <w:rPr>
          <w:bCs/>
          <w:i/>
          <w:szCs w:val="22"/>
        </w:rPr>
        <w:t>Management Decision</w:t>
      </w:r>
      <w:r w:rsidRPr="00C14DCC">
        <w:rPr>
          <w:i/>
        </w:rPr>
        <w:t>, 56</w:t>
      </w:r>
      <w:r w:rsidRPr="00C14DCC">
        <w:t>(8), 1804-1817. (SSCI, IF = 1.963).</w:t>
      </w:r>
    </w:p>
    <w:p w14:paraId="54407D5B" w14:textId="77777777" w:rsidR="00F607F4" w:rsidRPr="00C14DCC" w:rsidRDefault="00F607F4" w:rsidP="00F607F4">
      <w:pPr>
        <w:ind w:left="720"/>
        <w:rPr>
          <w:szCs w:val="22"/>
        </w:rPr>
      </w:pPr>
    </w:p>
    <w:p w14:paraId="491601D8" w14:textId="77777777" w:rsidR="00F607F4" w:rsidRPr="00C14DCC" w:rsidRDefault="00F607F4" w:rsidP="00F607F4">
      <w:pPr>
        <w:numPr>
          <w:ilvl w:val="0"/>
          <w:numId w:val="13"/>
        </w:numPr>
      </w:pPr>
      <w:r w:rsidRPr="00485AE2">
        <w:rPr>
          <w:rFonts w:eastAsia="Gulim" w:hint="eastAsia"/>
          <w:u w:val="single"/>
          <w:lang w:eastAsia="ko-KR"/>
        </w:rPr>
        <w:t>*</w:t>
      </w:r>
      <w:r w:rsidRPr="00485AE2">
        <w:rPr>
          <w:rFonts w:eastAsia="Gulim"/>
          <w:u w:val="single"/>
        </w:rPr>
        <w:t>Yim, B, H., &amp; Byon, K. K.</w:t>
      </w:r>
      <w:r w:rsidRPr="00C14DCC">
        <w:rPr>
          <w:rFonts w:eastAsia="Gulim"/>
        </w:rPr>
        <w:t xml:space="preserve"> </w:t>
      </w:r>
      <w:r w:rsidRPr="00C14DCC">
        <w:t>(2018). The influence of sport consumption emotions on game and service satisfaction and behavioral intentions under winning and losing situation: Moderating effect of team identification.</w:t>
      </w:r>
      <w:r w:rsidRPr="00C14DCC">
        <w:rPr>
          <w:i/>
        </w:rPr>
        <w:t xml:space="preserve"> Sport Marketing Quarterly,</w:t>
      </w:r>
      <w:r w:rsidRPr="00C14DCC">
        <w:rPr>
          <w:rFonts w:eastAsia="Batang" w:hint="eastAsia"/>
          <w:i/>
          <w:lang w:eastAsia="ko-KR"/>
        </w:rPr>
        <w:t xml:space="preserve"> 2</w:t>
      </w:r>
      <w:r w:rsidRPr="00C14DCC">
        <w:rPr>
          <w:rFonts w:eastAsia="Batang"/>
          <w:i/>
          <w:lang w:eastAsia="ko-KR"/>
        </w:rPr>
        <w:t>7</w:t>
      </w:r>
      <w:r w:rsidRPr="00C14DCC">
        <w:rPr>
          <w:rFonts w:eastAsia="Batang" w:hint="eastAsia"/>
          <w:lang w:eastAsia="ko-KR"/>
        </w:rPr>
        <w:t>(2), 9</w:t>
      </w:r>
      <w:r w:rsidRPr="00C14DCC">
        <w:rPr>
          <w:rFonts w:eastAsia="Batang"/>
          <w:lang w:eastAsia="ko-KR"/>
        </w:rPr>
        <w:t>3</w:t>
      </w:r>
      <w:r w:rsidRPr="00C14DCC">
        <w:rPr>
          <w:rFonts w:eastAsia="Batang" w:hint="eastAsia"/>
          <w:lang w:eastAsia="ko-KR"/>
        </w:rPr>
        <w:t>-10</w:t>
      </w:r>
      <w:r w:rsidRPr="00C14DCC">
        <w:rPr>
          <w:rFonts w:eastAsia="Batang"/>
          <w:lang w:eastAsia="ko-KR"/>
        </w:rPr>
        <w:t>6</w:t>
      </w:r>
      <w:r w:rsidRPr="00C14DCC">
        <w:rPr>
          <w:rFonts w:eastAsia="Batang" w:hint="eastAsia"/>
          <w:lang w:eastAsia="ko-KR"/>
        </w:rPr>
        <w:t>.</w:t>
      </w:r>
      <w:r w:rsidRPr="00C14DCC">
        <w:t xml:space="preserve"> (SSCI, IF = 1.143).</w:t>
      </w:r>
    </w:p>
    <w:p w14:paraId="6C51A9FC" w14:textId="77777777" w:rsidR="00F607F4" w:rsidRPr="00C14DCC" w:rsidRDefault="00F607F4" w:rsidP="00F607F4">
      <w:pPr>
        <w:pStyle w:val="ListParagraph"/>
      </w:pPr>
    </w:p>
    <w:p w14:paraId="13F325AE" w14:textId="77777777" w:rsidR="00F607F4" w:rsidRPr="00C14DCC" w:rsidRDefault="00F607F4" w:rsidP="00F607F4">
      <w:pPr>
        <w:pStyle w:val="NormalWeb"/>
        <w:numPr>
          <w:ilvl w:val="0"/>
          <w:numId w:val="13"/>
        </w:numPr>
        <w:spacing w:before="0" w:beforeAutospacing="0" w:after="0" w:afterAutospacing="0"/>
      </w:pPr>
      <w:r w:rsidRPr="00485AE2">
        <w:rPr>
          <w:u w:val="single"/>
        </w:rPr>
        <w:lastRenderedPageBreak/>
        <w:t>*Yim, B, H., &amp; Byon, K. K.</w:t>
      </w:r>
      <w:r w:rsidRPr="00C14DCC">
        <w:t xml:space="preserve"> (2018). Influence of loss aversion on NCAA Men’s Basketball bracket predictions. </w:t>
      </w:r>
      <w:r w:rsidRPr="00C14DCC">
        <w:rPr>
          <w:i/>
        </w:rPr>
        <w:t>Journal of Global Sport Management, 3</w:t>
      </w:r>
      <w:r w:rsidRPr="00C14DCC">
        <w:t>(1), 18-36.</w:t>
      </w:r>
    </w:p>
    <w:p w14:paraId="71F944DF" w14:textId="77777777" w:rsidR="00F607F4" w:rsidRPr="00C14DCC" w:rsidRDefault="00F607F4" w:rsidP="00F607F4">
      <w:pPr>
        <w:pStyle w:val="NormalWeb"/>
        <w:shd w:val="clear" w:color="auto" w:fill="FFFFFF"/>
        <w:spacing w:before="0" w:beforeAutospacing="0" w:after="0" w:afterAutospacing="0"/>
        <w:ind w:left="720"/>
      </w:pPr>
    </w:p>
    <w:p w14:paraId="02D415DA" w14:textId="77777777" w:rsidR="00F607F4" w:rsidRPr="00C14DCC" w:rsidRDefault="00F607F4" w:rsidP="00F607F4">
      <w:pPr>
        <w:pStyle w:val="NormalWeb"/>
        <w:numPr>
          <w:ilvl w:val="0"/>
          <w:numId w:val="13"/>
        </w:numPr>
        <w:shd w:val="clear" w:color="auto" w:fill="FFFFFF"/>
        <w:spacing w:before="0" w:beforeAutospacing="0" w:after="0" w:afterAutospacing="0"/>
      </w:pPr>
      <w:r w:rsidRPr="00485AE2">
        <w:rPr>
          <w:u w:val="single"/>
        </w:rPr>
        <w:t>Baker, T. A.,</w:t>
      </w:r>
      <w:r w:rsidRPr="00C14DCC">
        <w:t xml:space="preserve"> Byon, K. K., &amp; *</w:t>
      </w:r>
      <w:proofErr w:type="spellStart"/>
      <w:r w:rsidRPr="00C14DCC">
        <w:t>Brison</w:t>
      </w:r>
      <w:proofErr w:type="spellEnd"/>
      <w:r w:rsidRPr="00C14DCC">
        <w:t xml:space="preserve">, T. A. (2017). Re-conceptualizing reserve meaning transfer: The moderating influence of meaning type. </w:t>
      </w:r>
      <w:r w:rsidRPr="00C14DCC">
        <w:rPr>
          <w:i/>
          <w:szCs w:val="22"/>
        </w:rPr>
        <w:t>Sport, Business and Management: An International Journa</w:t>
      </w:r>
      <w:r w:rsidRPr="00C14DCC">
        <w:rPr>
          <w:i/>
        </w:rPr>
        <w:t>l</w:t>
      </w:r>
      <w:r w:rsidRPr="00C14DCC">
        <w:t xml:space="preserve">, </w:t>
      </w:r>
      <w:r w:rsidRPr="00C14DCC">
        <w:rPr>
          <w:i/>
        </w:rPr>
        <w:t>7</w:t>
      </w:r>
      <w:r w:rsidRPr="00C14DCC">
        <w:t>(5), 483-496.</w:t>
      </w:r>
    </w:p>
    <w:p w14:paraId="1D5702F8" w14:textId="77777777" w:rsidR="00F607F4" w:rsidRPr="00C14DCC" w:rsidRDefault="00F607F4" w:rsidP="00F607F4">
      <w:pPr>
        <w:ind w:left="720"/>
        <w:rPr>
          <w:szCs w:val="22"/>
        </w:rPr>
      </w:pPr>
    </w:p>
    <w:p w14:paraId="2E19B578" w14:textId="77777777" w:rsidR="00F607F4" w:rsidRPr="00C14DCC" w:rsidRDefault="00F607F4" w:rsidP="00F607F4">
      <w:pPr>
        <w:keepNext/>
        <w:numPr>
          <w:ilvl w:val="0"/>
          <w:numId w:val="13"/>
        </w:numPr>
        <w:contextualSpacing/>
      </w:pPr>
      <w:r w:rsidRPr="00485AE2">
        <w:rPr>
          <w:u w:val="single"/>
        </w:rPr>
        <w:t>*Wright, B. K.,</w:t>
      </w:r>
      <w:r w:rsidRPr="00485AE2">
        <w:rPr>
          <w:b/>
          <w:u w:val="single"/>
        </w:rPr>
        <w:t xml:space="preserve"> </w:t>
      </w:r>
      <w:r w:rsidRPr="00485AE2">
        <w:rPr>
          <w:u w:val="single"/>
        </w:rPr>
        <w:t>&amp; Williams, A. S.,</w:t>
      </w:r>
      <w:r w:rsidRPr="00C14DCC">
        <w:t xml:space="preserve"> &amp; Byon, K. K. (2017). Brand marketing via Facebook: An investigation of the marketing mix, brand equity, and purchase intention in the fitness industry. </w:t>
      </w:r>
      <w:r w:rsidRPr="00C14DCC">
        <w:rPr>
          <w:rFonts w:eastAsia="Gulim" w:hint="eastAsia"/>
          <w:i/>
          <w:lang w:eastAsia="ko-KR"/>
        </w:rPr>
        <w:t>Marketing</w:t>
      </w:r>
      <w:r w:rsidRPr="00C14DCC">
        <w:rPr>
          <w:rFonts w:eastAsia="Gulim"/>
          <w:i/>
          <w:lang w:eastAsia="ko-KR"/>
        </w:rPr>
        <w:t xml:space="preserve"> Management Journal</w:t>
      </w:r>
      <w:r w:rsidRPr="00C14DCC">
        <w:t>, 27(2), 131-142.</w:t>
      </w:r>
    </w:p>
    <w:p w14:paraId="2B53911D" w14:textId="77777777" w:rsidR="00F607F4" w:rsidRPr="00C14DCC" w:rsidRDefault="00F607F4" w:rsidP="00F607F4">
      <w:pPr>
        <w:pStyle w:val="ListParagraph"/>
      </w:pPr>
    </w:p>
    <w:p w14:paraId="3FF2DB2E" w14:textId="77777777" w:rsidR="00F607F4" w:rsidRPr="00C14DCC" w:rsidRDefault="00F607F4" w:rsidP="00F607F4">
      <w:pPr>
        <w:numPr>
          <w:ilvl w:val="0"/>
          <w:numId w:val="13"/>
        </w:numPr>
        <w:rPr>
          <w:szCs w:val="22"/>
        </w:rPr>
      </w:pPr>
      <w:r w:rsidRPr="00485AE2">
        <w:rPr>
          <w:u w:val="single"/>
        </w:rPr>
        <w:t>*Jones, C. W., Byon, K. K.,</w:t>
      </w:r>
      <w:r w:rsidRPr="00C14DCC">
        <w:t xml:space="preserve"> &amp; Mowat, R. (2017). The balance proposition: How strength of motivation moderates the relationship between constraints and attendance intentions. </w:t>
      </w:r>
      <w:r w:rsidRPr="00C14DCC">
        <w:rPr>
          <w:bCs/>
          <w:i/>
          <w:szCs w:val="22"/>
        </w:rPr>
        <w:t>International Journal of Sport Management</w:t>
      </w:r>
      <w:r w:rsidRPr="00C14DCC">
        <w:rPr>
          <w:i/>
        </w:rPr>
        <w:t>, 18</w:t>
      </w:r>
      <w:r w:rsidRPr="00C14DCC">
        <w:t>(4), 516-545</w:t>
      </w:r>
      <w:r w:rsidRPr="00C14DCC">
        <w:rPr>
          <w:i/>
        </w:rPr>
        <w:t xml:space="preserve">. </w:t>
      </w:r>
    </w:p>
    <w:p w14:paraId="62CF3ECA" w14:textId="77777777" w:rsidR="00F607F4" w:rsidRPr="00C14DCC" w:rsidRDefault="00F607F4" w:rsidP="00F607F4">
      <w:pPr>
        <w:pStyle w:val="ListParagraph"/>
      </w:pPr>
    </w:p>
    <w:p w14:paraId="43A8A55F" w14:textId="77777777" w:rsidR="00F607F4" w:rsidRPr="00C14DCC" w:rsidRDefault="00F607F4" w:rsidP="00F607F4">
      <w:pPr>
        <w:keepNext/>
        <w:numPr>
          <w:ilvl w:val="0"/>
          <w:numId w:val="13"/>
        </w:numPr>
        <w:contextualSpacing/>
      </w:pPr>
      <w:proofErr w:type="spellStart"/>
      <w:r w:rsidRPr="00485AE2">
        <w:rPr>
          <w:u w:val="single"/>
        </w:rPr>
        <w:t>Baek</w:t>
      </w:r>
      <w:proofErr w:type="spellEnd"/>
      <w:r w:rsidRPr="00485AE2">
        <w:rPr>
          <w:u w:val="single"/>
        </w:rPr>
        <w:t>, W. Y., Byon, K. K.,</w:t>
      </w:r>
      <w:r w:rsidRPr="00C14DCC">
        <w:t xml:space="preserve"> Choi, Y, H., &amp; Park, C. W. (2017). Effects of perceived sportswear brand </w:t>
      </w:r>
      <w:proofErr w:type="spellStart"/>
      <w:r w:rsidRPr="00C14DCC">
        <w:t>globalness</w:t>
      </w:r>
      <w:proofErr w:type="spellEnd"/>
      <w:r w:rsidRPr="00C14DCC">
        <w:t xml:space="preserve"> on purchase intention through cause-related marketing among millennial consumer. </w:t>
      </w:r>
      <w:r w:rsidRPr="00C14DCC">
        <w:rPr>
          <w:i/>
        </w:rPr>
        <w:t>Social Behavior and Personality, 45</w:t>
      </w:r>
      <w:r w:rsidRPr="00C14DCC">
        <w:t>(8), 1319-1336</w:t>
      </w:r>
      <w:r w:rsidRPr="00C14DCC">
        <w:rPr>
          <w:i/>
        </w:rPr>
        <w:t>.</w:t>
      </w:r>
      <w:r w:rsidRPr="00C14DCC">
        <w:t xml:space="preserve"> (SSCI, IF = 0.535).</w:t>
      </w:r>
    </w:p>
    <w:p w14:paraId="37DD0D1F" w14:textId="77777777" w:rsidR="00F607F4" w:rsidRPr="00C14DCC" w:rsidRDefault="00F607F4" w:rsidP="00F607F4">
      <w:pPr>
        <w:pStyle w:val="NormalWeb"/>
        <w:spacing w:before="0" w:beforeAutospacing="0" w:after="0" w:afterAutospacing="0"/>
        <w:ind w:left="720"/>
      </w:pPr>
    </w:p>
    <w:p w14:paraId="364D2F69" w14:textId="77777777" w:rsidR="00F607F4" w:rsidRPr="00485AE2" w:rsidRDefault="00F607F4" w:rsidP="00F607F4">
      <w:pPr>
        <w:pStyle w:val="NormalWeb"/>
        <w:numPr>
          <w:ilvl w:val="0"/>
          <w:numId w:val="13"/>
        </w:numPr>
        <w:spacing w:before="0" w:beforeAutospacing="0" w:after="0" w:afterAutospacing="0"/>
      </w:pPr>
      <w:r w:rsidRPr="00485AE2">
        <w:rPr>
          <w:color w:val="000000"/>
          <w:u w:val="single"/>
        </w:rPr>
        <w:t>Wang, J. J.,</w:t>
      </w:r>
      <w:r w:rsidRPr="00C14DCC">
        <w:rPr>
          <w:color w:val="000000"/>
        </w:rPr>
        <w:t xml:space="preserve"> Byon, K. K., </w:t>
      </w:r>
      <w:r w:rsidRPr="00485AE2">
        <w:rPr>
          <w:color w:val="000000"/>
          <w:u w:val="single"/>
        </w:rPr>
        <w:t>Zhang, J. J.,</w:t>
      </w:r>
      <w:r w:rsidRPr="00C14DCC">
        <w:rPr>
          <w:color w:val="000000"/>
        </w:rPr>
        <w:t xml:space="preserve"> &amp; An, J. Y. (2017). Application of interdependence analyses in sport management research. </w:t>
      </w:r>
      <w:r w:rsidRPr="00C14DCC">
        <w:rPr>
          <w:rFonts w:eastAsia="Gulim"/>
          <w:i/>
          <w:color w:val="000000"/>
          <w:shd w:val="clear" w:color="auto" w:fill="FFFFFF"/>
          <w:lang w:eastAsia="ko-KR"/>
        </w:rPr>
        <w:t>Journal of Shanghai University of Sport, 41</w:t>
      </w:r>
      <w:r w:rsidRPr="00C14DCC">
        <w:rPr>
          <w:rFonts w:eastAsia="Gulim"/>
          <w:color w:val="000000"/>
          <w:shd w:val="clear" w:color="auto" w:fill="FFFFFF"/>
          <w:lang w:eastAsia="ko-KR"/>
        </w:rPr>
        <w:t>(4), 41-56.</w:t>
      </w:r>
    </w:p>
    <w:p w14:paraId="4A209E1E" w14:textId="77777777" w:rsidR="00F607F4" w:rsidRDefault="00F607F4" w:rsidP="00F607F4">
      <w:pPr>
        <w:pStyle w:val="ListParagraph"/>
      </w:pPr>
    </w:p>
    <w:p w14:paraId="605ECFF8" w14:textId="77777777" w:rsidR="00F607F4" w:rsidRPr="00C14DCC" w:rsidRDefault="00F607F4" w:rsidP="00F607F4">
      <w:pPr>
        <w:numPr>
          <w:ilvl w:val="0"/>
          <w:numId w:val="13"/>
        </w:numPr>
        <w:rPr>
          <w:szCs w:val="22"/>
        </w:rPr>
      </w:pPr>
      <w:r w:rsidRPr="00485AE2">
        <w:rPr>
          <w:u w:val="single"/>
        </w:rPr>
        <w:t>Zhang, Y., &amp; Byon, K. K.</w:t>
      </w:r>
      <w:r w:rsidRPr="00C14DCC">
        <w:t xml:space="preserve"> (2017). Push and pull factors associated with the CTTSL game events between on-site and online consumers.</w:t>
      </w:r>
      <w:r w:rsidRPr="00C14DCC">
        <w:rPr>
          <w:i/>
        </w:rPr>
        <w:t xml:space="preserve"> International Journal of Sports Marketing and Sponsorship, 18</w:t>
      </w:r>
      <w:r w:rsidRPr="00C14DCC">
        <w:t>(1), 48-69. (SSCI, IF = 0.848).</w:t>
      </w:r>
    </w:p>
    <w:p w14:paraId="305D4C97" w14:textId="77777777" w:rsidR="00F607F4" w:rsidRDefault="00F607F4" w:rsidP="00F607F4">
      <w:pPr>
        <w:ind w:left="720"/>
        <w:rPr>
          <w:szCs w:val="22"/>
        </w:rPr>
      </w:pPr>
    </w:p>
    <w:p w14:paraId="064FFB20" w14:textId="77777777" w:rsidR="00F607F4" w:rsidRPr="00C14DCC" w:rsidRDefault="00F607F4" w:rsidP="00F607F4">
      <w:pPr>
        <w:numPr>
          <w:ilvl w:val="0"/>
          <w:numId w:val="13"/>
        </w:numPr>
        <w:rPr>
          <w:szCs w:val="22"/>
        </w:rPr>
      </w:pPr>
      <w:r w:rsidRPr="00485AE2">
        <w:rPr>
          <w:szCs w:val="22"/>
          <w:u w:val="single"/>
        </w:rPr>
        <w:t>*</w:t>
      </w:r>
      <w:proofErr w:type="spellStart"/>
      <w:r w:rsidRPr="00485AE2">
        <w:rPr>
          <w:szCs w:val="22"/>
          <w:u w:val="single"/>
        </w:rPr>
        <w:t>Brison</w:t>
      </w:r>
      <w:proofErr w:type="spellEnd"/>
      <w:r w:rsidRPr="00485AE2">
        <w:rPr>
          <w:szCs w:val="22"/>
          <w:u w:val="single"/>
        </w:rPr>
        <w:t>, N. T., Byon, K. K., &amp; Baker, T. A.</w:t>
      </w:r>
      <w:r w:rsidRPr="00C14DCC">
        <w:rPr>
          <w:szCs w:val="22"/>
        </w:rPr>
        <w:t xml:space="preserve"> (2016). To tweet or not to tweet: The effects of social media endorsements on unfamiliar sport brands and athlete endorsers. </w:t>
      </w:r>
      <w:r w:rsidRPr="00C14DCC">
        <w:rPr>
          <w:i/>
          <w:szCs w:val="22"/>
        </w:rPr>
        <w:t>Innovation: Management, Policy &amp; Practice, 18</w:t>
      </w:r>
      <w:r w:rsidRPr="00C14DCC">
        <w:rPr>
          <w:szCs w:val="22"/>
        </w:rPr>
        <w:t xml:space="preserve">(3), 309-326. </w:t>
      </w:r>
      <w:r w:rsidRPr="00C14DCC">
        <w:t>(SSCI, IF = 0.915).</w:t>
      </w:r>
    </w:p>
    <w:p w14:paraId="4561ABEE" w14:textId="77777777" w:rsidR="00F607F4" w:rsidRPr="00C14DCC" w:rsidRDefault="00F607F4" w:rsidP="00F607F4">
      <w:pPr>
        <w:pStyle w:val="ListParagraph"/>
        <w:rPr>
          <w:szCs w:val="22"/>
        </w:rPr>
      </w:pPr>
    </w:p>
    <w:p w14:paraId="4F0D90DE" w14:textId="77777777" w:rsidR="00F607F4" w:rsidRPr="00EB573A" w:rsidRDefault="00F607F4" w:rsidP="00F607F4">
      <w:pPr>
        <w:numPr>
          <w:ilvl w:val="0"/>
          <w:numId w:val="13"/>
        </w:numPr>
        <w:rPr>
          <w:rFonts w:eastAsia="Gulim"/>
          <w:lang w:eastAsia="ko-KR"/>
        </w:rPr>
      </w:pPr>
      <w:r w:rsidRPr="00485AE2">
        <w:rPr>
          <w:rFonts w:eastAsia="Gulim" w:hint="eastAsia"/>
          <w:u w:val="single"/>
          <w:lang w:eastAsia="ko-KR"/>
        </w:rPr>
        <w:t>*Kim, S. K.,</w:t>
      </w:r>
      <w:r w:rsidRPr="00C14DCC">
        <w:rPr>
          <w:rFonts w:eastAsia="Gulim" w:hint="eastAsia"/>
          <w:lang w:eastAsia="ko-KR"/>
        </w:rPr>
        <w:t xml:space="preserve"> *Yim, B. H., </w:t>
      </w:r>
      <w:r w:rsidRPr="00485AE2">
        <w:rPr>
          <w:rFonts w:eastAsia="Gulim" w:hint="eastAsia"/>
          <w:u w:val="single"/>
          <w:lang w:eastAsia="ko-KR"/>
        </w:rPr>
        <w:t>Byon, K. K.,</w:t>
      </w:r>
      <w:r w:rsidRPr="00C14DCC">
        <w:rPr>
          <w:rFonts w:eastAsia="Gulim" w:hint="eastAsia"/>
          <w:lang w:eastAsia="ko-KR"/>
        </w:rPr>
        <w:t xml:space="preserve"> Yu, J. G., Lee, S. M., &amp; Park, J. A. (</w:t>
      </w:r>
      <w:r w:rsidRPr="00C14DCC">
        <w:rPr>
          <w:rFonts w:eastAsia="Gulim"/>
          <w:lang w:eastAsia="ko-KR"/>
        </w:rPr>
        <w:t>2016</w:t>
      </w:r>
      <w:r w:rsidRPr="00C14DCC">
        <w:rPr>
          <w:rFonts w:eastAsia="Gulim" w:hint="eastAsia"/>
          <w:lang w:eastAsia="ko-KR"/>
        </w:rPr>
        <w:t>). S</w:t>
      </w:r>
      <w:r w:rsidRPr="00C14DCC">
        <w:rPr>
          <w:rFonts w:eastAsia="Gulim"/>
          <w:lang w:eastAsia="ko-KR"/>
        </w:rPr>
        <w:t xml:space="preserve">pectator </w:t>
      </w:r>
      <w:r w:rsidRPr="00C14DCC">
        <w:rPr>
          <w:rFonts w:eastAsia="Gulim" w:hint="eastAsia"/>
          <w:lang w:eastAsia="ko-KR"/>
        </w:rPr>
        <w:t>p</w:t>
      </w:r>
      <w:r w:rsidRPr="00C14DCC">
        <w:rPr>
          <w:rFonts w:eastAsia="Gulim"/>
          <w:lang w:eastAsia="ko-KR"/>
        </w:rPr>
        <w:t xml:space="preserve">erception of </w:t>
      </w:r>
      <w:r w:rsidRPr="00C14DCC">
        <w:rPr>
          <w:rFonts w:eastAsia="Gulim" w:hint="eastAsia"/>
          <w:lang w:eastAsia="ko-KR"/>
        </w:rPr>
        <w:t>s</w:t>
      </w:r>
      <w:r w:rsidRPr="00C14DCC">
        <w:rPr>
          <w:rFonts w:eastAsia="Gulim"/>
          <w:lang w:eastAsia="ko-KR"/>
        </w:rPr>
        <w:t xml:space="preserve">ervice </w:t>
      </w:r>
      <w:r w:rsidRPr="00C14DCC">
        <w:rPr>
          <w:rFonts w:eastAsia="Gulim" w:hint="eastAsia"/>
          <w:lang w:eastAsia="ko-KR"/>
        </w:rPr>
        <w:t>q</w:t>
      </w:r>
      <w:r w:rsidRPr="00C14DCC">
        <w:rPr>
          <w:rFonts w:eastAsia="Gulim"/>
          <w:lang w:eastAsia="ko-KR"/>
        </w:rPr>
        <w:t xml:space="preserve">uality </w:t>
      </w:r>
      <w:r w:rsidRPr="00C14DCC">
        <w:rPr>
          <w:rFonts w:eastAsia="Gulim" w:hint="eastAsia"/>
          <w:lang w:eastAsia="ko-KR"/>
        </w:rPr>
        <w:t>a</w:t>
      </w:r>
      <w:r w:rsidRPr="00C14DCC">
        <w:rPr>
          <w:rFonts w:eastAsia="Gulim"/>
          <w:lang w:eastAsia="ko-KR"/>
        </w:rPr>
        <w:t xml:space="preserve">ttributes </w:t>
      </w:r>
      <w:r w:rsidRPr="00C14DCC">
        <w:rPr>
          <w:rFonts w:eastAsia="Gulim" w:hint="eastAsia"/>
          <w:lang w:eastAsia="ko-KR"/>
        </w:rPr>
        <w:t>a</w:t>
      </w:r>
      <w:r w:rsidRPr="00C14DCC">
        <w:rPr>
          <w:rFonts w:eastAsia="Gulim"/>
          <w:lang w:eastAsia="ko-KR"/>
        </w:rPr>
        <w:t xml:space="preserve">ssociated with Shanghai Formula One: </w:t>
      </w:r>
      <w:r w:rsidRPr="00C14DCC">
        <w:rPr>
          <w:rFonts w:eastAsia="Gulim" w:hint="eastAsia"/>
          <w:lang w:eastAsia="ko-KR"/>
        </w:rPr>
        <w:t>i</w:t>
      </w:r>
      <w:r w:rsidRPr="00C14DCC">
        <w:rPr>
          <w:rFonts w:eastAsia="Gulim"/>
          <w:lang w:eastAsia="ko-KR"/>
        </w:rPr>
        <w:t xml:space="preserve">mportance and </w:t>
      </w:r>
      <w:r w:rsidRPr="00C14DCC">
        <w:rPr>
          <w:rFonts w:eastAsia="Gulim" w:hint="eastAsia"/>
          <w:lang w:eastAsia="ko-KR"/>
        </w:rPr>
        <w:t>p</w:t>
      </w:r>
      <w:r w:rsidRPr="00C14DCC">
        <w:rPr>
          <w:rFonts w:eastAsia="Gulim"/>
          <w:lang w:eastAsia="ko-KR"/>
        </w:rPr>
        <w:t xml:space="preserve">erformance </w:t>
      </w:r>
      <w:r w:rsidRPr="00C14DCC">
        <w:rPr>
          <w:rFonts w:eastAsia="Gulim" w:hint="eastAsia"/>
          <w:lang w:eastAsia="ko-KR"/>
        </w:rPr>
        <w:t>a</w:t>
      </w:r>
      <w:r w:rsidRPr="00C14DCC">
        <w:rPr>
          <w:rFonts w:eastAsia="Gulim"/>
          <w:lang w:eastAsia="ko-KR"/>
        </w:rPr>
        <w:t xml:space="preserve">nalysis </w:t>
      </w:r>
      <w:r w:rsidRPr="00C14DCC">
        <w:rPr>
          <w:rFonts w:eastAsia="Gulim" w:hint="eastAsia"/>
          <w:lang w:eastAsia="ko-KR"/>
        </w:rPr>
        <w:t>a</w:t>
      </w:r>
      <w:r w:rsidRPr="00C14DCC">
        <w:rPr>
          <w:rFonts w:eastAsia="Gulim"/>
          <w:lang w:eastAsia="ko-KR"/>
        </w:rPr>
        <w:t>pproach</w:t>
      </w:r>
      <w:r w:rsidRPr="00C14DCC">
        <w:rPr>
          <w:rFonts w:eastAsia="Gulim" w:hint="eastAsia"/>
          <w:lang w:eastAsia="ko-KR"/>
        </w:rPr>
        <w:t xml:space="preserve">. </w:t>
      </w:r>
      <w:r w:rsidRPr="00C14DCC">
        <w:rPr>
          <w:rFonts w:eastAsia="Gulim" w:hint="eastAsia"/>
          <w:i/>
          <w:lang w:eastAsia="ko-KR"/>
        </w:rPr>
        <w:t>International Journal of Sports Marketing and Sponsorship</w:t>
      </w:r>
      <w:r w:rsidRPr="00C14DCC">
        <w:rPr>
          <w:rFonts w:eastAsia="Gulim"/>
          <w:i/>
          <w:lang w:eastAsia="ko-KR"/>
        </w:rPr>
        <w:t>, 17</w:t>
      </w:r>
      <w:r w:rsidRPr="00C14DCC">
        <w:rPr>
          <w:rFonts w:eastAsia="Gulim"/>
          <w:lang w:eastAsia="ko-KR"/>
        </w:rPr>
        <w:t>(2), 153-171</w:t>
      </w:r>
      <w:r w:rsidRPr="00C14DCC">
        <w:rPr>
          <w:rFonts w:eastAsia="Gulim" w:hint="eastAsia"/>
          <w:lang w:eastAsia="ko-KR"/>
        </w:rPr>
        <w:t>.</w:t>
      </w:r>
      <w:r w:rsidRPr="00C14DCC">
        <w:rPr>
          <w:rFonts w:eastAsia="Gulim"/>
          <w:lang w:eastAsia="ko-KR"/>
        </w:rPr>
        <w:t xml:space="preserve"> </w:t>
      </w:r>
      <w:r w:rsidRPr="00C14DCC">
        <w:t>(SSCI, IF = 0.848).</w:t>
      </w:r>
    </w:p>
    <w:p w14:paraId="567B7275" w14:textId="77777777" w:rsidR="00F607F4" w:rsidRDefault="00F607F4" w:rsidP="00F607F4">
      <w:pPr>
        <w:pStyle w:val="ListParagraph"/>
        <w:rPr>
          <w:rFonts w:eastAsia="Gulim"/>
          <w:lang w:eastAsia="ko-KR"/>
        </w:rPr>
      </w:pPr>
    </w:p>
    <w:p w14:paraId="58E2DC3A" w14:textId="77777777" w:rsidR="00F607F4" w:rsidRPr="00A62F47" w:rsidRDefault="00F607F4" w:rsidP="00F607F4">
      <w:pPr>
        <w:numPr>
          <w:ilvl w:val="0"/>
          <w:numId w:val="13"/>
        </w:numPr>
        <w:rPr>
          <w:szCs w:val="22"/>
        </w:rPr>
      </w:pPr>
      <w:r w:rsidRPr="00485AE2">
        <w:rPr>
          <w:rFonts w:eastAsia="Malgun Gothic"/>
          <w:u w:val="single"/>
          <w:lang w:eastAsia="ko-KR"/>
        </w:rPr>
        <w:t>*</w:t>
      </w:r>
      <w:r w:rsidRPr="00485AE2">
        <w:rPr>
          <w:szCs w:val="22"/>
          <w:u w:val="single"/>
        </w:rPr>
        <w:t>Jin, L., Zhang, J. J.,</w:t>
      </w:r>
      <w:r w:rsidRPr="00A62F47">
        <w:rPr>
          <w:szCs w:val="22"/>
        </w:rPr>
        <w:t xml:space="preserve"> Byon, K. K., &amp; Connaughton, D. P. (2016). </w:t>
      </w:r>
      <w:r w:rsidRPr="00A62F47">
        <w:t xml:space="preserve">College football consumers' reaction towards supporting an environmentally friendly stadium. </w:t>
      </w:r>
      <w:r w:rsidRPr="00A62F47">
        <w:rPr>
          <w:i/>
        </w:rPr>
        <w:t>Asian</w:t>
      </w:r>
      <w:r w:rsidRPr="00A62F47">
        <w:t xml:space="preserve"> </w:t>
      </w:r>
      <w:r w:rsidRPr="00A62F47">
        <w:rPr>
          <w:i/>
          <w:szCs w:val="22"/>
        </w:rPr>
        <w:t>Sport Management</w:t>
      </w:r>
      <w:r w:rsidRPr="00A62F47">
        <w:rPr>
          <w:rFonts w:eastAsia="Malgun Gothic" w:hint="eastAsia"/>
          <w:i/>
          <w:szCs w:val="22"/>
          <w:lang w:eastAsia="ko-KR"/>
        </w:rPr>
        <w:t xml:space="preserve"> Review</w:t>
      </w:r>
      <w:r w:rsidRPr="00A62F47">
        <w:rPr>
          <w:rFonts w:eastAsia="Malgun Gothic"/>
          <w:szCs w:val="22"/>
          <w:lang w:eastAsia="ko-KR"/>
        </w:rPr>
        <w:t>, 11, 123-160.</w:t>
      </w:r>
    </w:p>
    <w:p w14:paraId="1227823A" w14:textId="77777777" w:rsidR="00F607F4" w:rsidRPr="00C14DCC" w:rsidRDefault="00F607F4" w:rsidP="00F607F4">
      <w:pPr>
        <w:ind w:left="720"/>
        <w:rPr>
          <w:rFonts w:eastAsia="Gulim"/>
          <w:lang w:eastAsia="ko-KR"/>
        </w:rPr>
      </w:pPr>
    </w:p>
    <w:p w14:paraId="10BBA6CB" w14:textId="77777777" w:rsidR="00F607F4" w:rsidRPr="00C14DCC" w:rsidRDefault="00F607F4" w:rsidP="00F607F4">
      <w:pPr>
        <w:numPr>
          <w:ilvl w:val="0"/>
          <w:numId w:val="13"/>
        </w:numPr>
      </w:pPr>
      <w:r w:rsidRPr="00485AE2">
        <w:rPr>
          <w:u w:val="single"/>
        </w:rPr>
        <w:t>*Lee, Y. G., Byon, K. K.,</w:t>
      </w:r>
      <w:r w:rsidRPr="00C14DCC">
        <w:t xml:space="preserve"> Ammon, R., &amp; Park, S. R. (2016). Golf product advertising value, attitude toward advertising and brand, and purchase intention. </w:t>
      </w:r>
      <w:r w:rsidRPr="00C14DCC">
        <w:rPr>
          <w:i/>
        </w:rPr>
        <w:t>Social Behavior and Personality, 44</w:t>
      </w:r>
      <w:r w:rsidRPr="00C14DCC">
        <w:t>(5), 785-800. (SSCI, IF = 0.535).</w:t>
      </w:r>
    </w:p>
    <w:p w14:paraId="09FA644F" w14:textId="77777777" w:rsidR="00F607F4" w:rsidRPr="00C14DCC" w:rsidRDefault="00F607F4" w:rsidP="00F607F4"/>
    <w:p w14:paraId="65E6E4C4" w14:textId="77777777" w:rsidR="00F607F4" w:rsidRPr="00C14DCC" w:rsidRDefault="00F607F4" w:rsidP="00F607F4">
      <w:pPr>
        <w:numPr>
          <w:ilvl w:val="0"/>
          <w:numId w:val="13"/>
        </w:numPr>
      </w:pPr>
      <w:r w:rsidRPr="00485AE2">
        <w:rPr>
          <w:rFonts w:eastAsia="Malgun Gothic" w:hint="eastAsia"/>
          <w:u w:val="single"/>
          <w:lang w:eastAsia="ko-KR"/>
        </w:rPr>
        <w:lastRenderedPageBreak/>
        <w:t>*Wang, J.</w:t>
      </w:r>
      <w:r w:rsidRPr="00485AE2">
        <w:rPr>
          <w:rFonts w:eastAsia="Malgun Gothic"/>
          <w:u w:val="single"/>
          <w:lang w:eastAsia="ko-KR"/>
        </w:rPr>
        <w:t xml:space="preserve"> J.</w:t>
      </w:r>
      <w:r w:rsidRPr="00485AE2">
        <w:rPr>
          <w:rFonts w:eastAsia="Malgun Gothic" w:hint="eastAsia"/>
          <w:u w:val="single"/>
          <w:lang w:eastAsia="ko-KR"/>
        </w:rPr>
        <w:t>, Zhang, J. J.,</w:t>
      </w:r>
      <w:r w:rsidRPr="00C14DCC">
        <w:rPr>
          <w:rFonts w:eastAsia="Malgun Gothic" w:hint="eastAsia"/>
          <w:lang w:eastAsia="ko-KR"/>
        </w:rPr>
        <w:t xml:space="preserve"> Byon, K. K., Baker, T. A., &amp; Lu</w:t>
      </w:r>
      <w:r w:rsidRPr="00C14DCC">
        <w:rPr>
          <w:rFonts w:eastAsia="Malgun Gothic"/>
          <w:lang w:eastAsia="ko-KR"/>
        </w:rPr>
        <w:t>, Z</w:t>
      </w:r>
      <w:r w:rsidRPr="00C14DCC">
        <w:rPr>
          <w:rFonts w:eastAsia="Malgun Gothic" w:hint="eastAsia"/>
          <w:lang w:eastAsia="ko-KR"/>
        </w:rPr>
        <w:t>. (</w:t>
      </w:r>
      <w:r w:rsidRPr="00C14DCC">
        <w:rPr>
          <w:rFonts w:eastAsia="Malgun Gothic"/>
          <w:lang w:eastAsia="ko-KR"/>
        </w:rPr>
        <w:t>2016</w:t>
      </w:r>
      <w:r w:rsidRPr="00C14DCC">
        <w:rPr>
          <w:rFonts w:eastAsia="Malgun Gothic" w:hint="eastAsia"/>
          <w:lang w:eastAsia="ko-KR"/>
        </w:rPr>
        <w:t>). Impact of brand-event personality fit on sport sponsor</w:t>
      </w:r>
      <w:r w:rsidRPr="00C14DCC">
        <w:rPr>
          <w:rFonts w:eastAsia="Malgun Gothic"/>
          <w:lang w:eastAsia="ko-KR"/>
        </w:rPr>
        <w:t>s’</w:t>
      </w:r>
      <w:r w:rsidRPr="00C14DCC">
        <w:rPr>
          <w:rFonts w:eastAsia="Malgun Gothic" w:hint="eastAsia"/>
          <w:lang w:eastAsia="ko-KR"/>
        </w:rPr>
        <w:t xml:space="preserve"> consumer-based brand equity: A case study in college football. </w:t>
      </w:r>
      <w:r w:rsidRPr="00C14DCC">
        <w:rPr>
          <w:i/>
          <w:szCs w:val="22"/>
        </w:rPr>
        <w:t>International Journal of Sport Communication, 9</w:t>
      </w:r>
      <w:r w:rsidRPr="00C14DCC">
        <w:rPr>
          <w:szCs w:val="22"/>
        </w:rPr>
        <w:t>(3), 293-320</w:t>
      </w:r>
      <w:r w:rsidRPr="00C14DCC">
        <w:rPr>
          <w:rFonts w:eastAsia="Malgun Gothic" w:hint="eastAsia"/>
          <w:i/>
          <w:szCs w:val="22"/>
          <w:lang w:eastAsia="ko-KR"/>
        </w:rPr>
        <w:t>.</w:t>
      </w:r>
    </w:p>
    <w:p w14:paraId="65E32AA3" w14:textId="77777777" w:rsidR="00F607F4" w:rsidRPr="00C14DCC" w:rsidRDefault="00F607F4" w:rsidP="00F607F4">
      <w:pPr>
        <w:pStyle w:val="ListParagraph"/>
      </w:pPr>
    </w:p>
    <w:p w14:paraId="56E79D95" w14:textId="77777777" w:rsidR="00F607F4" w:rsidRPr="00C14DCC" w:rsidRDefault="00F607F4" w:rsidP="00F607F4">
      <w:pPr>
        <w:numPr>
          <w:ilvl w:val="0"/>
          <w:numId w:val="13"/>
        </w:numPr>
      </w:pPr>
      <w:r w:rsidRPr="00485AE2">
        <w:rPr>
          <w:u w:val="single"/>
        </w:rPr>
        <w:t>*Kim, M. H.,</w:t>
      </w:r>
      <w:r w:rsidRPr="00C14DCC">
        <w:t xml:space="preserve"> *Min, S. D., Kim, C., Byon, K. K., &amp; </w:t>
      </w:r>
      <w:r w:rsidRPr="00485AE2">
        <w:rPr>
          <w:u w:val="single"/>
        </w:rPr>
        <w:t>Zhang, J. J.</w:t>
      </w:r>
      <w:r w:rsidRPr="00C14DCC">
        <w:t xml:space="preserve"> (2016). Dimensions of event operations in Korean professional sports: Development of a scale to assess event service quality. </w:t>
      </w:r>
      <w:r w:rsidRPr="00C14DCC">
        <w:rPr>
          <w:i/>
        </w:rPr>
        <w:t>Asian Sport Management Review, 10,</w:t>
      </w:r>
      <w:r w:rsidRPr="00C14DCC">
        <w:t xml:space="preserve"> 25-61.</w:t>
      </w:r>
    </w:p>
    <w:p w14:paraId="0E954C53" w14:textId="77777777" w:rsidR="00F607F4" w:rsidRPr="00C14DCC" w:rsidRDefault="00F607F4" w:rsidP="00F607F4">
      <w:pPr>
        <w:ind w:left="714"/>
        <w:rPr>
          <w:rFonts w:eastAsia="Gulim"/>
          <w:lang w:eastAsia="ko-KR"/>
        </w:rPr>
      </w:pPr>
    </w:p>
    <w:p w14:paraId="109DD4E9" w14:textId="77777777" w:rsidR="00F607F4" w:rsidRPr="00C14DCC" w:rsidRDefault="00F607F4" w:rsidP="00F607F4">
      <w:pPr>
        <w:numPr>
          <w:ilvl w:val="0"/>
          <w:numId w:val="13"/>
        </w:numPr>
        <w:rPr>
          <w:rFonts w:eastAsia="Gulim"/>
          <w:lang w:eastAsia="ko-KR"/>
        </w:rPr>
      </w:pPr>
      <w:proofErr w:type="spellStart"/>
      <w:r w:rsidRPr="00485AE2">
        <w:rPr>
          <w:rFonts w:eastAsia="Gulim" w:hint="eastAsia"/>
          <w:u w:val="single"/>
          <w:lang w:eastAsia="ko-KR"/>
        </w:rPr>
        <w:t>Baek</w:t>
      </w:r>
      <w:proofErr w:type="spellEnd"/>
      <w:r w:rsidRPr="00485AE2">
        <w:rPr>
          <w:rFonts w:eastAsia="Gulim" w:hint="eastAsia"/>
          <w:u w:val="single"/>
          <w:lang w:eastAsia="ko-KR"/>
        </w:rPr>
        <w:t>, W. Y., Byon, K. K.,</w:t>
      </w:r>
      <w:r w:rsidRPr="00C14DCC">
        <w:rPr>
          <w:rFonts w:eastAsia="Gulim" w:hint="eastAsia"/>
          <w:lang w:eastAsia="ko-KR"/>
        </w:rPr>
        <w:t xml:space="preserve"> *Jones, C. A., &amp; Choi, Y. W. (</w:t>
      </w:r>
      <w:r w:rsidRPr="00C14DCC">
        <w:rPr>
          <w:rFonts w:eastAsia="Gulim"/>
          <w:lang w:eastAsia="ko-KR"/>
        </w:rPr>
        <w:t>2015</w:t>
      </w:r>
      <w:r w:rsidRPr="00C14DCC">
        <w:rPr>
          <w:rFonts w:eastAsia="Gulim" w:hint="eastAsia"/>
          <w:lang w:eastAsia="ko-KR"/>
        </w:rPr>
        <w:t xml:space="preserve">). Determinants of purchase intention toward sponsoring product: Mediating role of sponsor identification in Korean Professional Baseball games. </w:t>
      </w:r>
      <w:r w:rsidRPr="00C14DCC">
        <w:rPr>
          <w:rFonts w:eastAsia="Gulim" w:hint="eastAsia"/>
          <w:i/>
          <w:lang w:eastAsia="ko-KR"/>
        </w:rPr>
        <w:t xml:space="preserve">International Journal of Sport </w:t>
      </w:r>
      <w:r w:rsidRPr="00C14DCC">
        <w:rPr>
          <w:rFonts w:eastAsia="Gulim"/>
          <w:i/>
          <w:lang w:eastAsia="ko-KR"/>
        </w:rPr>
        <w:t xml:space="preserve">Management and </w:t>
      </w:r>
      <w:r w:rsidRPr="00C14DCC">
        <w:rPr>
          <w:rFonts w:eastAsia="Gulim" w:hint="eastAsia"/>
          <w:i/>
          <w:lang w:eastAsia="ko-KR"/>
        </w:rPr>
        <w:t>Marketing</w:t>
      </w:r>
      <w:r w:rsidRPr="00C14DCC">
        <w:rPr>
          <w:rFonts w:eastAsia="Gulim" w:hint="eastAsia"/>
          <w:lang w:eastAsia="ko-KR"/>
        </w:rPr>
        <w:t>, 5(6), 261-</w:t>
      </w:r>
      <w:r w:rsidRPr="00C14DCC">
        <w:rPr>
          <w:rFonts w:eastAsia="Gulim"/>
          <w:lang w:eastAsia="ko-KR"/>
        </w:rPr>
        <w:t>278.</w:t>
      </w:r>
    </w:p>
    <w:p w14:paraId="11FDB06F" w14:textId="77777777" w:rsidR="00F607F4" w:rsidRPr="00C14DCC" w:rsidRDefault="00F607F4" w:rsidP="00F607F4">
      <w:pPr>
        <w:pStyle w:val="ListParagraph"/>
        <w:rPr>
          <w:rFonts w:eastAsia="Gulim"/>
          <w:lang w:eastAsia="ko-KR"/>
        </w:rPr>
      </w:pPr>
    </w:p>
    <w:p w14:paraId="4C66583B" w14:textId="552839C5" w:rsidR="00F607F4" w:rsidRPr="00A230C6" w:rsidRDefault="00F607F4" w:rsidP="00F607F4">
      <w:pPr>
        <w:numPr>
          <w:ilvl w:val="0"/>
          <w:numId w:val="13"/>
        </w:numPr>
      </w:pPr>
      <w:r w:rsidRPr="00485AE2">
        <w:rPr>
          <w:rFonts w:eastAsia="Malgun Gothic"/>
          <w:u w:val="single"/>
          <w:lang w:eastAsia="ko-KR"/>
        </w:rPr>
        <w:t>*</w:t>
      </w:r>
      <w:proofErr w:type="spellStart"/>
      <w:r w:rsidRPr="00485AE2">
        <w:rPr>
          <w:rFonts w:eastAsia="Malgun Gothic" w:hint="eastAsia"/>
          <w:u w:val="single"/>
          <w:lang w:eastAsia="ko-KR"/>
        </w:rPr>
        <w:t>Brison</w:t>
      </w:r>
      <w:proofErr w:type="spellEnd"/>
      <w:r w:rsidRPr="00485AE2">
        <w:rPr>
          <w:rFonts w:eastAsia="Malgun Gothic" w:hint="eastAsia"/>
          <w:u w:val="single"/>
          <w:lang w:eastAsia="ko-KR"/>
        </w:rPr>
        <w:t>, N. T., Baker, T. A., &amp; Byon, K. K.</w:t>
      </w:r>
      <w:r w:rsidRPr="00C14DCC">
        <w:rPr>
          <w:rFonts w:eastAsia="Malgun Gothic" w:hint="eastAsia"/>
          <w:lang w:eastAsia="ko-KR"/>
        </w:rPr>
        <w:t xml:space="preserve"> (</w:t>
      </w:r>
      <w:r w:rsidRPr="00C14DCC">
        <w:rPr>
          <w:rFonts w:eastAsia="Malgun Gothic"/>
          <w:lang w:eastAsia="ko-KR"/>
        </w:rPr>
        <w:t>2015</w:t>
      </w:r>
      <w:r w:rsidRPr="00C14DCC">
        <w:rPr>
          <w:rFonts w:eastAsia="Malgun Gothic" w:hint="eastAsia"/>
          <w:lang w:eastAsia="ko-KR"/>
        </w:rPr>
        <w:t xml:space="preserve">). </w:t>
      </w:r>
      <w:r w:rsidRPr="00C14DCC">
        <w:t>Facebook likes and brand image: An empirical examination of the national advertising division’s coastal contacts’ decision</w:t>
      </w:r>
      <w:r w:rsidRPr="00C14DCC">
        <w:rPr>
          <w:rFonts w:eastAsia="Malgun Gothic" w:hint="eastAsia"/>
          <w:lang w:eastAsia="ko-KR"/>
        </w:rPr>
        <w:t xml:space="preserve">. </w:t>
      </w:r>
      <w:r w:rsidRPr="00C14DCC">
        <w:rPr>
          <w:rFonts w:eastAsia="Malgun Gothic" w:hint="eastAsia"/>
          <w:i/>
          <w:lang w:eastAsia="ko-KR"/>
        </w:rPr>
        <w:t>Journal of Legal Aspects of Sport</w:t>
      </w:r>
      <w:r w:rsidRPr="00C14DCC">
        <w:rPr>
          <w:rFonts w:eastAsia="Malgun Gothic"/>
          <w:i/>
          <w:lang w:eastAsia="ko-KR"/>
        </w:rPr>
        <w:t>, 15</w:t>
      </w:r>
      <w:r w:rsidRPr="00C14DCC">
        <w:rPr>
          <w:rFonts w:eastAsia="Malgun Gothic"/>
          <w:lang w:eastAsia="ko-KR"/>
        </w:rPr>
        <w:t>(2)</w:t>
      </w:r>
      <w:r w:rsidRPr="00C14DCC">
        <w:rPr>
          <w:rFonts w:eastAsia="Malgun Gothic" w:hint="eastAsia"/>
          <w:lang w:eastAsia="ko-KR"/>
        </w:rPr>
        <w:t xml:space="preserve">, 104-122. </w:t>
      </w:r>
    </w:p>
    <w:p w14:paraId="5C556825" w14:textId="77777777" w:rsidR="00A230C6" w:rsidRDefault="00A230C6" w:rsidP="00A230C6">
      <w:pPr>
        <w:pStyle w:val="ListParagraph"/>
      </w:pPr>
    </w:p>
    <w:p w14:paraId="0D53BB55" w14:textId="77777777" w:rsidR="00F607F4" w:rsidRPr="00C14DCC" w:rsidRDefault="00F607F4" w:rsidP="00F607F4">
      <w:pPr>
        <w:numPr>
          <w:ilvl w:val="0"/>
          <w:numId w:val="13"/>
        </w:numPr>
      </w:pPr>
      <w:r w:rsidRPr="00485AE2">
        <w:rPr>
          <w:u w:val="single"/>
        </w:rPr>
        <w:t>*</w:t>
      </w:r>
      <w:proofErr w:type="spellStart"/>
      <w:r w:rsidRPr="00485AE2">
        <w:rPr>
          <w:u w:val="single"/>
        </w:rPr>
        <w:t>Salge</w:t>
      </w:r>
      <w:proofErr w:type="spellEnd"/>
      <w:r w:rsidRPr="00485AE2">
        <w:rPr>
          <w:u w:val="single"/>
        </w:rPr>
        <w:t>, C., Byon, K. K.,</w:t>
      </w:r>
      <w:r w:rsidRPr="00C14DCC">
        <w:t xml:space="preserve"> &amp; Baker, T. A. (2015). A meta-analysis on the effect of constraints on sport and leisure consumption: A systematic review. </w:t>
      </w:r>
      <w:r w:rsidRPr="00C14DCC">
        <w:rPr>
          <w:rFonts w:eastAsia="Malgun Gothic" w:hint="eastAsia"/>
          <w:i/>
          <w:lang w:eastAsia="ko-KR"/>
        </w:rPr>
        <w:t>Journal of Contemporary Athletics</w:t>
      </w:r>
      <w:r w:rsidRPr="00C14DCC">
        <w:rPr>
          <w:i/>
        </w:rPr>
        <w:t>, 9</w:t>
      </w:r>
      <w:r w:rsidRPr="00C14DCC">
        <w:t>(2), 75-99</w:t>
      </w:r>
      <w:r w:rsidRPr="00C14DCC">
        <w:rPr>
          <w:i/>
        </w:rPr>
        <w:t>.</w:t>
      </w:r>
    </w:p>
    <w:p w14:paraId="604674EF" w14:textId="77777777" w:rsidR="00F607F4" w:rsidRPr="00C14DCC" w:rsidRDefault="00F607F4" w:rsidP="00F607F4">
      <w:pPr>
        <w:pStyle w:val="ListParagraph"/>
      </w:pPr>
    </w:p>
    <w:p w14:paraId="0A00D27D" w14:textId="77777777" w:rsidR="00F607F4" w:rsidRDefault="00F607F4" w:rsidP="00F607F4">
      <w:pPr>
        <w:numPr>
          <w:ilvl w:val="0"/>
          <w:numId w:val="13"/>
        </w:numPr>
        <w:rPr>
          <w:rFonts w:eastAsia="Gulim"/>
          <w:lang w:eastAsia="ko-KR"/>
        </w:rPr>
      </w:pPr>
      <w:r w:rsidRPr="00485AE2">
        <w:rPr>
          <w:rFonts w:eastAsia="Batang"/>
          <w:u w:val="single"/>
          <w:lang w:eastAsia="ko-KR"/>
        </w:rPr>
        <w:t xml:space="preserve">Byon, K. K., &amp; Kim. K. S. </w:t>
      </w:r>
      <w:r w:rsidRPr="00C14DCC">
        <w:rPr>
          <w:rFonts w:eastAsia="Batang"/>
          <w:lang w:eastAsia="ko-KR"/>
        </w:rPr>
        <w:t xml:space="preserve">(2015). </w:t>
      </w:r>
      <w:r w:rsidRPr="00C14DCC">
        <w:rPr>
          <w:rFonts w:eastAsia="Gulim"/>
          <w:lang w:eastAsia="ko-KR"/>
        </w:rPr>
        <w:t xml:space="preserve">A study on the intellectual structure of leisure and recreation studies through examining the keyword network: Published articles in the Korean Journal of Leisure and Recreation for the Past 9 Years (2006-2014). </w:t>
      </w:r>
      <w:r w:rsidRPr="00C14DCC">
        <w:rPr>
          <w:rFonts w:eastAsia="Gulim"/>
          <w:i/>
          <w:lang w:eastAsia="ko-KR"/>
        </w:rPr>
        <w:t>Journal of Leisure, Park &amp; Recreation Studies, 39</w:t>
      </w:r>
      <w:r w:rsidRPr="00C14DCC">
        <w:rPr>
          <w:rFonts w:eastAsia="Gulim"/>
          <w:lang w:eastAsia="ko-KR"/>
        </w:rPr>
        <w:t>(2), 117-132</w:t>
      </w:r>
      <w:r w:rsidRPr="00C14DCC">
        <w:rPr>
          <w:rFonts w:eastAsia="Gulim" w:hint="eastAsia"/>
          <w:lang w:eastAsia="ko-KR"/>
        </w:rPr>
        <w:t>.</w:t>
      </w:r>
    </w:p>
    <w:p w14:paraId="5C97BAD5" w14:textId="77777777" w:rsidR="00F607F4" w:rsidRDefault="00F607F4" w:rsidP="00F607F4">
      <w:pPr>
        <w:pStyle w:val="ListParagraph"/>
        <w:rPr>
          <w:rFonts w:eastAsia="Gulim"/>
          <w:lang w:eastAsia="ko-KR"/>
        </w:rPr>
      </w:pPr>
    </w:p>
    <w:p w14:paraId="43E76AC6" w14:textId="77777777" w:rsidR="00F607F4" w:rsidRDefault="00F607F4" w:rsidP="00F607F4">
      <w:pPr>
        <w:numPr>
          <w:ilvl w:val="0"/>
          <w:numId w:val="13"/>
        </w:numPr>
      </w:pPr>
      <w:r w:rsidRPr="00485AE2">
        <w:rPr>
          <w:rFonts w:eastAsia="Batang"/>
          <w:u w:val="single"/>
          <w:lang w:eastAsia="ko-KR"/>
        </w:rPr>
        <w:t>Cianfrone, B. A.</w:t>
      </w:r>
      <w:r w:rsidRPr="00485AE2">
        <w:rPr>
          <w:rFonts w:eastAsia="Batang" w:hint="eastAsia"/>
          <w:u w:val="single"/>
          <w:lang w:eastAsia="ko-KR"/>
        </w:rPr>
        <w:t xml:space="preserve">, </w:t>
      </w:r>
      <w:r w:rsidRPr="000F7876">
        <w:rPr>
          <w:rFonts w:eastAsia="Batang" w:hint="eastAsia"/>
          <w:lang w:eastAsia="ko-KR"/>
        </w:rPr>
        <w:t>Zhang, J. J.,</w:t>
      </w:r>
      <w:r w:rsidRPr="00C14DCC">
        <w:rPr>
          <w:rFonts w:eastAsia="Batang" w:hint="eastAsia"/>
          <w:lang w:eastAsia="ko-KR"/>
        </w:rPr>
        <w:t xml:space="preserve"> Pitts, B. G., &amp; Byon, K. K. (2015). Identifying key market demand factors associated with high school </w:t>
      </w:r>
      <w:r w:rsidRPr="00C14DCC">
        <w:rPr>
          <w:rFonts w:eastAsia="Batang"/>
          <w:lang w:eastAsia="ko-KR"/>
        </w:rPr>
        <w:t>basketball</w:t>
      </w:r>
      <w:r w:rsidRPr="00C14DCC">
        <w:rPr>
          <w:rFonts w:eastAsia="Batang" w:hint="eastAsia"/>
          <w:lang w:eastAsia="ko-KR"/>
        </w:rPr>
        <w:t xml:space="preserve"> tournaments. </w:t>
      </w:r>
      <w:r w:rsidRPr="00C14DCC">
        <w:rPr>
          <w:rFonts w:eastAsia="Batang" w:hint="eastAsia"/>
          <w:i/>
          <w:lang w:eastAsia="ko-KR"/>
        </w:rPr>
        <w:t>Sport Marketing Quarterly, 24</w:t>
      </w:r>
      <w:r w:rsidRPr="00C14DCC">
        <w:rPr>
          <w:rFonts w:eastAsia="Batang" w:hint="eastAsia"/>
          <w:lang w:eastAsia="ko-KR"/>
        </w:rPr>
        <w:t>(2), 91-104.</w:t>
      </w:r>
      <w:r w:rsidRPr="00C14DCC">
        <w:t xml:space="preserve"> (SSCI, IF = 1.143).</w:t>
      </w:r>
    </w:p>
    <w:p w14:paraId="1FF80F44" w14:textId="77777777" w:rsidR="00F607F4" w:rsidRPr="00C14DCC" w:rsidRDefault="00F607F4" w:rsidP="00F607F4">
      <w:pPr>
        <w:ind w:left="720"/>
      </w:pPr>
    </w:p>
    <w:p w14:paraId="0A6E554F" w14:textId="77777777" w:rsidR="00F607F4" w:rsidRPr="00C14DCC" w:rsidRDefault="00F607F4" w:rsidP="00F607F4">
      <w:pPr>
        <w:numPr>
          <w:ilvl w:val="0"/>
          <w:numId w:val="13"/>
        </w:numPr>
        <w:rPr>
          <w:rFonts w:eastAsia="Gulim"/>
          <w:lang w:eastAsia="ko-KR"/>
        </w:rPr>
      </w:pPr>
      <w:r w:rsidRPr="000F7876">
        <w:rPr>
          <w:rFonts w:eastAsia="Gulim" w:hint="eastAsia"/>
          <w:u w:val="single"/>
          <w:lang w:eastAsia="ko-KR"/>
        </w:rPr>
        <w:t>Baker, T. A.,</w:t>
      </w:r>
      <w:r w:rsidRPr="00C14DCC">
        <w:rPr>
          <w:rFonts w:eastAsia="Gulim" w:hint="eastAsia"/>
          <w:lang w:eastAsia="ko-KR"/>
        </w:rPr>
        <w:t xml:space="preserve"> Byon, K. K., Grady, J., &amp; Cianfrone, B. A. (2015). Simplifying the transformative use doctrine: Analyzing transformative expression in EA's NCAA Football sport video games. </w:t>
      </w:r>
      <w:r w:rsidRPr="00C14DCC">
        <w:rPr>
          <w:rFonts w:eastAsia="Gulim" w:hint="eastAsia"/>
          <w:i/>
          <w:lang w:eastAsia="ko-KR"/>
        </w:rPr>
        <w:t>Elon Law Review, 7</w:t>
      </w:r>
      <w:r w:rsidRPr="00C14DCC">
        <w:rPr>
          <w:rFonts w:eastAsia="Gulim" w:hint="eastAsia"/>
          <w:lang w:eastAsia="ko-KR"/>
        </w:rPr>
        <w:t>, 467-490.</w:t>
      </w:r>
    </w:p>
    <w:p w14:paraId="45CB749E" w14:textId="77777777" w:rsidR="00F607F4" w:rsidRPr="00C14DCC" w:rsidRDefault="00F607F4" w:rsidP="00F607F4">
      <w:pPr>
        <w:ind w:left="720"/>
        <w:rPr>
          <w:rFonts w:eastAsia="Gulim"/>
          <w:lang w:eastAsia="ko-KR"/>
        </w:rPr>
      </w:pPr>
    </w:p>
    <w:p w14:paraId="29459EBA" w14:textId="77777777" w:rsidR="00F607F4" w:rsidRPr="00C14DCC" w:rsidRDefault="00F607F4" w:rsidP="00F607F4">
      <w:pPr>
        <w:numPr>
          <w:ilvl w:val="0"/>
          <w:numId w:val="13"/>
        </w:numPr>
        <w:rPr>
          <w:szCs w:val="22"/>
        </w:rPr>
      </w:pPr>
      <w:r w:rsidRPr="000F7876">
        <w:rPr>
          <w:szCs w:val="22"/>
          <w:u w:val="single"/>
        </w:rPr>
        <w:t>Byon, K. K.,</w:t>
      </w:r>
      <w:r w:rsidRPr="00C14DCC">
        <w:rPr>
          <w:szCs w:val="22"/>
        </w:rPr>
        <w:t xml:space="preserve"> Choi, A. J., Cottingham, M., &amp; Park, R. S. (2015). Special Olympic stakeholders’ perceptions of service deliveries: Construct validity of selected measures on service perception. </w:t>
      </w:r>
      <w:r w:rsidRPr="00C14DCC">
        <w:rPr>
          <w:i/>
          <w:szCs w:val="22"/>
        </w:rPr>
        <w:t>European Journal of Social Sciences, 50</w:t>
      </w:r>
      <w:r w:rsidRPr="00C14DCC">
        <w:rPr>
          <w:szCs w:val="22"/>
        </w:rPr>
        <w:t>(2), 140-153.</w:t>
      </w:r>
    </w:p>
    <w:p w14:paraId="6EE70A6D" w14:textId="77777777" w:rsidR="00F607F4" w:rsidRPr="00C14DCC" w:rsidRDefault="00F607F4" w:rsidP="00F607F4">
      <w:pPr>
        <w:pStyle w:val="ListParagraph"/>
        <w:rPr>
          <w:szCs w:val="22"/>
        </w:rPr>
      </w:pPr>
    </w:p>
    <w:p w14:paraId="72128F2D" w14:textId="0338E187" w:rsidR="00A230C6" w:rsidRDefault="00F607F4" w:rsidP="005C0451">
      <w:pPr>
        <w:numPr>
          <w:ilvl w:val="0"/>
          <w:numId w:val="13"/>
        </w:numPr>
        <w:autoSpaceDE w:val="0"/>
        <w:autoSpaceDN w:val="0"/>
        <w:adjustRightInd w:val="0"/>
        <w:rPr>
          <w:rFonts w:eastAsia="Malgun Gothic"/>
          <w:szCs w:val="22"/>
          <w:lang w:eastAsia="ko-KR"/>
        </w:rPr>
      </w:pPr>
      <w:r w:rsidRPr="000F7876">
        <w:rPr>
          <w:rFonts w:eastAsia="Malgun Gothic"/>
          <w:u w:val="single"/>
          <w:lang w:eastAsia="ko-KR"/>
        </w:rPr>
        <w:t>*</w:t>
      </w:r>
      <w:proofErr w:type="spellStart"/>
      <w:r w:rsidRPr="000F7876">
        <w:rPr>
          <w:u w:val="single"/>
        </w:rPr>
        <w:t>Tavormina</w:t>
      </w:r>
      <w:proofErr w:type="spellEnd"/>
      <w:r w:rsidRPr="000F7876">
        <w:rPr>
          <w:u w:val="single"/>
        </w:rPr>
        <w:t>, A, F., Byon, K. K.,</w:t>
      </w:r>
      <w:r w:rsidRPr="00C14DCC">
        <w:t xml:space="preserve"> Baker, T. A., &amp; Zhang, J. J. (</w:t>
      </w:r>
      <w:r w:rsidRPr="00C14DCC">
        <w:rPr>
          <w:rFonts w:eastAsia="Malgun Gothic" w:hint="eastAsia"/>
          <w:lang w:eastAsia="ko-KR"/>
        </w:rPr>
        <w:t>2014</w:t>
      </w:r>
      <w:r w:rsidRPr="00C14DCC">
        <w:t xml:space="preserve">). Identification of the dimensions, antecedents, and moderators associated with brand love in spectator sports: Development of a conceptual framework. </w:t>
      </w:r>
      <w:r w:rsidRPr="00C14DCC">
        <w:rPr>
          <w:i/>
        </w:rPr>
        <w:t>International</w:t>
      </w:r>
      <w:r w:rsidRPr="00C14DCC">
        <w:t xml:space="preserve"> </w:t>
      </w:r>
      <w:r w:rsidRPr="00C14DCC">
        <w:rPr>
          <w:i/>
        </w:rPr>
        <w:t>Journal of Sport Management</w:t>
      </w:r>
      <w:r w:rsidRPr="00C14DCC">
        <w:rPr>
          <w:rFonts w:eastAsia="Malgun Gothic" w:hint="eastAsia"/>
          <w:lang w:eastAsia="ko-KR"/>
        </w:rPr>
        <w:t xml:space="preserve">, </w:t>
      </w:r>
      <w:r w:rsidRPr="00C14DCC">
        <w:rPr>
          <w:rFonts w:eastAsia="Malgun Gothic" w:hint="eastAsia"/>
          <w:i/>
          <w:lang w:eastAsia="ko-KR"/>
        </w:rPr>
        <w:t>15</w:t>
      </w:r>
      <w:r w:rsidRPr="00C14DCC">
        <w:rPr>
          <w:rFonts w:eastAsia="Malgun Gothic" w:hint="eastAsia"/>
          <w:lang w:eastAsia="ko-KR"/>
        </w:rPr>
        <w:t>(3), 332-366.</w:t>
      </w:r>
      <w:r w:rsidR="005C0451">
        <w:rPr>
          <w:rFonts w:eastAsia="Malgun Gothic"/>
          <w:szCs w:val="22"/>
          <w:lang w:eastAsia="ko-KR"/>
        </w:rPr>
        <w:t xml:space="preserve"> </w:t>
      </w:r>
    </w:p>
    <w:p w14:paraId="4553E79E" w14:textId="77777777" w:rsidR="00F607F4" w:rsidRPr="00C14DCC" w:rsidRDefault="00F607F4" w:rsidP="005C0451">
      <w:pPr>
        <w:pStyle w:val="PlainText"/>
        <w:numPr>
          <w:ilvl w:val="0"/>
          <w:numId w:val="13"/>
        </w:numPr>
        <w:spacing w:before="240"/>
        <w:rPr>
          <w:szCs w:val="22"/>
        </w:rPr>
      </w:pPr>
      <w:r w:rsidRPr="000F7876">
        <w:rPr>
          <w:szCs w:val="22"/>
          <w:u w:val="single"/>
        </w:rPr>
        <w:t>Byon, K. K., Lee, S. W.,</w:t>
      </w:r>
      <w:r w:rsidRPr="00C14DCC">
        <w:rPr>
          <w:szCs w:val="22"/>
        </w:rPr>
        <w:t xml:space="preserve"> &amp; Baker, T. A. (</w:t>
      </w:r>
      <w:r w:rsidRPr="00C14DCC">
        <w:rPr>
          <w:rFonts w:eastAsia="Malgun Gothic" w:hint="eastAsia"/>
          <w:szCs w:val="22"/>
        </w:rPr>
        <w:t>2014</w:t>
      </w:r>
      <w:r w:rsidRPr="00C14DCC">
        <w:rPr>
          <w:szCs w:val="22"/>
        </w:rPr>
        <w:t xml:space="preserve">). A cross cultural study of purchase intention of sponsored products through sporting events between American and Korean spectators: A case of the 2010 FIFA World Cup South Africa. </w:t>
      </w:r>
      <w:r w:rsidRPr="00C14DCC">
        <w:rPr>
          <w:i/>
          <w:szCs w:val="22"/>
        </w:rPr>
        <w:t>Sport, Business and Management: An International Journal</w:t>
      </w:r>
      <w:r w:rsidRPr="00C14DCC">
        <w:rPr>
          <w:rFonts w:eastAsia="Malgun Gothic" w:hint="eastAsia"/>
          <w:i/>
          <w:szCs w:val="22"/>
        </w:rPr>
        <w:t>, 4</w:t>
      </w:r>
      <w:r w:rsidRPr="00C14DCC">
        <w:rPr>
          <w:rFonts w:eastAsia="Malgun Gothic" w:hint="eastAsia"/>
          <w:szCs w:val="22"/>
        </w:rPr>
        <w:t>(2), 158-177</w:t>
      </w:r>
      <w:r w:rsidRPr="00C14DCC">
        <w:rPr>
          <w:rFonts w:eastAsia="Malgun Gothic" w:hint="eastAsia"/>
          <w:i/>
          <w:szCs w:val="22"/>
        </w:rPr>
        <w:t>.</w:t>
      </w:r>
    </w:p>
    <w:p w14:paraId="3EE97709" w14:textId="77777777" w:rsidR="00F607F4" w:rsidRPr="00C14DCC" w:rsidRDefault="00F607F4" w:rsidP="00F607F4">
      <w:pPr>
        <w:ind w:left="720"/>
        <w:rPr>
          <w:lang w:eastAsia="ko-KR"/>
        </w:rPr>
      </w:pPr>
    </w:p>
    <w:p w14:paraId="1D88578F" w14:textId="77777777" w:rsidR="00F607F4" w:rsidRPr="00C14DCC" w:rsidRDefault="00F607F4" w:rsidP="00F607F4">
      <w:pPr>
        <w:pStyle w:val="PlainText"/>
        <w:numPr>
          <w:ilvl w:val="0"/>
          <w:numId w:val="13"/>
        </w:numPr>
        <w:autoSpaceDE w:val="0"/>
        <w:autoSpaceDN w:val="0"/>
        <w:adjustRightInd w:val="0"/>
        <w:rPr>
          <w:szCs w:val="24"/>
        </w:rPr>
      </w:pPr>
      <w:r w:rsidRPr="000F7876">
        <w:rPr>
          <w:szCs w:val="22"/>
          <w:u w:val="single"/>
        </w:rPr>
        <w:t>Byon, K. K., &amp; Choi, Y, H.</w:t>
      </w:r>
      <w:r w:rsidRPr="00C14DCC">
        <w:rPr>
          <w:szCs w:val="22"/>
        </w:rPr>
        <w:t xml:space="preserve"> (</w:t>
      </w:r>
      <w:r w:rsidRPr="00C14DCC">
        <w:rPr>
          <w:rFonts w:eastAsia="Malgun Gothic" w:hint="eastAsia"/>
          <w:szCs w:val="22"/>
        </w:rPr>
        <w:t>2014</w:t>
      </w:r>
      <w:r w:rsidRPr="00C14DCC">
        <w:rPr>
          <w:szCs w:val="22"/>
        </w:rPr>
        <w:t xml:space="preserve">). The impact of multi-dimensional sport service quality on game attendance associated with professional sports: A case of Major League Baseball spectator. </w:t>
      </w:r>
      <w:r w:rsidRPr="00C14DCC">
        <w:rPr>
          <w:i/>
          <w:szCs w:val="22"/>
        </w:rPr>
        <w:t>European Journal of Sport Sciences</w:t>
      </w:r>
      <w:r w:rsidRPr="00C14DCC">
        <w:rPr>
          <w:rFonts w:eastAsia="Malgun Gothic" w:hint="eastAsia"/>
          <w:i/>
          <w:szCs w:val="22"/>
        </w:rPr>
        <w:t>,</w:t>
      </w:r>
      <w:r w:rsidRPr="00C14DCC">
        <w:rPr>
          <w:rFonts w:eastAsia="Malgun Gothic" w:hint="eastAsia"/>
          <w:szCs w:val="22"/>
        </w:rPr>
        <w:t xml:space="preserve"> </w:t>
      </w:r>
      <w:r w:rsidRPr="00C14DCC">
        <w:rPr>
          <w:rFonts w:eastAsia="Malgun Gothic" w:hint="eastAsia"/>
          <w:i/>
          <w:szCs w:val="24"/>
        </w:rPr>
        <w:t>41</w:t>
      </w:r>
      <w:r w:rsidRPr="00C14DCC">
        <w:rPr>
          <w:rFonts w:eastAsia="Malgun Gothic" w:hint="eastAsia"/>
          <w:szCs w:val="24"/>
        </w:rPr>
        <w:t>(2), 175-189</w:t>
      </w:r>
      <w:r w:rsidRPr="00C14DCC">
        <w:rPr>
          <w:szCs w:val="24"/>
        </w:rPr>
        <w:t>.</w:t>
      </w:r>
    </w:p>
    <w:p w14:paraId="1293C0C6" w14:textId="77777777" w:rsidR="00F607F4" w:rsidRPr="00C14DCC" w:rsidRDefault="00F607F4" w:rsidP="00F607F4">
      <w:pPr>
        <w:ind w:left="720"/>
        <w:rPr>
          <w:lang w:eastAsia="ko-KR"/>
        </w:rPr>
      </w:pPr>
    </w:p>
    <w:p w14:paraId="49572BC5" w14:textId="77777777" w:rsidR="00F607F4" w:rsidRPr="00C14DCC" w:rsidRDefault="00F607F4" w:rsidP="00F607F4">
      <w:pPr>
        <w:numPr>
          <w:ilvl w:val="0"/>
          <w:numId w:val="13"/>
        </w:numPr>
        <w:rPr>
          <w:lang w:eastAsia="ko-KR"/>
        </w:rPr>
      </w:pPr>
      <w:r w:rsidRPr="000F7876">
        <w:rPr>
          <w:u w:val="single"/>
          <w:lang w:eastAsia="ko-KR"/>
        </w:rPr>
        <w:t>*Koo, S. K.,</w:t>
      </w:r>
      <w:r w:rsidRPr="000F7876">
        <w:rPr>
          <w:szCs w:val="22"/>
          <w:u w:val="single"/>
        </w:rPr>
        <w:t xml:space="preserve"> Byon, K. K.,</w:t>
      </w:r>
      <w:r w:rsidRPr="00C14DCC">
        <w:rPr>
          <w:szCs w:val="22"/>
        </w:rPr>
        <w:t xml:space="preserve"> &amp; Baker, T. A. (</w:t>
      </w:r>
      <w:r w:rsidRPr="00C14DCC">
        <w:rPr>
          <w:rFonts w:eastAsia="Malgun Gothic" w:hint="eastAsia"/>
          <w:szCs w:val="22"/>
          <w:lang w:eastAsia="ko-KR"/>
        </w:rPr>
        <w:t>2014</w:t>
      </w:r>
      <w:r w:rsidRPr="00C14DCC">
        <w:rPr>
          <w:szCs w:val="22"/>
        </w:rPr>
        <w:t>). Integrating event image, satisfaction, and behavioral intention: Small-scale marathon event</w:t>
      </w:r>
      <w:r w:rsidRPr="00C14DCC">
        <w:rPr>
          <w:lang w:eastAsia="ko-KR"/>
        </w:rPr>
        <w:t xml:space="preserve">. </w:t>
      </w:r>
      <w:r w:rsidRPr="00C14DCC">
        <w:rPr>
          <w:i/>
          <w:lang w:eastAsia="ko-KR"/>
        </w:rPr>
        <w:t>Sport Marketing Quarterly</w:t>
      </w:r>
      <w:r w:rsidRPr="00C14DCC">
        <w:rPr>
          <w:rFonts w:eastAsia="Malgun Gothic" w:hint="eastAsia"/>
          <w:i/>
          <w:lang w:eastAsia="ko-KR"/>
        </w:rPr>
        <w:t>,</w:t>
      </w:r>
      <w:r w:rsidRPr="00C14DCC">
        <w:rPr>
          <w:rFonts w:eastAsia="Malgun Gothic" w:hint="eastAsia"/>
          <w:i/>
          <w:szCs w:val="22"/>
        </w:rPr>
        <w:t xml:space="preserve"> </w:t>
      </w:r>
      <w:r w:rsidRPr="00C14DCC">
        <w:rPr>
          <w:rFonts w:eastAsia="Malgun Gothic" w:hint="eastAsia"/>
          <w:i/>
          <w:szCs w:val="22"/>
          <w:lang w:eastAsia="ko-KR"/>
        </w:rPr>
        <w:t>23</w:t>
      </w:r>
      <w:r w:rsidRPr="00C14DCC">
        <w:rPr>
          <w:rFonts w:eastAsia="Malgun Gothic" w:hint="eastAsia"/>
          <w:szCs w:val="22"/>
        </w:rPr>
        <w:t>(</w:t>
      </w:r>
      <w:r w:rsidRPr="00C14DCC">
        <w:rPr>
          <w:rFonts w:eastAsia="Malgun Gothic" w:hint="eastAsia"/>
          <w:szCs w:val="22"/>
          <w:lang w:eastAsia="ko-KR"/>
        </w:rPr>
        <w:t>3</w:t>
      </w:r>
      <w:r w:rsidRPr="00C14DCC">
        <w:rPr>
          <w:rFonts w:eastAsia="Malgun Gothic" w:hint="eastAsia"/>
          <w:szCs w:val="22"/>
        </w:rPr>
        <w:t>), 1</w:t>
      </w:r>
      <w:r w:rsidRPr="00C14DCC">
        <w:rPr>
          <w:rFonts w:eastAsia="Malgun Gothic" w:hint="eastAsia"/>
          <w:szCs w:val="22"/>
          <w:lang w:eastAsia="ko-KR"/>
        </w:rPr>
        <w:t>27</w:t>
      </w:r>
      <w:r w:rsidRPr="00C14DCC">
        <w:rPr>
          <w:rFonts w:eastAsia="Malgun Gothic" w:hint="eastAsia"/>
          <w:szCs w:val="22"/>
        </w:rPr>
        <w:t>-1</w:t>
      </w:r>
      <w:r w:rsidRPr="00C14DCC">
        <w:rPr>
          <w:rFonts w:eastAsia="Malgun Gothic" w:hint="eastAsia"/>
          <w:szCs w:val="22"/>
          <w:lang w:eastAsia="ko-KR"/>
        </w:rPr>
        <w:t>3</w:t>
      </w:r>
      <w:r w:rsidRPr="00C14DCC">
        <w:rPr>
          <w:rFonts w:eastAsia="Malgun Gothic" w:hint="eastAsia"/>
          <w:szCs w:val="22"/>
        </w:rPr>
        <w:t>7</w:t>
      </w:r>
      <w:r w:rsidRPr="00C14DCC">
        <w:rPr>
          <w:rFonts w:eastAsia="Malgun Gothic" w:hint="eastAsia"/>
          <w:i/>
          <w:szCs w:val="22"/>
        </w:rPr>
        <w:t>.</w:t>
      </w:r>
      <w:r w:rsidRPr="00C14DCC">
        <w:t xml:space="preserve"> (SSCI, IF = 1.143).</w:t>
      </w:r>
    </w:p>
    <w:p w14:paraId="3036F51E" w14:textId="77777777" w:rsidR="00F607F4" w:rsidRPr="00C14DCC" w:rsidRDefault="00F607F4" w:rsidP="00F607F4">
      <w:pPr>
        <w:ind w:left="720"/>
        <w:rPr>
          <w:szCs w:val="22"/>
        </w:rPr>
      </w:pPr>
    </w:p>
    <w:p w14:paraId="47663D7D" w14:textId="77777777" w:rsidR="00F607F4" w:rsidRPr="00C14DCC" w:rsidRDefault="00F607F4" w:rsidP="00F607F4">
      <w:pPr>
        <w:numPr>
          <w:ilvl w:val="0"/>
          <w:numId w:val="13"/>
        </w:numPr>
      </w:pPr>
      <w:r w:rsidRPr="000F7876">
        <w:rPr>
          <w:u w:val="single"/>
        </w:rPr>
        <w:t>Baker, T. A.,</w:t>
      </w:r>
      <w:r w:rsidRPr="00C14DCC">
        <w:t xml:space="preserve"> Byon, K. K., Cianfrone, B. A., &amp; Grady, J. (</w:t>
      </w:r>
      <w:r w:rsidRPr="00C14DCC">
        <w:rPr>
          <w:rFonts w:eastAsia="Malgun Gothic" w:hint="eastAsia"/>
          <w:lang w:eastAsia="ko-KR"/>
        </w:rPr>
        <w:t>2014</w:t>
      </w:r>
      <w:r w:rsidRPr="00C14DCC">
        <w:t xml:space="preserve">). Conceptualizing and measuring the use of student-athlete likeness in EA’s NCAA Football through identity use and identity value: The consumer perspective. </w:t>
      </w:r>
      <w:r w:rsidRPr="00C14DCC">
        <w:rPr>
          <w:i/>
        </w:rPr>
        <w:t>Journal of Sport Management</w:t>
      </w:r>
      <w:r w:rsidRPr="00C14DCC">
        <w:rPr>
          <w:rFonts w:eastAsia="Malgun Gothic" w:hint="eastAsia"/>
          <w:i/>
          <w:lang w:eastAsia="ko-KR"/>
        </w:rPr>
        <w:t>,</w:t>
      </w:r>
      <w:r w:rsidRPr="00C14DCC">
        <w:rPr>
          <w:rFonts w:eastAsia="Malgun Gothic" w:hint="eastAsia"/>
          <w:lang w:eastAsia="ko-KR"/>
        </w:rPr>
        <w:t xml:space="preserve"> </w:t>
      </w:r>
      <w:r w:rsidRPr="00C14DCC">
        <w:rPr>
          <w:rFonts w:eastAsia="Malgun Gothic" w:hint="eastAsia"/>
          <w:i/>
          <w:lang w:eastAsia="ko-KR"/>
        </w:rPr>
        <w:t>28</w:t>
      </w:r>
      <w:r w:rsidRPr="00C14DCC">
        <w:rPr>
          <w:rFonts w:eastAsia="Malgun Gothic" w:hint="eastAsia"/>
          <w:lang w:eastAsia="ko-KR"/>
        </w:rPr>
        <w:t>(3), 281-294.</w:t>
      </w:r>
      <w:r w:rsidRPr="00C14DCC">
        <w:t xml:space="preserve"> (SSCI, IF = 2.167).</w:t>
      </w:r>
    </w:p>
    <w:p w14:paraId="3851CA17" w14:textId="77777777" w:rsidR="00F607F4" w:rsidRPr="00C14DCC" w:rsidRDefault="00F607F4" w:rsidP="00F607F4">
      <w:pPr>
        <w:pStyle w:val="ListParagraph"/>
      </w:pPr>
    </w:p>
    <w:p w14:paraId="34C29A7D"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sz w:val="24"/>
          <w:szCs w:val="24"/>
          <w:u w:val="single"/>
        </w:rPr>
        <w:t>Baker, T. A.,</w:t>
      </w:r>
      <w:r w:rsidRPr="00C14DCC">
        <w:rPr>
          <w:sz w:val="24"/>
          <w:szCs w:val="24"/>
        </w:rPr>
        <w:t xml:space="preserve"> &amp; Byon, K. K. (</w:t>
      </w:r>
      <w:r w:rsidRPr="00C14DCC">
        <w:rPr>
          <w:rFonts w:eastAsia="Malgun Gothic" w:hint="eastAsia"/>
          <w:sz w:val="24"/>
          <w:szCs w:val="24"/>
          <w:lang w:eastAsia="ko-KR"/>
        </w:rPr>
        <w:t>2014</w:t>
      </w:r>
      <w:r w:rsidRPr="00C14DCC">
        <w:rPr>
          <w:sz w:val="24"/>
          <w:szCs w:val="24"/>
        </w:rPr>
        <w:t xml:space="preserve">). Developing a scale of perception of sex abuse in youth sports (SPSAYS). </w:t>
      </w:r>
      <w:r w:rsidRPr="00C14DCC">
        <w:rPr>
          <w:i/>
          <w:sz w:val="24"/>
          <w:szCs w:val="24"/>
        </w:rPr>
        <w:t>Measurement in Physical Education and Exercise Science</w:t>
      </w:r>
      <w:r w:rsidRPr="00C14DCC">
        <w:rPr>
          <w:rFonts w:eastAsia="Malgun Gothic" w:hint="eastAsia"/>
          <w:i/>
          <w:sz w:val="24"/>
          <w:szCs w:val="24"/>
          <w:lang w:eastAsia="ko-KR"/>
        </w:rPr>
        <w:t>, 18</w:t>
      </w:r>
      <w:r w:rsidRPr="00C14DCC">
        <w:rPr>
          <w:rFonts w:eastAsia="Malgun Gothic" w:hint="eastAsia"/>
          <w:sz w:val="24"/>
          <w:szCs w:val="24"/>
          <w:lang w:eastAsia="ko-KR"/>
        </w:rPr>
        <w:t>(1), 31-52</w:t>
      </w:r>
      <w:r w:rsidRPr="00C14DCC">
        <w:rPr>
          <w:sz w:val="24"/>
          <w:szCs w:val="24"/>
        </w:rPr>
        <w:t>.</w:t>
      </w:r>
    </w:p>
    <w:p w14:paraId="28AD87DA" w14:textId="77777777" w:rsidR="00F607F4" w:rsidRPr="00C14DCC" w:rsidRDefault="00F607F4" w:rsidP="00F607F4">
      <w:pPr>
        <w:pStyle w:val="BodyTextIndent3"/>
        <w:autoSpaceDE w:val="0"/>
        <w:autoSpaceDN w:val="0"/>
        <w:adjustRightInd w:val="0"/>
        <w:spacing w:after="0"/>
        <w:ind w:left="720"/>
        <w:rPr>
          <w:sz w:val="24"/>
          <w:szCs w:val="24"/>
        </w:rPr>
      </w:pPr>
    </w:p>
    <w:p w14:paraId="244172E4" w14:textId="77777777" w:rsidR="00F607F4" w:rsidRPr="00C14DCC" w:rsidRDefault="00F607F4" w:rsidP="00F607F4">
      <w:pPr>
        <w:numPr>
          <w:ilvl w:val="0"/>
          <w:numId w:val="13"/>
        </w:numPr>
        <w:autoSpaceDE w:val="0"/>
        <w:autoSpaceDN w:val="0"/>
        <w:adjustRightInd w:val="0"/>
        <w:rPr>
          <w:rFonts w:eastAsia="Malgun Gothic"/>
          <w:szCs w:val="22"/>
          <w:lang w:eastAsia="ko-KR"/>
        </w:rPr>
      </w:pPr>
      <w:r w:rsidRPr="000F7876">
        <w:rPr>
          <w:rFonts w:eastAsia="Malgun Gothic" w:hint="eastAsia"/>
          <w:u w:val="single"/>
          <w:lang w:eastAsia="ko-KR"/>
        </w:rPr>
        <w:t>*Yim, B. Y., Byon, K. K.,</w:t>
      </w:r>
      <w:r w:rsidRPr="00C14DCC">
        <w:rPr>
          <w:rFonts w:eastAsia="Malgun Gothic" w:hint="eastAsia"/>
          <w:lang w:eastAsia="ko-KR"/>
        </w:rPr>
        <w:t xml:space="preserve"> &amp; Baker, T. A. (2014). </w:t>
      </w:r>
      <w:r w:rsidRPr="00C14DCC">
        <w:rPr>
          <w:rFonts w:hint="eastAsia"/>
          <w:lang w:eastAsia="ko-KR"/>
        </w:rPr>
        <w:t>Conceptualiz</w:t>
      </w:r>
      <w:r w:rsidRPr="00C14DCC">
        <w:rPr>
          <w:lang w:eastAsia="ko-KR"/>
        </w:rPr>
        <w:t>ation and Empirical Verification of</w:t>
      </w:r>
      <w:r w:rsidRPr="00C14DCC">
        <w:rPr>
          <w:rFonts w:hint="eastAsia"/>
          <w:lang w:eastAsia="ko-KR"/>
        </w:rPr>
        <w:t xml:space="preserve"> </w:t>
      </w:r>
      <w:r w:rsidRPr="00C14DCC">
        <w:rPr>
          <w:lang w:eastAsia="ko-KR"/>
        </w:rPr>
        <w:t xml:space="preserve">the Sport Fan </w:t>
      </w:r>
      <w:r w:rsidRPr="00C14DCC">
        <w:rPr>
          <w:rFonts w:hint="eastAsia"/>
          <w:lang w:eastAsia="ko-KR"/>
        </w:rPr>
        <w:t>Emotion</w:t>
      </w:r>
      <w:r w:rsidRPr="00C14DCC">
        <w:rPr>
          <w:lang w:eastAsia="ko-KR"/>
        </w:rPr>
        <w:t>al Experience</w:t>
      </w:r>
      <w:r w:rsidRPr="00C14DCC">
        <w:rPr>
          <w:rFonts w:eastAsia="Malgun Gothic" w:hint="eastAsia"/>
          <w:lang w:eastAsia="ko-KR"/>
        </w:rPr>
        <w:t xml:space="preserve">. </w:t>
      </w:r>
      <w:r w:rsidRPr="00C14DCC">
        <w:rPr>
          <w:bCs/>
          <w:i/>
        </w:rPr>
        <w:t>International Journal of Asian Society for Physical Education, Sport and Dance,</w:t>
      </w:r>
      <w:r w:rsidRPr="00C14DCC">
        <w:rPr>
          <w:rFonts w:eastAsia="Malgun Gothic" w:hint="eastAsia"/>
          <w:i/>
          <w:szCs w:val="22"/>
        </w:rPr>
        <w:t xml:space="preserve"> </w:t>
      </w:r>
      <w:r w:rsidRPr="00C14DCC">
        <w:rPr>
          <w:rFonts w:eastAsia="Malgun Gothic" w:hint="eastAsia"/>
          <w:i/>
          <w:szCs w:val="22"/>
          <w:lang w:eastAsia="ko-KR"/>
        </w:rPr>
        <w:t>12</w:t>
      </w:r>
      <w:r w:rsidRPr="00C14DCC">
        <w:rPr>
          <w:rFonts w:eastAsia="Malgun Gothic" w:hint="eastAsia"/>
          <w:szCs w:val="22"/>
        </w:rPr>
        <w:t>(</w:t>
      </w:r>
      <w:r w:rsidRPr="00C14DCC">
        <w:rPr>
          <w:rFonts w:eastAsia="Malgun Gothic" w:hint="eastAsia"/>
          <w:szCs w:val="22"/>
          <w:lang w:eastAsia="ko-KR"/>
        </w:rPr>
        <w:t>1</w:t>
      </w:r>
      <w:r w:rsidRPr="00C14DCC">
        <w:rPr>
          <w:rFonts w:eastAsia="Malgun Gothic" w:hint="eastAsia"/>
          <w:szCs w:val="22"/>
        </w:rPr>
        <w:t>), 1</w:t>
      </w:r>
      <w:r w:rsidRPr="00C14DCC">
        <w:rPr>
          <w:rFonts w:eastAsia="Malgun Gothic" w:hint="eastAsia"/>
          <w:szCs w:val="22"/>
          <w:lang w:eastAsia="ko-KR"/>
        </w:rPr>
        <w:t>9</w:t>
      </w:r>
      <w:r w:rsidRPr="00C14DCC">
        <w:rPr>
          <w:rFonts w:eastAsia="Malgun Gothic" w:hint="eastAsia"/>
          <w:szCs w:val="22"/>
        </w:rPr>
        <w:t>-</w:t>
      </w:r>
      <w:r w:rsidRPr="00C14DCC">
        <w:rPr>
          <w:rFonts w:eastAsia="Malgun Gothic" w:hint="eastAsia"/>
          <w:szCs w:val="22"/>
          <w:lang w:eastAsia="ko-KR"/>
        </w:rPr>
        <w:t>39</w:t>
      </w:r>
      <w:r w:rsidRPr="00C14DCC">
        <w:rPr>
          <w:rFonts w:eastAsia="Malgun Gothic" w:hint="eastAsia"/>
          <w:i/>
          <w:szCs w:val="22"/>
        </w:rPr>
        <w:t>.</w:t>
      </w:r>
    </w:p>
    <w:p w14:paraId="7DE14D3F" w14:textId="77777777" w:rsidR="00F607F4" w:rsidRPr="00C14DCC" w:rsidRDefault="00F607F4" w:rsidP="00F607F4">
      <w:pPr>
        <w:pStyle w:val="ListParagraph"/>
        <w:rPr>
          <w:rFonts w:eastAsia="Malgun Gothic"/>
          <w:szCs w:val="22"/>
          <w:lang w:eastAsia="ko-KR"/>
        </w:rPr>
      </w:pPr>
    </w:p>
    <w:p w14:paraId="475D6179" w14:textId="77777777" w:rsidR="00F607F4" w:rsidRPr="000F7876" w:rsidRDefault="00F607F4" w:rsidP="00F607F4">
      <w:pPr>
        <w:numPr>
          <w:ilvl w:val="0"/>
          <w:numId w:val="13"/>
        </w:numPr>
        <w:rPr>
          <w:szCs w:val="22"/>
        </w:rPr>
      </w:pPr>
      <w:r w:rsidRPr="000F7876">
        <w:rPr>
          <w:rFonts w:eastAsia="Malgun Gothic"/>
          <w:szCs w:val="22"/>
          <w:u w:val="single"/>
          <w:lang w:eastAsia="ko-KR"/>
        </w:rPr>
        <w:t>C</w:t>
      </w:r>
      <w:r w:rsidRPr="000F7876">
        <w:rPr>
          <w:szCs w:val="22"/>
          <w:u w:val="single"/>
        </w:rPr>
        <w:t>arroll, M. S., Connaughton, D. P.,</w:t>
      </w:r>
      <w:r w:rsidRPr="00C14DCC">
        <w:rPr>
          <w:szCs w:val="22"/>
        </w:rPr>
        <w:t xml:space="preserve"> Spengler, J. O., &amp; Byon, K. K. (</w:t>
      </w:r>
      <w:r w:rsidRPr="00C14DCC">
        <w:rPr>
          <w:rFonts w:eastAsia="Malgun Gothic" w:hint="eastAsia"/>
          <w:szCs w:val="22"/>
          <w:lang w:eastAsia="ko-KR"/>
        </w:rPr>
        <w:t>2014</w:t>
      </w:r>
      <w:r w:rsidRPr="00C14DCC">
        <w:rPr>
          <w:szCs w:val="22"/>
        </w:rPr>
        <w:t xml:space="preserve">). A multi-dimensional model of perceived risk in spectator sport. </w:t>
      </w:r>
      <w:r w:rsidRPr="00C14DCC">
        <w:rPr>
          <w:i/>
          <w:szCs w:val="22"/>
        </w:rPr>
        <w:t>M</w:t>
      </w:r>
      <w:r w:rsidRPr="00C14DCC">
        <w:rPr>
          <w:rFonts w:eastAsia="Malgun Gothic" w:hint="eastAsia"/>
          <w:i/>
          <w:szCs w:val="22"/>
          <w:lang w:eastAsia="ko-KR"/>
        </w:rPr>
        <w:t>arketing M</w:t>
      </w:r>
      <w:r w:rsidRPr="00C14DCC">
        <w:rPr>
          <w:i/>
          <w:szCs w:val="22"/>
        </w:rPr>
        <w:t xml:space="preserve">anagement </w:t>
      </w:r>
      <w:r w:rsidRPr="00C14DCC">
        <w:rPr>
          <w:rFonts w:eastAsia="Malgun Gothic" w:hint="eastAsia"/>
          <w:i/>
          <w:szCs w:val="22"/>
          <w:lang w:eastAsia="ko-KR"/>
        </w:rPr>
        <w:t>Journal</w:t>
      </w:r>
      <w:r w:rsidRPr="00C14DCC">
        <w:rPr>
          <w:rFonts w:eastAsia="Malgun Gothic" w:hint="eastAsia"/>
          <w:szCs w:val="22"/>
          <w:lang w:eastAsia="ko-KR"/>
        </w:rPr>
        <w:t xml:space="preserve">, </w:t>
      </w:r>
      <w:r w:rsidRPr="00C14DCC">
        <w:rPr>
          <w:rFonts w:eastAsia="Malgun Gothic" w:hint="eastAsia"/>
          <w:i/>
          <w:szCs w:val="22"/>
          <w:lang w:eastAsia="ko-KR"/>
        </w:rPr>
        <w:t>24</w:t>
      </w:r>
      <w:r w:rsidRPr="00C14DCC">
        <w:rPr>
          <w:rFonts w:eastAsia="Malgun Gothic" w:hint="eastAsia"/>
          <w:szCs w:val="22"/>
          <w:lang w:eastAsia="ko-KR"/>
        </w:rPr>
        <w:t>(1), 80-95.</w:t>
      </w:r>
    </w:p>
    <w:p w14:paraId="647134E6" w14:textId="77777777" w:rsidR="00F607F4" w:rsidRDefault="00F607F4" w:rsidP="00F607F4">
      <w:pPr>
        <w:pStyle w:val="ListParagraph"/>
        <w:rPr>
          <w:szCs w:val="22"/>
        </w:rPr>
      </w:pPr>
    </w:p>
    <w:p w14:paraId="66074281" w14:textId="77777777" w:rsidR="00F607F4" w:rsidRPr="00C14DCC" w:rsidRDefault="00F607F4" w:rsidP="00F607F4">
      <w:pPr>
        <w:numPr>
          <w:ilvl w:val="0"/>
          <w:numId w:val="13"/>
        </w:numPr>
      </w:pPr>
      <w:r w:rsidRPr="000F7876">
        <w:rPr>
          <w:u w:val="single"/>
        </w:rPr>
        <w:t>Hall, S. A.,</w:t>
      </w:r>
      <w:r w:rsidRPr="00C14DCC">
        <w:t xml:space="preserve"> Byon, K. K., &amp; Baker, T. A. (2013). Managing the threat of terrorism in sport: Importance and performance analysis (IPA) of safety and security preparedness for NCAA sport facilities. </w:t>
      </w:r>
      <w:r w:rsidRPr="00C14DCC">
        <w:rPr>
          <w:i/>
        </w:rPr>
        <w:t>International Journal of Sport Management, 14</w:t>
      </w:r>
      <w:r w:rsidRPr="00C14DCC">
        <w:t>(4), 479-501.</w:t>
      </w:r>
    </w:p>
    <w:p w14:paraId="3F8F3EBB" w14:textId="77777777" w:rsidR="00F607F4" w:rsidRPr="001657B7" w:rsidRDefault="00F607F4" w:rsidP="00F607F4">
      <w:pPr>
        <w:pStyle w:val="BodyTextIndent3"/>
        <w:autoSpaceDE w:val="0"/>
        <w:autoSpaceDN w:val="0"/>
        <w:adjustRightInd w:val="0"/>
        <w:spacing w:after="0"/>
        <w:ind w:left="720"/>
        <w:rPr>
          <w:sz w:val="24"/>
          <w:szCs w:val="24"/>
        </w:rPr>
      </w:pPr>
    </w:p>
    <w:p w14:paraId="75666D0A"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rFonts w:eastAsia="Times New Roman"/>
          <w:color w:val="000000"/>
          <w:sz w:val="24"/>
          <w:szCs w:val="24"/>
          <w:u w:val="single"/>
        </w:rPr>
        <w:t>Cottingham, M. P</w:t>
      </w:r>
      <w:r w:rsidRPr="000F7876">
        <w:rPr>
          <w:rFonts w:eastAsia="Malgun Gothic" w:hint="eastAsia"/>
          <w:color w:val="000000"/>
          <w:sz w:val="24"/>
          <w:szCs w:val="24"/>
          <w:u w:val="single"/>
          <w:lang w:eastAsia="ko-KR"/>
        </w:rPr>
        <w:t>.</w:t>
      </w:r>
      <w:r w:rsidRPr="000F7876">
        <w:rPr>
          <w:rFonts w:eastAsia="Times New Roman"/>
          <w:color w:val="000000"/>
          <w:sz w:val="24"/>
          <w:szCs w:val="24"/>
          <w:u w:val="single"/>
        </w:rPr>
        <w:t>,</w:t>
      </w:r>
      <w:r w:rsidRPr="00C14DCC">
        <w:rPr>
          <w:rFonts w:eastAsia="Times New Roman"/>
          <w:color w:val="000000"/>
          <w:sz w:val="24"/>
          <w:szCs w:val="24"/>
        </w:rPr>
        <w:t xml:space="preserve"> Byon, K. K., Chatfield, C., &amp; </w:t>
      </w:r>
      <w:r w:rsidRPr="00C14DCC">
        <w:rPr>
          <w:rFonts w:eastAsia="Times New Roman"/>
          <w:bCs/>
          <w:color w:val="000000"/>
          <w:sz w:val="24"/>
          <w:szCs w:val="24"/>
        </w:rPr>
        <w:t>Carroll, M. S.</w:t>
      </w:r>
      <w:r w:rsidRPr="00C14DCC">
        <w:rPr>
          <w:rFonts w:eastAsia="Times New Roman"/>
          <w:color w:val="000000"/>
          <w:sz w:val="24"/>
          <w:szCs w:val="24"/>
        </w:rPr>
        <w:t xml:space="preserve"> (</w:t>
      </w:r>
      <w:r w:rsidRPr="00C14DCC">
        <w:rPr>
          <w:rFonts w:eastAsia="Malgun Gothic" w:hint="eastAsia"/>
          <w:color w:val="000000"/>
          <w:sz w:val="24"/>
          <w:szCs w:val="24"/>
          <w:lang w:eastAsia="ko-KR"/>
        </w:rPr>
        <w:t>2013</w:t>
      </w:r>
      <w:r w:rsidRPr="00C14DCC">
        <w:rPr>
          <w:rFonts w:eastAsia="Times New Roman"/>
          <w:color w:val="000000"/>
          <w:sz w:val="24"/>
          <w:szCs w:val="24"/>
        </w:rPr>
        <w:t xml:space="preserve">). Examining the influence of relationship to disability on the motivations of wheelchair basketball spectators. </w:t>
      </w:r>
      <w:r w:rsidRPr="00C14DCC">
        <w:rPr>
          <w:rFonts w:eastAsia="Times New Roman"/>
          <w:i/>
          <w:iCs/>
          <w:color w:val="000000"/>
          <w:sz w:val="24"/>
          <w:szCs w:val="24"/>
        </w:rPr>
        <w:t>Disability Studies Quarterly, 33</w:t>
      </w:r>
      <w:r w:rsidRPr="00C14DCC">
        <w:rPr>
          <w:rFonts w:eastAsia="Times New Roman"/>
          <w:color w:val="000000"/>
          <w:sz w:val="24"/>
          <w:szCs w:val="24"/>
        </w:rPr>
        <w:t xml:space="preserve">(3), online first at: </w:t>
      </w:r>
      <w:hyperlink r:id="rId8" w:history="1">
        <w:r w:rsidRPr="00C14DCC">
          <w:rPr>
            <w:rStyle w:val="Hyperlink"/>
            <w:rFonts w:eastAsia="Times New Roman"/>
            <w:sz w:val="24"/>
            <w:szCs w:val="24"/>
          </w:rPr>
          <w:t>http://dsq-sds.org/article/view/3345/3270</w:t>
        </w:r>
      </w:hyperlink>
    </w:p>
    <w:p w14:paraId="7572020E" w14:textId="77777777" w:rsidR="00F607F4" w:rsidRDefault="00F607F4" w:rsidP="00F607F4">
      <w:pPr>
        <w:pStyle w:val="ListParagraph"/>
        <w:rPr>
          <w:rFonts w:eastAsia="Times New Roman"/>
          <w:color w:val="000000"/>
        </w:rPr>
      </w:pPr>
    </w:p>
    <w:p w14:paraId="31C5C2CE"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bCs/>
          <w:sz w:val="24"/>
          <w:szCs w:val="24"/>
          <w:u w:val="single"/>
        </w:rPr>
        <w:t>Byon, K</w:t>
      </w:r>
      <w:r w:rsidRPr="000F7876">
        <w:rPr>
          <w:sz w:val="24"/>
          <w:szCs w:val="24"/>
          <w:u w:val="single"/>
        </w:rPr>
        <w:t>. K.</w:t>
      </w:r>
      <w:r w:rsidRPr="000F7876">
        <w:rPr>
          <w:rFonts w:eastAsia="Batang"/>
          <w:sz w:val="24"/>
          <w:szCs w:val="24"/>
          <w:u w:val="single"/>
          <w:lang w:eastAsia="ko-KR"/>
        </w:rPr>
        <w:t xml:space="preserve">, </w:t>
      </w:r>
      <w:r w:rsidRPr="000F7876">
        <w:rPr>
          <w:sz w:val="24"/>
          <w:szCs w:val="24"/>
          <w:u w:val="single"/>
        </w:rPr>
        <w:t>Zhang, J. J.,</w:t>
      </w:r>
      <w:r w:rsidRPr="00C14DCC">
        <w:rPr>
          <w:sz w:val="24"/>
          <w:szCs w:val="24"/>
        </w:rPr>
        <w:t xml:space="preserve"> &amp; Baker, T. A. (2013). </w:t>
      </w:r>
      <w:r w:rsidRPr="00C14DCC">
        <w:rPr>
          <w:bCs/>
          <w:sz w:val="24"/>
          <w:szCs w:val="24"/>
        </w:rPr>
        <w:t>The i</w:t>
      </w:r>
      <w:r w:rsidRPr="00C14DCC">
        <w:rPr>
          <w:rFonts w:eastAsia="Batang"/>
          <w:bCs/>
          <w:sz w:val="24"/>
          <w:szCs w:val="24"/>
          <w:lang w:eastAsia="ko-KR"/>
        </w:rPr>
        <w:t>mpact of core and peripheral service quality on consumption levels of professional team sport spectators as mediated by perceived value</w:t>
      </w:r>
      <w:r w:rsidRPr="00C14DCC">
        <w:rPr>
          <w:bCs/>
          <w:sz w:val="24"/>
          <w:szCs w:val="24"/>
        </w:rPr>
        <w:t xml:space="preserve">. </w:t>
      </w:r>
      <w:r w:rsidRPr="00C14DCC">
        <w:rPr>
          <w:bCs/>
          <w:i/>
          <w:sz w:val="24"/>
          <w:szCs w:val="24"/>
        </w:rPr>
        <w:t>European Sport Management Quarterly, 13</w:t>
      </w:r>
      <w:r w:rsidRPr="00C14DCC">
        <w:rPr>
          <w:bCs/>
          <w:sz w:val="24"/>
          <w:szCs w:val="24"/>
        </w:rPr>
        <w:t xml:space="preserve">(2), 232-263. </w:t>
      </w:r>
      <w:r w:rsidRPr="00C14DCC">
        <w:rPr>
          <w:sz w:val="24"/>
          <w:szCs w:val="24"/>
          <w:lang w:val="en-US"/>
        </w:rPr>
        <w:t>(SSCI, IF = 2.270).</w:t>
      </w:r>
    </w:p>
    <w:p w14:paraId="0ACF2C16" w14:textId="77777777" w:rsidR="00F607F4" w:rsidRPr="00C14DCC" w:rsidRDefault="00F607F4" w:rsidP="00F607F4">
      <w:pPr>
        <w:pStyle w:val="ListParagraph"/>
      </w:pPr>
    </w:p>
    <w:p w14:paraId="48DAF3E6"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rFonts w:eastAsia="Times New Roman"/>
          <w:color w:val="000000"/>
          <w:sz w:val="24"/>
          <w:szCs w:val="24"/>
          <w:u w:val="single"/>
        </w:rPr>
        <w:t>*Thomas, C, Baker, T. A.,</w:t>
      </w:r>
      <w:r w:rsidRPr="00C14DCC">
        <w:rPr>
          <w:rFonts w:eastAsia="Times New Roman"/>
          <w:color w:val="000000"/>
          <w:sz w:val="24"/>
          <w:szCs w:val="24"/>
        </w:rPr>
        <w:t xml:space="preserve"> &amp; Byon, K. K. (</w:t>
      </w:r>
      <w:r w:rsidRPr="00C14DCC">
        <w:rPr>
          <w:rFonts w:eastAsia="Malgun Gothic" w:hint="eastAsia"/>
          <w:color w:val="000000"/>
          <w:sz w:val="24"/>
          <w:szCs w:val="24"/>
          <w:lang w:eastAsia="ko-KR"/>
        </w:rPr>
        <w:t>2013</w:t>
      </w:r>
      <w:r w:rsidRPr="00C14DCC">
        <w:rPr>
          <w:rFonts w:eastAsia="Times New Roman"/>
          <w:color w:val="000000"/>
          <w:sz w:val="24"/>
          <w:szCs w:val="24"/>
        </w:rPr>
        <w:t xml:space="preserve">). The treatment of non-team sports under Section One of the Sherman Act. </w:t>
      </w:r>
      <w:r w:rsidRPr="00C14DCC">
        <w:rPr>
          <w:rFonts w:eastAsia="Times New Roman"/>
          <w:i/>
          <w:color w:val="000000"/>
          <w:sz w:val="24"/>
          <w:szCs w:val="24"/>
        </w:rPr>
        <w:t>Virginia Sports and Entertainment Law Journal</w:t>
      </w:r>
      <w:r w:rsidRPr="00C14DCC">
        <w:rPr>
          <w:rFonts w:eastAsia="Malgun Gothic" w:hint="eastAsia"/>
          <w:color w:val="000000"/>
          <w:sz w:val="24"/>
          <w:szCs w:val="24"/>
          <w:lang w:eastAsia="ko-KR"/>
        </w:rPr>
        <w:t xml:space="preserve">, </w:t>
      </w:r>
      <w:r w:rsidRPr="00C14DCC">
        <w:rPr>
          <w:rFonts w:eastAsia="Malgun Gothic" w:hint="eastAsia"/>
          <w:i/>
          <w:color w:val="000000"/>
          <w:sz w:val="24"/>
          <w:szCs w:val="24"/>
          <w:lang w:eastAsia="ko-KR"/>
        </w:rPr>
        <w:t>12</w:t>
      </w:r>
      <w:r w:rsidRPr="00C14DCC">
        <w:rPr>
          <w:rFonts w:eastAsia="Malgun Gothic" w:hint="eastAsia"/>
          <w:color w:val="000000"/>
          <w:sz w:val="24"/>
          <w:szCs w:val="24"/>
          <w:lang w:eastAsia="ko-KR"/>
        </w:rPr>
        <w:t>(2), 296-314.</w:t>
      </w:r>
    </w:p>
    <w:p w14:paraId="12CBA955" w14:textId="77777777" w:rsidR="00F607F4" w:rsidRPr="00C14DCC" w:rsidRDefault="00F607F4" w:rsidP="00F607F4">
      <w:pPr>
        <w:pStyle w:val="BodyTextIndent3"/>
        <w:autoSpaceDE w:val="0"/>
        <w:autoSpaceDN w:val="0"/>
        <w:adjustRightInd w:val="0"/>
        <w:spacing w:after="0"/>
        <w:ind w:left="720"/>
        <w:rPr>
          <w:sz w:val="24"/>
          <w:szCs w:val="24"/>
        </w:rPr>
      </w:pPr>
    </w:p>
    <w:p w14:paraId="2A2BCF23" w14:textId="77777777" w:rsidR="00F607F4" w:rsidRPr="00C14DCC" w:rsidRDefault="00F607F4" w:rsidP="00F607F4">
      <w:pPr>
        <w:numPr>
          <w:ilvl w:val="0"/>
          <w:numId w:val="13"/>
        </w:numPr>
      </w:pPr>
      <w:r w:rsidRPr="000F7876">
        <w:rPr>
          <w:rFonts w:eastAsia="Malgun Gothic"/>
          <w:u w:val="single"/>
          <w:lang w:eastAsia="ko-KR"/>
        </w:rPr>
        <w:lastRenderedPageBreak/>
        <w:t>*</w:t>
      </w:r>
      <w:proofErr w:type="spellStart"/>
      <w:r w:rsidRPr="000F7876">
        <w:rPr>
          <w:rFonts w:eastAsia="Malgun Gothic"/>
          <w:u w:val="single"/>
          <w:lang w:eastAsia="ko-KR"/>
        </w:rPr>
        <w:t>Brison</w:t>
      </w:r>
      <w:proofErr w:type="spellEnd"/>
      <w:r w:rsidRPr="000F7876">
        <w:rPr>
          <w:rFonts w:eastAsia="Malgun Gothic"/>
          <w:u w:val="single"/>
          <w:lang w:eastAsia="ko-KR"/>
        </w:rPr>
        <w:t>, N. T., Baker, T. A., &amp; Byon, K. K.</w:t>
      </w:r>
      <w:r w:rsidRPr="00C14DCC">
        <w:rPr>
          <w:rFonts w:eastAsia="Malgun Gothic"/>
          <w:lang w:eastAsia="ko-KR"/>
        </w:rPr>
        <w:t xml:space="preserve"> (</w:t>
      </w:r>
      <w:r w:rsidRPr="00C14DCC">
        <w:rPr>
          <w:rFonts w:eastAsia="Malgun Gothic" w:hint="eastAsia"/>
          <w:lang w:eastAsia="ko-KR"/>
        </w:rPr>
        <w:t>2013</w:t>
      </w:r>
      <w:r w:rsidRPr="00C14DCC">
        <w:rPr>
          <w:rFonts w:eastAsia="Malgun Gothic"/>
          <w:lang w:eastAsia="ko-KR"/>
        </w:rPr>
        <w:t xml:space="preserve">). Tweets and crumpets: Examining U.K. and U.S. regulation of athlete endorsements and social media marketing. </w:t>
      </w:r>
      <w:r w:rsidRPr="00C14DCC">
        <w:rPr>
          <w:rFonts w:eastAsia="Malgun Gothic"/>
          <w:i/>
          <w:lang w:eastAsia="ko-KR"/>
        </w:rPr>
        <w:t>Journal of Legal Aspect of Sport</w:t>
      </w:r>
      <w:r w:rsidRPr="00C14DCC">
        <w:rPr>
          <w:rFonts w:eastAsia="Malgun Gothic" w:hint="eastAsia"/>
          <w:i/>
          <w:lang w:eastAsia="ko-KR"/>
        </w:rPr>
        <w:t>, 23</w:t>
      </w:r>
      <w:r w:rsidRPr="00C14DCC">
        <w:rPr>
          <w:rFonts w:eastAsia="Malgun Gothic" w:hint="eastAsia"/>
          <w:lang w:eastAsia="ko-KR"/>
        </w:rPr>
        <w:t>(2), 55-71.</w:t>
      </w:r>
      <w:r w:rsidRPr="00C14DCC">
        <w:rPr>
          <w:rFonts w:eastAsia="Malgun Gothic"/>
          <w:lang w:eastAsia="ko-KR"/>
        </w:rPr>
        <w:t xml:space="preserve"> </w:t>
      </w:r>
    </w:p>
    <w:p w14:paraId="6DB64076" w14:textId="77777777" w:rsidR="00F607F4" w:rsidRPr="00C14DCC" w:rsidRDefault="00F607F4" w:rsidP="00F607F4">
      <w:pPr>
        <w:pStyle w:val="ListParagraph"/>
      </w:pPr>
    </w:p>
    <w:p w14:paraId="03D3EB67" w14:textId="77777777" w:rsidR="00F607F4" w:rsidRPr="00C14DCC" w:rsidRDefault="00F607F4" w:rsidP="00F607F4">
      <w:pPr>
        <w:numPr>
          <w:ilvl w:val="0"/>
          <w:numId w:val="13"/>
        </w:numPr>
      </w:pPr>
      <w:r w:rsidRPr="000F7876">
        <w:rPr>
          <w:u w:val="single"/>
        </w:rPr>
        <w:t>*Kim, S. K., Byon, K. K.,</w:t>
      </w:r>
      <w:r w:rsidRPr="00C14DCC">
        <w:t xml:space="preserve"> Yu, J, G., Zhang, J. J., &amp; Kim, C. (</w:t>
      </w:r>
      <w:r w:rsidRPr="00C14DCC">
        <w:rPr>
          <w:rFonts w:eastAsia="Malgun Gothic" w:hint="eastAsia"/>
          <w:lang w:eastAsia="ko-KR"/>
        </w:rPr>
        <w:t>2013</w:t>
      </w:r>
      <w:r w:rsidRPr="00C14DCC">
        <w:t xml:space="preserve">). Social motivations and consumption behavior of spectators attending a Formula One motor-racing event. </w:t>
      </w:r>
      <w:r w:rsidRPr="00C14DCC">
        <w:rPr>
          <w:i/>
        </w:rPr>
        <w:t>Social Behavior and Personality, 41</w:t>
      </w:r>
      <w:r w:rsidRPr="00C14DCC">
        <w:t>(8), 1359-1378. (SSCI, IF = 0.535).</w:t>
      </w:r>
    </w:p>
    <w:p w14:paraId="73FA7DB2" w14:textId="77777777" w:rsidR="00F607F4" w:rsidRPr="00C14DCC" w:rsidRDefault="00F607F4" w:rsidP="00F607F4">
      <w:pPr>
        <w:pStyle w:val="ListParagraph"/>
      </w:pPr>
    </w:p>
    <w:p w14:paraId="6BB5071A"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sz w:val="24"/>
          <w:szCs w:val="24"/>
          <w:u w:val="single"/>
        </w:rPr>
        <w:t>Cottingham, M. P.,</w:t>
      </w:r>
      <w:r w:rsidRPr="00C14DCC">
        <w:rPr>
          <w:sz w:val="24"/>
          <w:szCs w:val="24"/>
        </w:rPr>
        <w:t xml:space="preserve"> </w:t>
      </w:r>
      <w:proofErr w:type="spellStart"/>
      <w:r w:rsidRPr="00C14DCC">
        <w:rPr>
          <w:sz w:val="24"/>
          <w:szCs w:val="24"/>
        </w:rPr>
        <w:t>Gearity</w:t>
      </w:r>
      <w:proofErr w:type="spellEnd"/>
      <w:r w:rsidRPr="00C14DCC">
        <w:rPr>
          <w:sz w:val="24"/>
          <w:szCs w:val="24"/>
        </w:rPr>
        <w:t xml:space="preserve">, B. T., &amp; Byon, K. K. (2013). A qualitative examination of disability sport executives’ perceptions of sport promotion and the acquisition of sponsors. </w:t>
      </w:r>
      <w:r w:rsidRPr="00C14DCC">
        <w:rPr>
          <w:i/>
          <w:sz w:val="24"/>
          <w:szCs w:val="24"/>
        </w:rPr>
        <w:t>Sport Marketing Quarterly</w:t>
      </w:r>
      <w:r w:rsidRPr="00C14DCC">
        <w:rPr>
          <w:sz w:val="24"/>
          <w:szCs w:val="24"/>
        </w:rPr>
        <w:t xml:space="preserve">, </w:t>
      </w:r>
      <w:r w:rsidRPr="00C14DCC">
        <w:rPr>
          <w:i/>
          <w:sz w:val="24"/>
          <w:szCs w:val="24"/>
        </w:rPr>
        <w:t>22</w:t>
      </w:r>
      <w:r w:rsidRPr="00C14DCC">
        <w:rPr>
          <w:sz w:val="24"/>
          <w:szCs w:val="24"/>
        </w:rPr>
        <w:t xml:space="preserve">(2), 92-100. </w:t>
      </w:r>
      <w:r w:rsidRPr="00C14DCC">
        <w:rPr>
          <w:sz w:val="24"/>
          <w:szCs w:val="24"/>
          <w:lang w:val="en-US"/>
        </w:rPr>
        <w:t>(SSCI, IF = 1.143).</w:t>
      </w:r>
    </w:p>
    <w:p w14:paraId="1ADE70F3" w14:textId="77777777" w:rsidR="00F607F4" w:rsidRPr="00C14DCC" w:rsidRDefault="00F607F4" w:rsidP="00F607F4">
      <w:pPr>
        <w:pStyle w:val="BodyTextIndent3"/>
        <w:autoSpaceDE w:val="0"/>
        <w:autoSpaceDN w:val="0"/>
        <w:adjustRightInd w:val="0"/>
        <w:spacing w:after="0"/>
        <w:ind w:left="720"/>
        <w:rPr>
          <w:sz w:val="24"/>
          <w:szCs w:val="24"/>
        </w:rPr>
      </w:pPr>
    </w:p>
    <w:p w14:paraId="629FE188" w14:textId="77777777" w:rsidR="00F607F4" w:rsidRPr="00C14DCC" w:rsidRDefault="00F607F4" w:rsidP="00F607F4">
      <w:pPr>
        <w:numPr>
          <w:ilvl w:val="0"/>
          <w:numId w:val="13"/>
        </w:numPr>
      </w:pPr>
      <w:r w:rsidRPr="000F7876">
        <w:rPr>
          <w:u w:val="single"/>
          <w:lang w:val="en"/>
        </w:rPr>
        <w:t>Baker, T. A.,</w:t>
      </w:r>
      <w:r w:rsidRPr="00C14DCC">
        <w:rPr>
          <w:lang w:val="en"/>
        </w:rPr>
        <w:t xml:space="preserve"> *</w:t>
      </w:r>
      <w:proofErr w:type="spellStart"/>
      <w:r w:rsidRPr="00C14DCC">
        <w:rPr>
          <w:lang w:val="en"/>
        </w:rPr>
        <w:t>Brison</w:t>
      </w:r>
      <w:proofErr w:type="spellEnd"/>
      <w:r w:rsidRPr="00C14DCC">
        <w:rPr>
          <w:lang w:val="en"/>
        </w:rPr>
        <w:t>, N. T., &amp; B</w:t>
      </w:r>
      <w:r w:rsidRPr="00C14DCC">
        <w:t xml:space="preserve">yon, K. K. (2013). Like it or not: </w:t>
      </w:r>
      <w:r w:rsidRPr="00C14DCC">
        <w:rPr>
          <w:i/>
        </w:rPr>
        <w:t>Coastal Contacts</w:t>
      </w:r>
      <w:r w:rsidRPr="00C14DCC">
        <w:t xml:space="preserve"> case sets guidelines for “Like-gating”. </w:t>
      </w:r>
      <w:r w:rsidRPr="00C14DCC">
        <w:rPr>
          <w:i/>
        </w:rPr>
        <w:t>Sport Marketing Quarterly</w:t>
      </w:r>
      <w:r w:rsidRPr="00C14DCC">
        <w:t xml:space="preserve">, </w:t>
      </w:r>
      <w:r w:rsidRPr="00C14DCC">
        <w:rPr>
          <w:i/>
        </w:rPr>
        <w:t>22</w:t>
      </w:r>
      <w:r w:rsidRPr="00C14DCC">
        <w:t>(2), 113-116. (SSCI, IF = 1.143).</w:t>
      </w:r>
    </w:p>
    <w:p w14:paraId="2A9C14A5" w14:textId="77777777" w:rsidR="00F607F4" w:rsidRPr="00C14DCC" w:rsidRDefault="00F607F4" w:rsidP="00F607F4">
      <w:pPr>
        <w:ind w:left="720"/>
      </w:pPr>
    </w:p>
    <w:p w14:paraId="40D0C98B" w14:textId="77777777" w:rsidR="00F607F4" w:rsidRPr="00C14DCC" w:rsidRDefault="00F607F4" w:rsidP="00F607F4">
      <w:pPr>
        <w:numPr>
          <w:ilvl w:val="0"/>
          <w:numId w:val="13"/>
        </w:numPr>
      </w:pPr>
      <w:r w:rsidRPr="000F7876">
        <w:rPr>
          <w:bCs/>
          <w:u w:val="single"/>
        </w:rPr>
        <w:t>Lee, D.,</w:t>
      </w:r>
      <w:r w:rsidRPr="00C14DCC">
        <w:rPr>
          <w:bCs/>
        </w:rPr>
        <w:t xml:space="preserve"> Byon, K. K., </w:t>
      </w:r>
      <w:proofErr w:type="spellStart"/>
      <w:r w:rsidRPr="00C14DCC">
        <w:t>Schoenstedt</w:t>
      </w:r>
      <w:proofErr w:type="spellEnd"/>
      <w:r w:rsidRPr="00C14DCC">
        <w:t xml:space="preserve">, L., Leigh, B., Johns, G., &amp; Choi, H. (2013). Validation of the consumer values versus perceived product attributes model measuring the purchase of athletic team merchandise. </w:t>
      </w:r>
      <w:r w:rsidRPr="00C14DCC">
        <w:rPr>
          <w:i/>
        </w:rPr>
        <w:t>ICHPER-SD Journal of Research, 7</w:t>
      </w:r>
      <w:r w:rsidRPr="00C14DCC">
        <w:t xml:space="preserve">(1), 39-45. </w:t>
      </w:r>
    </w:p>
    <w:p w14:paraId="24D0BDE7" w14:textId="77777777" w:rsidR="00F607F4" w:rsidRPr="00C14DCC" w:rsidRDefault="00F607F4" w:rsidP="00F607F4">
      <w:pPr>
        <w:ind w:left="720"/>
      </w:pPr>
    </w:p>
    <w:p w14:paraId="771209AD" w14:textId="77777777" w:rsidR="00F607F4" w:rsidRPr="00C14DCC" w:rsidRDefault="00F607F4" w:rsidP="00F607F4">
      <w:pPr>
        <w:numPr>
          <w:ilvl w:val="0"/>
          <w:numId w:val="13"/>
        </w:numPr>
      </w:pPr>
      <w:r w:rsidRPr="000F7876">
        <w:rPr>
          <w:rFonts w:eastAsia="Malgun Gothic"/>
          <w:u w:val="single"/>
          <w:lang w:eastAsia="ko-KR"/>
        </w:rPr>
        <w:t>Jang, J. Y.,</w:t>
      </w:r>
      <w:r w:rsidRPr="00C14DCC">
        <w:rPr>
          <w:rFonts w:eastAsia="Malgun Gothic"/>
          <w:lang w:eastAsia="ko-KR"/>
        </w:rPr>
        <w:t xml:space="preserve"> Choi, Y. H., Byon, K. K., </w:t>
      </w:r>
      <w:proofErr w:type="spellStart"/>
      <w:r w:rsidRPr="00C14DCC">
        <w:rPr>
          <w:rFonts w:eastAsia="Malgun Gothic"/>
          <w:lang w:eastAsia="ko-KR"/>
        </w:rPr>
        <w:t>Romadona</w:t>
      </w:r>
      <w:proofErr w:type="spellEnd"/>
      <w:r w:rsidRPr="00C14DCC">
        <w:rPr>
          <w:rFonts w:eastAsia="Malgun Gothic"/>
          <w:lang w:eastAsia="ko-KR"/>
        </w:rPr>
        <w:t xml:space="preserve">, M., &amp; Kim, J. H. (2013). A comparative analysis of </w:t>
      </w:r>
      <w:proofErr w:type="spellStart"/>
      <w:r w:rsidRPr="00C14DCC">
        <w:rPr>
          <w:rFonts w:eastAsia="Malgun Gothic"/>
          <w:lang w:eastAsia="ko-KR"/>
        </w:rPr>
        <w:t>Ajzen’s</w:t>
      </w:r>
      <w:proofErr w:type="spellEnd"/>
      <w:r w:rsidRPr="00C14DCC">
        <w:rPr>
          <w:rFonts w:eastAsia="Malgun Gothic"/>
          <w:lang w:eastAsia="ko-KR"/>
        </w:rPr>
        <w:t xml:space="preserve"> TPB and </w:t>
      </w:r>
      <w:proofErr w:type="spellStart"/>
      <w:r w:rsidRPr="00C14DCC">
        <w:rPr>
          <w:rFonts w:eastAsia="Malgun Gothic"/>
          <w:lang w:eastAsia="ko-KR"/>
        </w:rPr>
        <w:t>Kuther’s</w:t>
      </w:r>
      <w:proofErr w:type="spellEnd"/>
      <w:r w:rsidRPr="00C14DCC">
        <w:rPr>
          <w:rFonts w:eastAsia="Malgun Gothic"/>
          <w:lang w:eastAsia="ko-KR"/>
        </w:rPr>
        <w:t xml:space="preserve"> Revised TPB in college student’s alcohol consumption. </w:t>
      </w:r>
      <w:r w:rsidRPr="00C14DCC">
        <w:rPr>
          <w:rFonts w:eastAsia="Malgun Gothic"/>
          <w:i/>
          <w:lang w:eastAsia="ko-KR"/>
        </w:rPr>
        <w:t>Journal of Korean Advertising and Public Relations, 15</w:t>
      </w:r>
      <w:r w:rsidRPr="00C14DCC">
        <w:rPr>
          <w:rFonts w:eastAsia="Malgun Gothic"/>
          <w:lang w:eastAsia="ko-KR"/>
        </w:rPr>
        <w:t xml:space="preserve">(1), 31-58. </w:t>
      </w:r>
    </w:p>
    <w:p w14:paraId="0A0A2BFC" w14:textId="77777777" w:rsidR="00F607F4" w:rsidRPr="00C14DCC" w:rsidRDefault="00F607F4" w:rsidP="00F607F4">
      <w:pPr>
        <w:ind w:left="720"/>
      </w:pPr>
    </w:p>
    <w:p w14:paraId="43461905" w14:textId="77777777" w:rsidR="00F607F4" w:rsidRPr="00C14DCC" w:rsidRDefault="00F607F4" w:rsidP="00F607F4">
      <w:pPr>
        <w:numPr>
          <w:ilvl w:val="0"/>
          <w:numId w:val="13"/>
        </w:numPr>
      </w:pPr>
      <w:r w:rsidRPr="000F7876">
        <w:rPr>
          <w:u w:val="single"/>
        </w:rPr>
        <w:t>*</w:t>
      </w:r>
      <w:proofErr w:type="spellStart"/>
      <w:r w:rsidRPr="000F7876">
        <w:rPr>
          <w:u w:val="single"/>
        </w:rPr>
        <w:t>Brison</w:t>
      </w:r>
      <w:proofErr w:type="spellEnd"/>
      <w:r w:rsidRPr="000F7876">
        <w:rPr>
          <w:u w:val="single"/>
        </w:rPr>
        <w:t>, N. T., Baker, T. A.,</w:t>
      </w:r>
      <w:r w:rsidRPr="00C14DCC">
        <w:t xml:space="preserve"> Byon, K. K. (2012). Going global: What U.S. sport brands should know about advertising laws in China. </w:t>
      </w:r>
      <w:r w:rsidRPr="00C14DCC">
        <w:rPr>
          <w:bCs/>
          <w:i/>
        </w:rPr>
        <w:t>International Journal of Asian Society for Physical Education, Sport and Dance</w:t>
      </w:r>
      <w:r w:rsidRPr="00C14DCC">
        <w:rPr>
          <w:bCs/>
        </w:rPr>
        <w:t xml:space="preserve">, </w:t>
      </w:r>
      <w:r w:rsidRPr="00C14DCC">
        <w:rPr>
          <w:bCs/>
          <w:i/>
        </w:rPr>
        <w:t>10</w:t>
      </w:r>
      <w:r w:rsidRPr="00C14DCC">
        <w:rPr>
          <w:bCs/>
        </w:rPr>
        <w:t xml:space="preserve">(1), 8-23. </w:t>
      </w:r>
    </w:p>
    <w:p w14:paraId="733AB0AD" w14:textId="77777777" w:rsidR="00F607F4" w:rsidRPr="00C14DCC" w:rsidRDefault="00F607F4" w:rsidP="00F607F4">
      <w:pPr>
        <w:pStyle w:val="NormalWeb"/>
        <w:spacing w:before="0" w:beforeAutospacing="0" w:after="0" w:afterAutospacing="0"/>
        <w:ind w:left="720"/>
        <w:rPr>
          <w:lang w:val="en"/>
        </w:rPr>
      </w:pPr>
    </w:p>
    <w:p w14:paraId="2D98D136" w14:textId="77777777" w:rsidR="00F607F4" w:rsidRPr="00C14DCC" w:rsidRDefault="00F607F4" w:rsidP="00F607F4">
      <w:pPr>
        <w:pStyle w:val="NormalWeb"/>
        <w:numPr>
          <w:ilvl w:val="0"/>
          <w:numId w:val="13"/>
        </w:numPr>
        <w:spacing w:before="0" w:beforeAutospacing="0" w:after="0" w:afterAutospacing="0"/>
        <w:rPr>
          <w:lang w:val="en"/>
        </w:rPr>
      </w:pPr>
      <w:r w:rsidRPr="000F7876">
        <w:rPr>
          <w:u w:val="single"/>
          <w:lang w:val="en"/>
        </w:rPr>
        <w:t>*</w:t>
      </w:r>
      <w:proofErr w:type="spellStart"/>
      <w:r w:rsidRPr="000F7876">
        <w:rPr>
          <w:u w:val="single"/>
          <w:lang w:val="en"/>
        </w:rPr>
        <w:t>Brison</w:t>
      </w:r>
      <w:proofErr w:type="spellEnd"/>
      <w:r w:rsidRPr="000F7876">
        <w:rPr>
          <w:u w:val="single"/>
          <w:lang w:val="en"/>
        </w:rPr>
        <w:t>, N. T., Baker, T. A.,</w:t>
      </w:r>
      <w:r w:rsidRPr="00C14DCC">
        <w:rPr>
          <w:lang w:val="en"/>
        </w:rPr>
        <w:t xml:space="preserve"> &amp; </w:t>
      </w:r>
      <w:r w:rsidRPr="00C14DCC">
        <w:t>Byon, K. K. (2012).</w:t>
      </w:r>
      <w:r w:rsidRPr="00C14DCC">
        <w:rPr>
          <w:lang w:val="en"/>
        </w:rPr>
        <w:t xml:space="preserve"> False advertising claims: Analysis of potential athlete endorser liability. </w:t>
      </w:r>
      <w:r w:rsidRPr="00C14DCC">
        <w:rPr>
          <w:i/>
        </w:rPr>
        <w:t>ASU Sports and Entertainment Law Journal, 2</w:t>
      </w:r>
      <w:r w:rsidRPr="00C14DCC">
        <w:t>(1), 163-194</w:t>
      </w:r>
      <w:r w:rsidRPr="00C14DCC">
        <w:rPr>
          <w:i/>
        </w:rPr>
        <w:t>.</w:t>
      </w:r>
    </w:p>
    <w:p w14:paraId="5A9EE1E7" w14:textId="77777777" w:rsidR="00F607F4" w:rsidRPr="00C14DCC" w:rsidRDefault="00F607F4" w:rsidP="00F607F4">
      <w:pPr>
        <w:pStyle w:val="BodyTextIndent3"/>
        <w:autoSpaceDE w:val="0"/>
        <w:autoSpaceDN w:val="0"/>
        <w:adjustRightInd w:val="0"/>
        <w:spacing w:after="0"/>
        <w:ind w:left="720"/>
        <w:rPr>
          <w:sz w:val="24"/>
          <w:szCs w:val="24"/>
        </w:rPr>
      </w:pPr>
    </w:p>
    <w:p w14:paraId="1C4D3A3B"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sz w:val="24"/>
          <w:szCs w:val="24"/>
          <w:u w:val="single"/>
        </w:rPr>
        <w:t>*</w:t>
      </w:r>
      <w:proofErr w:type="spellStart"/>
      <w:r w:rsidRPr="000F7876">
        <w:rPr>
          <w:sz w:val="24"/>
          <w:szCs w:val="24"/>
          <w:u w:val="single"/>
        </w:rPr>
        <w:t>Rappole</w:t>
      </w:r>
      <w:proofErr w:type="spellEnd"/>
      <w:r w:rsidRPr="000F7876">
        <w:rPr>
          <w:sz w:val="24"/>
          <w:szCs w:val="24"/>
          <w:u w:val="single"/>
        </w:rPr>
        <w:t>, J., Baker, T. A.,</w:t>
      </w:r>
      <w:r w:rsidRPr="00C14DCC">
        <w:rPr>
          <w:sz w:val="24"/>
          <w:szCs w:val="24"/>
        </w:rPr>
        <w:t xml:space="preserve"> &amp; Byon, K. K. (2012). Exposing the shell game: The need for a narrowly-tailored approach to Title IX. </w:t>
      </w:r>
      <w:r w:rsidRPr="00C14DCC">
        <w:rPr>
          <w:i/>
          <w:sz w:val="24"/>
          <w:szCs w:val="24"/>
        </w:rPr>
        <w:t>DePaul Journal of Sports Law and Contemporary Problems, 8</w:t>
      </w:r>
      <w:r w:rsidRPr="00C14DCC">
        <w:rPr>
          <w:sz w:val="24"/>
          <w:szCs w:val="24"/>
        </w:rPr>
        <w:t>(1), 1-22.</w:t>
      </w:r>
    </w:p>
    <w:p w14:paraId="59BF9EB5" w14:textId="77777777" w:rsidR="00F607F4" w:rsidRPr="00C14DCC" w:rsidRDefault="00F607F4" w:rsidP="00F607F4">
      <w:pPr>
        <w:ind w:left="720"/>
      </w:pPr>
    </w:p>
    <w:p w14:paraId="39FDF1B2" w14:textId="60E28637" w:rsidR="00737437" w:rsidRPr="00C14DCC" w:rsidRDefault="00F607F4" w:rsidP="00737437">
      <w:pPr>
        <w:numPr>
          <w:ilvl w:val="0"/>
          <w:numId w:val="13"/>
        </w:numPr>
      </w:pPr>
      <w:r w:rsidRPr="00737437">
        <w:rPr>
          <w:color w:val="000000"/>
          <w:u w:val="single"/>
        </w:rPr>
        <w:t>Baker, T. A.,</w:t>
      </w:r>
      <w:r w:rsidRPr="00737437">
        <w:rPr>
          <w:color w:val="000000"/>
        </w:rPr>
        <w:t xml:space="preserve"> </w:t>
      </w:r>
      <w:proofErr w:type="spellStart"/>
      <w:r w:rsidRPr="00737437">
        <w:rPr>
          <w:color w:val="000000"/>
        </w:rPr>
        <w:t>Heitner</w:t>
      </w:r>
      <w:proofErr w:type="spellEnd"/>
      <w:r w:rsidRPr="00737437">
        <w:rPr>
          <w:color w:val="000000"/>
        </w:rPr>
        <w:t xml:space="preserve">, D., </w:t>
      </w:r>
      <w:proofErr w:type="spellStart"/>
      <w:r w:rsidRPr="00737437">
        <w:rPr>
          <w:color w:val="000000"/>
        </w:rPr>
        <w:t>Francuois</w:t>
      </w:r>
      <w:proofErr w:type="spellEnd"/>
      <w:r w:rsidRPr="00737437">
        <w:rPr>
          <w:color w:val="000000"/>
        </w:rPr>
        <w:t xml:space="preserve">, J. B., &amp; Byon, K. K. (2012). Football v. football: A comparison of agent regulation in France’s Ligue 1 and the National Football league. </w:t>
      </w:r>
      <w:r w:rsidRPr="00737437">
        <w:rPr>
          <w:i/>
          <w:color w:val="000000"/>
        </w:rPr>
        <w:t>Pace I.P., Sports and Entertainment Law Forum, 2</w:t>
      </w:r>
      <w:r w:rsidRPr="00737437">
        <w:rPr>
          <w:color w:val="000000"/>
        </w:rPr>
        <w:t xml:space="preserve">(1), 1-44.  </w:t>
      </w:r>
    </w:p>
    <w:p w14:paraId="58B3D904" w14:textId="77777777" w:rsidR="00F607F4" w:rsidRPr="00C14DCC" w:rsidRDefault="00F607F4" w:rsidP="00737437">
      <w:pPr>
        <w:pStyle w:val="BodyTextIndent3"/>
        <w:numPr>
          <w:ilvl w:val="0"/>
          <w:numId w:val="13"/>
        </w:numPr>
        <w:autoSpaceDE w:val="0"/>
        <w:autoSpaceDN w:val="0"/>
        <w:adjustRightInd w:val="0"/>
        <w:spacing w:before="360" w:after="0"/>
        <w:rPr>
          <w:sz w:val="24"/>
          <w:szCs w:val="24"/>
        </w:rPr>
      </w:pPr>
      <w:r w:rsidRPr="000F7876">
        <w:rPr>
          <w:sz w:val="24"/>
          <w:szCs w:val="24"/>
          <w:u w:val="single"/>
        </w:rPr>
        <w:t>Byon, K. K.</w:t>
      </w:r>
      <w:r w:rsidRPr="000F7876">
        <w:rPr>
          <w:rFonts w:eastAsia="Batang"/>
          <w:sz w:val="24"/>
          <w:szCs w:val="24"/>
          <w:u w:val="single"/>
          <w:lang w:eastAsia="ko-KR"/>
        </w:rPr>
        <w:t>,</w:t>
      </w:r>
      <w:r w:rsidRPr="00C14DCC">
        <w:rPr>
          <w:sz w:val="24"/>
          <w:szCs w:val="24"/>
        </w:rPr>
        <w:t xml:space="preserve"> </w:t>
      </w:r>
      <w:r w:rsidRPr="00C14DCC">
        <w:rPr>
          <w:rFonts w:eastAsia="Batang"/>
          <w:sz w:val="24"/>
          <w:szCs w:val="24"/>
          <w:lang w:eastAsia="ko-KR"/>
        </w:rPr>
        <w:t xml:space="preserve">Baker, T. A., &amp; </w:t>
      </w:r>
      <w:r w:rsidRPr="00C14DCC">
        <w:rPr>
          <w:sz w:val="24"/>
          <w:szCs w:val="24"/>
        </w:rPr>
        <w:t>Choi, Y. W</w:t>
      </w:r>
      <w:r w:rsidRPr="00C14DCC">
        <w:rPr>
          <w:rFonts w:eastAsia="Batang"/>
          <w:sz w:val="24"/>
          <w:szCs w:val="24"/>
          <w:lang w:eastAsia="ko-KR"/>
        </w:rPr>
        <w:t>.</w:t>
      </w:r>
      <w:r w:rsidRPr="00C14DCC">
        <w:rPr>
          <w:sz w:val="24"/>
          <w:szCs w:val="24"/>
        </w:rPr>
        <w:t xml:space="preserve"> (2011). Mediating role of service quality on the relationship between the duration of sports club existence and satisfaction: Multi-level modeling. </w:t>
      </w:r>
      <w:r w:rsidRPr="00C14DCC">
        <w:rPr>
          <w:i/>
          <w:sz w:val="24"/>
          <w:szCs w:val="24"/>
        </w:rPr>
        <w:t xml:space="preserve">Journal of Sport and Leisure Studies, 46, </w:t>
      </w:r>
      <w:r w:rsidRPr="00C14DCC">
        <w:rPr>
          <w:sz w:val="24"/>
          <w:szCs w:val="24"/>
        </w:rPr>
        <w:t>451-462.</w:t>
      </w:r>
    </w:p>
    <w:p w14:paraId="069958C8" w14:textId="77777777" w:rsidR="00F607F4" w:rsidRPr="00C14DCC" w:rsidRDefault="00F607F4" w:rsidP="00F607F4">
      <w:pPr>
        <w:pStyle w:val="ListParagraph"/>
      </w:pPr>
    </w:p>
    <w:p w14:paraId="43EF9A77"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sz w:val="24"/>
          <w:szCs w:val="24"/>
          <w:u w:val="single"/>
        </w:rPr>
        <w:lastRenderedPageBreak/>
        <w:t>Byon, K. K.,</w:t>
      </w:r>
      <w:r w:rsidRPr="00C14DCC">
        <w:rPr>
          <w:sz w:val="24"/>
          <w:szCs w:val="24"/>
        </w:rPr>
        <w:t xml:space="preserve"> </w:t>
      </w:r>
      <w:r>
        <w:rPr>
          <w:sz w:val="24"/>
          <w:szCs w:val="24"/>
        </w:rPr>
        <w:t>*</w:t>
      </w:r>
      <w:proofErr w:type="spellStart"/>
      <w:r w:rsidRPr="00C14DCC">
        <w:rPr>
          <w:sz w:val="24"/>
          <w:szCs w:val="24"/>
        </w:rPr>
        <w:t>Ziemnik</w:t>
      </w:r>
      <w:proofErr w:type="spellEnd"/>
      <w:r w:rsidRPr="00C14DCC">
        <w:rPr>
          <w:sz w:val="24"/>
          <w:szCs w:val="24"/>
        </w:rPr>
        <w:t>, M, Lam, E. T. C., &amp; Zhang, J. J. (2011</w:t>
      </w:r>
      <w:r w:rsidRPr="00C14DCC">
        <w:rPr>
          <w:rFonts w:eastAsia="Batang"/>
          <w:sz w:val="24"/>
          <w:szCs w:val="24"/>
          <w:lang w:eastAsia="ko-KR"/>
        </w:rPr>
        <w:t>)</w:t>
      </w:r>
      <w:r w:rsidRPr="00C14DCC">
        <w:rPr>
          <w:sz w:val="24"/>
          <w:szCs w:val="24"/>
        </w:rPr>
        <w:t>. Dimensions of event quality associated with high school football games: Scale development</w:t>
      </w:r>
      <w:r w:rsidRPr="00C14DCC">
        <w:rPr>
          <w:rFonts w:eastAsia="Batang"/>
          <w:sz w:val="24"/>
          <w:szCs w:val="24"/>
          <w:lang w:eastAsia="ko-KR"/>
        </w:rPr>
        <w:t xml:space="preserve">. </w:t>
      </w:r>
      <w:r w:rsidRPr="00C14DCC">
        <w:rPr>
          <w:i/>
          <w:sz w:val="24"/>
          <w:szCs w:val="24"/>
        </w:rPr>
        <w:t>Journal of Applied Marketing Theory, 2</w:t>
      </w:r>
      <w:r w:rsidRPr="00C14DCC">
        <w:rPr>
          <w:sz w:val="24"/>
          <w:szCs w:val="24"/>
        </w:rPr>
        <w:t>(2), 68-85.</w:t>
      </w:r>
    </w:p>
    <w:p w14:paraId="5A05AEB5" w14:textId="77777777" w:rsidR="00F607F4" w:rsidRPr="00C14DCC" w:rsidRDefault="00F607F4" w:rsidP="00F607F4">
      <w:pPr>
        <w:pStyle w:val="ListParagraph"/>
      </w:pPr>
    </w:p>
    <w:p w14:paraId="270C29AD"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sz w:val="24"/>
          <w:szCs w:val="24"/>
          <w:u w:val="single"/>
        </w:rPr>
        <w:t>Byon, K. K.</w:t>
      </w:r>
      <w:r w:rsidRPr="000F7876">
        <w:rPr>
          <w:rFonts w:eastAsia="Batang"/>
          <w:sz w:val="24"/>
          <w:szCs w:val="24"/>
          <w:u w:val="single"/>
          <w:lang w:eastAsia="ko-KR"/>
        </w:rPr>
        <w:t>,</w:t>
      </w:r>
      <w:r w:rsidRPr="00C14DCC">
        <w:rPr>
          <w:sz w:val="24"/>
          <w:szCs w:val="24"/>
        </w:rPr>
        <w:t xml:space="preserve"> </w:t>
      </w:r>
      <w:r w:rsidRPr="00C14DCC">
        <w:rPr>
          <w:rFonts w:eastAsia="Batang"/>
          <w:sz w:val="24"/>
          <w:szCs w:val="24"/>
          <w:lang w:eastAsia="ko-KR"/>
        </w:rPr>
        <w:t>Carroll, M. S., *</w:t>
      </w:r>
      <w:r w:rsidRPr="00C14DCC">
        <w:rPr>
          <w:sz w:val="24"/>
          <w:szCs w:val="24"/>
        </w:rPr>
        <w:t xml:space="preserve">Cottingham, M., </w:t>
      </w:r>
      <w:r w:rsidRPr="00C14DCC">
        <w:rPr>
          <w:rFonts w:eastAsia="Batang"/>
          <w:sz w:val="24"/>
          <w:szCs w:val="24"/>
          <w:lang w:eastAsia="ko-KR"/>
        </w:rPr>
        <w:t xml:space="preserve">Grady, J., &amp; </w:t>
      </w:r>
      <w:r w:rsidRPr="00C14DCC">
        <w:rPr>
          <w:sz w:val="24"/>
          <w:szCs w:val="24"/>
        </w:rPr>
        <w:t>Allen, J. T</w:t>
      </w:r>
      <w:r w:rsidRPr="00C14DCC">
        <w:rPr>
          <w:rFonts w:eastAsia="Batang"/>
          <w:sz w:val="24"/>
          <w:szCs w:val="24"/>
          <w:lang w:eastAsia="ko-KR"/>
        </w:rPr>
        <w:t>.</w:t>
      </w:r>
      <w:r w:rsidRPr="00C14DCC">
        <w:rPr>
          <w:sz w:val="24"/>
          <w:szCs w:val="24"/>
        </w:rPr>
        <w:t xml:space="preserve"> (2011). </w:t>
      </w:r>
      <w:r w:rsidRPr="00C14DCC">
        <w:rPr>
          <w:rFonts w:eastAsia="Batang"/>
          <w:sz w:val="24"/>
          <w:szCs w:val="24"/>
          <w:lang w:eastAsia="ko-KR"/>
        </w:rPr>
        <w:t xml:space="preserve">Examining gender differences in the effect of </w:t>
      </w:r>
      <w:r w:rsidRPr="00C14DCC">
        <w:rPr>
          <w:sz w:val="24"/>
          <w:szCs w:val="24"/>
        </w:rPr>
        <w:t xml:space="preserve">spectator motivation </w:t>
      </w:r>
      <w:r w:rsidRPr="00C14DCC">
        <w:rPr>
          <w:rFonts w:eastAsia="Batang"/>
          <w:sz w:val="24"/>
          <w:szCs w:val="24"/>
          <w:lang w:eastAsia="ko-KR"/>
        </w:rPr>
        <w:t xml:space="preserve">on sport consumption </w:t>
      </w:r>
      <w:r w:rsidRPr="00C14DCC">
        <w:rPr>
          <w:sz w:val="24"/>
          <w:szCs w:val="24"/>
        </w:rPr>
        <w:t>behavior</w:t>
      </w:r>
      <w:r w:rsidRPr="00C14DCC">
        <w:rPr>
          <w:rFonts w:eastAsia="Batang"/>
          <w:sz w:val="24"/>
          <w:szCs w:val="24"/>
          <w:lang w:eastAsia="ko-KR"/>
        </w:rPr>
        <w:t>s</w:t>
      </w:r>
      <w:r w:rsidRPr="00C14DCC">
        <w:rPr>
          <w:sz w:val="24"/>
          <w:szCs w:val="24"/>
        </w:rPr>
        <w:t xml:space="preserve"> </w:t>
      </w:r>
      <w:r w:rsidRPr="00C14DCC">
        <w:rPr>
          <w:rFonts w:eastAsia="Batang"/>
          <w:sz w:val="24"/>
          <w:szCs w:val="24"/>
          <w:lang w:eastAsia="ko-KR"/>
        </w:rPr>
        <w:t>at</w:t>
      </w:r>
      <w:r w:rsidRPr="00C14DCC">
        <w:rPr>
          <w:sz w:val="24"/>
          <w:szCs w:val="24"/>
        </w:rPr>
        <w:t xml:space="preserve"> </w:t>
      </w:r>
      <w:r w:rsidRPr="00C14DCC">
        <w:rPr>
          <w:rFonts w:eastAsia="Batang"/>
          <w:sz w:val="24"/>
          <w:szCs w:val="24"/>
          <w:lang w:eastAsia="ko-KR"/>
        </w:rPr>
        <w:t xml:space="preserve">collegiate </w:t>
      </w:r>
      <w:r w:rsidRPr="00C14DCC">
        <w:rPr>
          <w:sz w:val="24"/>
          <w:szCs w:val="24"/>
        </w:rPr>
        <w:t xml:space="preserve">wheelchair basketball </w:t>
      </w:r>
      <w:r w:rsidRPr="00C14DCC">
        <w:rPr>
          <w:rFonts w:eastAsia="Batang"/>
          <w:sz w:val="24"/>
          <w:szCs w:val="24"/>
          <w:lang w:eastAsia="ko-KR"/>
        </w:rPr>
        <w:t>games</w:t>
      </w:r>
      <w:r w:rsidRPr="00C14DCC">
        <w:rPr>
          <w:sz w:val="24"/>
          <w:szCs w:val="24"/>
        </w:rPr>
        <w:t xml:space="preserve">. </w:t>
      </w:r>
      <w:r w:rsidRPr="00C14DCC">
        <w:rPr>
          <w:rFonts w:eastAsia="Batang"/>
          <w:i/>
          <w:sz w:val="24"/>
          <w:szCs w:val="24"/>
          <w:lang w:eastAsia="ko-KR"/>
        </w:rPr>
        <w:t>J</w:t>
      </w:r>
      <w:r w:rsidRPr="00C14DCC">
        <w:rPr>
          <w:i/>
          <w:sz w:val="24"/>
          <w:szCs w:val="24"/>
        </w:rPr>
        <w:t>o</w:t>
      </w:r>
      <w:r w:rsidRPr="00C14DCC">
        <w:rPr>
          <w:rFonts w:eastAsia="Batang"/>
          <w:i/>
          <w:sz w:val="24"/>
          <w:szCs w:val="24"/>
          <w:lang w:eastAsia="ko-KR"/>
        </w:rPr>
        <w:t>urnal of Venue and Event M</w:t>
      </w:r>
      <w:r w:rsidRPr="00C14DCC">
        <w:rPr>
          <w:i/>
          <w:sz w:val="24"/>
          <w:szCs w:val="24"/>
        </w:rPr>
        <w:t>anagement, 3</w:t>
      </w:r>
      <w:r w:rsidRPr="00C14DCC">
        <w:rPr>
          <w:sz w:val="24"/>
          <w:szCs w:val="24"/>
        </w:rPr>
        <w:t xml:space="preserve">(1), 12-27. </w:t>
      </w:r>
    </w:p>
    <w:p w14:paraId="18A7961C" w14:textId="77777777" w:rsidR="00F607F4" w:rsidRPr="00C14DCC" w:rsidRDefault="00F607F4" w:rsidP="00F607F4">
      <w:pPr>
        <w:pStyle w:val="BodyTextIndent3"/>
        <w:autoSpaceDE w:val="0"/>
        <w:autoSpaceDN w:val="0"/>
        <w:adjustRightInd w:val="0"/>
        <w:spacing w:after="0"/>
        <w:ind w:left="720"/>
        <w:rPr>
          <w:sz w:val="24"/>
          <w:szCs w:val="24"/>
        </w:rPr>
      </w:pPr>
    </w:p>
    <w:p w14:paraId="703675DA"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rFonts w:eastAsia="Batang"/>
          <w:sz w:val="24"/>
          <w:szCs w:val="24"/>
          <w:u w:val="single"/>
          <w:lang w:eastAsia="ko-KR"/>
        </w:rPr>
        <w:t>Baker, T</w:t>
      </w:r>
      <w:r w:rsidRPr="000F7876">
        <w:rPr>
          <w:sz w:val="24"/>
          <w:szCs w:val="24"/>
          <w:u w:val="single"/>
        </w:rPr>
        <w:t>.</w:t>
      </w:r>
      <w:r w:rsidRPr="000F7876">
        <w:rPr>
          <w:rFonts w:eastAsia="Batang"/>
          <w:sz w:val="24"/>
          <w:szCs w:val="24"/>
          <w:u w:val="single"/>
          <w:lang w:eastAsia="ko-KR"/>
        </w:rPr>
        <w:t xml:space="preserve"> A.,</w:t>
      </w:r>
      <w:r w:rsidRPr="00C14DCC">
        <w:rPr>
          <w:rFonts w:eastAsia="Batang"/>
          <w:sz w:val="24"/>
          <w:szCs w:val="24"/>
          <w:lang w:eastAsia="ko-KR"/>
        </w:rPr>
        <w:t xml:space="preserve"> &amp; </w:t>
      </w:r>
      <w:r w:rsidRPr="00C14DCC">
        <w:rPr>
          <w:sz w:val="24"/>
          <w:szCs w:val="24"/>
        </w:rPr>
        <w:t>Byon, K. K</w:t>
      </w:r>
      <w:r w:rsidRPr="00C14DCC">
        <w:rPr>
          <w:rFonts w:eastAsia="Batang"/>
          <w:sz w:val="24"/>
          <w:szCs w:val="24"/>
          <w:lang w:eastAsia="ko-KR"/>
        </w:rPr>
        <w:t xml:space="preserve">. (2011). The fourth circuit’s application of the fair use doctrine in </w:t>
      </w:r>
      <w:proofErr w:type="spellStart"/>
      <w:r w:rsidRPr="00C14DCC">
        <w:rPr>
          <w:rFonts w:eastAsia="Batang"/>
          <w:sz w:val="24"/>
          <w:szCs w:val="24"/>
          <w:lang w:eastAsia="ko-KR"/>
        </w:rPr>
        <w:t>Bouchat</w:t>
      </w:r>
      <w:proofErr w:type="spellEnd"/>
      <w:r w:rsidRPr="00C14DCC">
        <w:rPr>
          <w:rFonts w:eastAsia="Batang"/>
          <w:sz w:val="24"/>
          <w:szCs w:val="24"/>
          <w:lang w:eastAsia="ko-KR"/>
        </w:rPr>
        <w:t xml:space="preserve"> v. Baltimore Ravens, Ltd. </w:t>
      </w:r>
      <w:proofErr w:type="spellStart"/>
      <w:r w:rsidRPr="00C14DCC">
        <w:rPr>
          <w:rFonts w:eastAsia="Batang"/>
          <w:sz w:val="24"/>
          <w:szCs w:val="24"/>
          <w:lang w:eastAsia="ko-KR"/>
        </w:rPr>
        <w:t>P’Ship</w:t>
      </w:r>
      <w:proofErr w:type="spellEnd"/>
      <w:r w:rsidRPr="00C14DCC">
        <w:rPr>
          <w:rFonts w:eastAsia="Batang"/>
          <w:sz w:val="24"/>
          <w:szCs w:val="24"/>
          <w:lang w:eastAsia="ko-KR"/>
        </w:rPr>
        <w:t xml:space="preserve">. </w:t>
      </w:r>
      <w:r w:rsidRPr="00C14DCC">
        <w:rPr>
          <w:i/>
          <w:sz w:val="24"/>
          <w:szCs w:val="24"/>
        </w:rPr>
        <w:t>Sport Ma</w:t>
      </w:r>
      <w:r w:rsidRPr="00C14DCC">
        <w:rPr>
          <w:rFonts w:eastAsia="Batang"/>
          <w:i/>
          <w:sz w:val="24"/>
          <w:szCs w:val="24"/>
          <w:lang w:eastAsia="ko-KR"/>
        </w:rPr>
        <w:t xml:space="preserve">rketing Quarterly, 20, </w:t>
      </w:r>
      <w:r w:rsidRPr="00C14DCC">
        <w:rPr>
          <w:rFonts w:eastAsia="Batang"/>
          <w:sz w:val="24"/>
          <w:szCs w:val="24"/>
          <w:lang w:eastAsia="ko-KR"/>
        </w:rPr>
        <w:t xml:space="preserve">112-114. </w:t>
      </w:r>
      <w:r w:rsidRPr="00C14DCC">
        <w:rPr>
          <w:sz w:val="24"/>
          <w:szCs w:val="24"/>
          <w:lang w:val="en-US"/>
        </w:rPr>
        <w:t>(SSCI, IF = 1.143).</w:t>
      </w:r>
    </w:p>
    <w:p w14:paraId="7454298C"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5BCADBB7"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bCs/>
          <w:sz w:val="24"/>
          <w:szCs w:val="24"/>
          <w:u w:val="single"/>
        </w:rPr>
        <w:t>Byon, K</w:t>
      </w:r>
      <w:r w:rsidRPr="000F7876">
        <w:rPr>
          <w:sz w:val="24"/>
          <w:szCs w:val="24"/>
          <w:u w:val="single"/>
        </w:rPr>
        <w:t>. K.</w:t>
      </w:r>
      <w:r w:rsidRPr="000F7876">
        <w:rPr>
          <w:rFonts w:eastAsia="Batang"/>
          <w:sz w:val="24"/>
          <w:szCs w:val="24"/>
          <w:u w:val="single"/>
          <w:lang w:eastAsia="ko-KR"/>
        </w:rPr>
        <w:t>,</w:t>
      </w:r>
      <w:r w:rsidRPr="00C14DCC">
        <w:rPr>
          <w:rFonts w:eastAsia="Batang"/>
          <w:sz w:val="24"/>
          <w:szCs w:val="24"/>
          <w:lang w:eastAsia="ko-KR"/>
        </w:rPr>
        <w:t xml:space="preserve"> *C</w:t>
      </w:r>
      <w:r w:rsidRPr="00C14DCC">
        <w:rPr>
          <w:sz w:val="24"/>
          <w:szCs w:val="24"/>
        </w:rPr>
        <w:t>ottingham, M., &amp; Carroll, M. S. (</w:t>
      </w:r>
      <w:r w:rsidRPr="00C14DCC">
        <w:rPr>
          <w:rFonts w:eastAsia="Batang"/>
          <w:sz w:val="24"/>
          <w:szCs w:val="24"/>
          <w:lang w:eastAsia="ko-KR"/>
        </w:rPr>
        <w:t>2010</w:t>
      </w:r>
      <w:r w:rsidRPr="00C14DCC">
        <w:rPr>
          <w:sz w:val="24"/>
          <w:szCs w:val="24"/>
        </w:rPr>
        <w:t>).</w:t>
      </w:r>
      <w:r w:rsidRPr="00C14DCC">
        <w:rPr>
          <w:rFonts w:eastAsia="Batang"/>
          <w:sz w:val="24"/>
          <w:szCs w:val="24"/>
          <w:lang w:eastAsia="ko-KR"/>
        </w:rPr>
        <w:t xml:space="preserve"> Marketing Murderball: The influence of spectator motivation factors on sport consumption behaviors of wheelchair rugby spectators. </w:t>
      </w:r>
      <w:r w:rsidRPr="00C14DCC">
        <w:rPr>
          <w:i/>
          <w:sz w:val="24"/>
          <w:szCs w:val="24"/>
        </w:rPr>
        <w:t>International Journal of Sports Marketing and Sponsorship,</w:t>
      </w:r>
      <w:r w:rsidRPr="00C14DCC">
        <w:rPr>
          <w:rFonts w:eastAsia="Batang"/>
          <w:sz w:val="24"/>
          <w:szCs w:val="24"/>
          <w:lang w:eastAsia="ko-KR"/>
        </w:rPr>
        <w:t xml:space="preserve"> </w:t>
      </w:r>
      <w:r w:rsidRPr="00C14DCC">
        <w:rPr>
          <w:rFonts w:eastAsia="Batang"/>
          <w:i/>
          <w:sz w:val="24"/>
          <w:szCs w:val="24"/>
          <w:lang w:eastAsia="ko-KR"/>
        </w:rPr>
        <w:t>12</w:t>
      </w:r>
      <w:r w:rsidRPr="00C14DCC">
        <w:rPr>
          <w:rFonts w:eastAsia="Batang"/>
          <w:sz w:val="24"/>
          <w:szCs w:val="24"/>
          <w:lang w:eastAsia="ko-KR"/>
        </w:rPr>
        <w:t xml:space="preserve">(1), 76-94. </w:t>
      </w:r>
      <w:r w:rsidRPr="00C14DCC">
        <w:rPr>
          <w:sz w:val="24"/>
          <w:szCs w:val="24"/>
          <w:lang w:val="en-US"/>
        </w:rPr>
        <w:t>(SSCI, IF = 0.848).</w:t>
      </w:r>
    </w:p>
    <w:p w14:paraId="105BDF10" w14:textId="77777777" w:rsidR="00F607F4" w:rsidRPr="00C14DCC" w:rsidRDefault="00F607F4" w:rsidP="00F607F4">
      <w:pPr>
        <w:pStyle w:val="BodyTextIndent3"/>
        <w:autoSpaceDE w:val="0"/>
        <w:autoSpaceDN w:val="0"/>
        <w:adjustRightInd w:val="0"/>
        <w:spacing w:after="0"/>
        <w:ind w:left="720"/>
        <w:rPr>
          <w:sz w:val="24"/>
          <w:szCs w:val="24"/>
        </w:rPr>
      </w:pPr>
    </w:p>
    <w:p w14:paraId="2F892BA6"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bCs/>
          <w:sz w:val="24"/>
          <w:szCs w:val="24"/>
          <w:u w:val="single"/>
        </w:rPr>
        <w:t>Byon, K</w:t>
      </w:r>
      <w:r w:rsidRPr="000F7876">
        <w:rPr>
          <w:sz w:val="24"/>
          <w:szCs w:val="24"/>
          <w:u w:val="single"/>
        </w:rPr>
        <w:t>. K., &amp; Zhang, J. J.</w:t>
      </w:r>
      <w:r w:rsidRPr="00C14DCC">
        <w:rPr>
          <w:sz w:val="24"/>
          <w:szCs w:val="24"/>
        </w:rPr>
        <w:t xml:space="preserve"> (</w:t>
      </w:r>
      <w:r w:rsidRPr="00C14DCC">
        <w:rPr>
          <w:rFonts w:eastAsia="Batang"/>
          <w:sz w:val="24"/>
          <w:szCs w:val="24"/>
          <w:lang w:eastAsia="ko-KR"/>
        </w:rPr>
        <w:t>2010</w:t>
      </w:r>
      <w:r w:rsidRPr="00C14DCC">
        <w:rPr>
          <w:sz w:val="24"/>
          <w:szCs w:val="24"/>
        </w:rPr>
        <w:t xml:space="preserve">). </w:t>
      </w:r>
      <w:r w:rsidRPr="00C14DCC">
        <w:rPr>
          <w:bCs/>
          <w:sz w:val="24"/>
          <w:szCs w:val="24"/>
        </w:rPr>
        <w:t xml:space="preserve">Development of a scale measuring destination image. </w:t>
      </w:r>
      <w:r w:rsidRPr="00C14DCC">
        <w:rPr>
          <w:i/>
          <w:sz w:val="24"/>
          <w:szCs w:val="24"/>
        </w:rPr>
        <w:t>Marketing Intelligence &amp; Planning</w:t>
      </w:r>
      <w:r w:rsidRPr="00C14DCC">
        <w:rPr>
          <w:rFonts w:eastAsia="Batang"/>
          <w:i/>
          <w:sz w:val="24"/>
          <w:szCs w:val="24"/>
          <w:lang w:eastAsia="ko-KR"/>
        </w:rPr>
        <w:t>, 28</w:t>
      </w:r>
      <w:r w:rsidRPr="00C14DCC">
        <w:rPr>
          <w:rFonts w:eastAsia="Batang"/>
          <w:sz w:val="24"/>
          <w:szCs w:val="24"/>
          <w:lang w:eastAsia="ko-KR"/>
        </w:rPr>
        <w:t>(4), 508-532. (</w:t>
      </w:r>
      <w:r w:rsidRPr="00C14DCC">
        <w:rPr>
          <w:rFonts w:eastAsia="Batang"/>
          <w:b/>
          <w:i/>
          <w:sz w:val="24"/>
          <w:szCs w:val="24"/>
          <w:lang w:eastAsia="ko-KR"/>
        </w:rPr>
        <w:t>Outstanding Paper Award Winner at the Emerald Literati Network Awards for Excellence 2011</w:t>
      </w:r>
      <w:r w:rsidRPr="00C14DCC">
        <w:rPr>
          <w:rFonts w:eastAsia="Batang"/>
          <w:sz w:val="24"/>
          <w:szCs w:val="24"/>
          <w:lang w:eastAsia="ko-KR"/>
        </w:rPr>
        <w:t>)</w:t>
      </w:r>
      <w:r w:rsidRPr="00C14DCC">
        <w:rPr>
          <w:rFonts w:eastAsia="Batang" w:hint="eastAsia"/>
          <w:sz w:val="24"/>
          <w:szCs w:val="24"/>
          <w:lang w:eastAsia="ko-KR"/>
        </w:rPr>
        <w:t>.</w:t>
      </w:r>
      <w:r w:rsidRPr="00C14DCC">
        <w:rPr>
          <w:rFonts w:eastAsia="Batang"/>
          <w:sz w:val="24"/>
          <w:szCs w:val="24"/>
          <w:lang w:eastAsia="ko-KR"/>
        </w:rPr>
        <w:t xml:space="preserve"> </w:t>
      </w:r>
      <w:r w:rsidRPr="00C14DCC">
        <w:rPr>
          <w:sz w:val="24"/>
          <w:szCs w:val="24"/>
          <w:lang w:val="en-US"/>
        </w:rPr>
        <w:t>(SSCI, IF = 1.585).</w:t>
      </w:r>
    </w:p>
    <w:p w14:paraId="3C5C5A0B" w14:textId="77777777" w:rsidR="00F607F4" w:rsidRPr="00C14DCC" w:rsidRDefault="00F607F4" w:rsidP="00F607F4">
      <w:pPr>
        <w:pStyle w:val="ListParagraph"/>
      </w:pPr>
    </w:p>
    <w:p w14:paraId="3DF73090" w14:textId="77777777" w:rsidR="00F607F4" w:rsidRPr="00C14DCC" w:rsidRDefault="00F607F4" w:rsidP="00F607F4">
      <w:pPr>
        <w:pStyle w:val="BodyTextIndent3"/>
        <w:numPr>
          <w:ilvl w:val="0"/>
          <w:numId w:val="13"/>
        </w:numPr>
        <w:autoSpaceDE w:val="0"/>
        <w:autoSpaceDN w:val="0"/>
        <w:adjustRightInd w:val="0"/>
        <w:spacing w:after="0"/>
        <w:rPr>
          <w:i/>
          <w:sz w:val="24"/>
          <w:szCs w:val="24"/>
        </w:rPr>
      </w:pPr>
      <w:r w:rsidRPr="000F7876">
        <w:rPr>
          <w:bCs/>
          <w:sz w:val="24"/>
          <w:szCs w:val="24"/>
          <w:u w:val="single"/>
        </w:rPr>
        <w:t>Byon, K</w:t>
      </w:r>
      <w:r w:rsidRPr="000F7876">
        <w:rPr>
          <w:sz w:val="24"/>
          <w:szCs w:val="24"/>
          <w:u w:val="single"/>
        </w:rPr>
        <w:t>. K., Zhang, J. J.,</w:t>
      </w:r>
      <w:r w:rsidRPr="00C14DCC">
        <w:rPr>
          <w:sz w:val="24"/>
          <w:szCs w:val="24"/>
        </w:rPr>
        <w:t xml:space="preserve"> </w:t>
      </w:r>
      <w:r w:rsidRPr="00C14DCC">
        <w:rPr>
          <w:rFonts w:eastAsia="Batang"/>
          <w:sz w:val="24"/>
          <w:szCs w:val="24"/>
          <w:lang w:eastAsia="ko-KR"/>
        </w:rPr>
        <w:t>&amp; Connaughton, D. P.</w:t>
      </w:r>
      <w:r w:rsidRPr="00C14DCC">
        <w:rPr>
          <w:sz w:val="24"/>
          <w:szCs w:val="24"/>
        </w:rPr>
        <w:t xml:space="preserve"> (2010). </w:t>
      </w:r>
      <w:r w:rsidRPr="00C14DCC">
        <w:rPr>
          <w:rFonts w:eastAsia="Batang"/>
          <w:sz w:val="24"/>
          <w:szCs w:val="24"/>
          <w:lang w:eastAsia="ko-KR"/>
        </w:rPr>
        <w:t xml:space="preserve">Dimensions of general market demand associated with professional team sports: Development of a scale. </w:t>
      </w:r>
      <w:r w:rsidRPr="00C14DCC">
        <w:rPr>
          <w:i/>
          <w:sz w:val="24"/>
          <w:szCs w:val="24"/>
        </w:rPr>
        <w:t>Sport Management Review, 13</w:t>
      </w:r>
      <w:r w:rsidRPr="00C14DCC">
        <w:rPr>
          <w:rFonts w:eastAsia="Batang"/>
          <w:sz w:val="24"/>
          <w:szCs w:val="24"/>
          <w:lang w:eastAsia="ko-KR"/>
        </w:rPr>
        <w:t>(2)</w:t>
      </w:r>
      <w:r w:rsidRPr="00C14DCC">
        <w:rPr>
          <w:i/>
          <w:sz w:val="24"/>
          <w:szCs w:val="24"/>
        </w:rPr>
        <w:t xml:space="preserve">, </w:t>
      </w:r>
      <w:r w:rsidRPr="00C14DCC">
        <w:rPr>
          <w:sz w:val="24"/>
          <w:szCs w:val="24"/>
        </w:rPr>
        <w:t>142-157</w:t>
      </w:r>
      <w:r w:rsidRPr="00C14DCC">
        <w:rPr>
          <w:rFonts w:eastAsia="Batang"/>
          <w:sz w:val="24"/>
          <w:szCs w:val="24"/>
          <w:lang w:eastAsia="ko-KR"/>
        </w:rPr>
        <w:t xml:space="preserve">. </w:t>
      </w:r>
      <w:r w:rsidRPr="00C14DCC">
        <w:rPr>
          <w:sz w:val="24"/>
          <w:szCs w:val="24"/>
          <w:lang w:val="en-US"/>
        </w:rPr>
        <w:t>(SSCI, IF = 2.138).</w:t>
      </w:r>
    </w:p>
    <w:p w14:paraId="4F0ED29D" w14:textId="77777777" w:rsidR="00F607F4" w:rsidRPr="00C14DCC" w:rsidRDefault="00F607F4" w:rsidP="00F607F4">
      <w:pPr>
        <w:pStyle w:val="BodyTextIndent3"/>
        <w:autoSpaceDE w:val="0"/>
        <w:autoSpaceDN w:val="0"/>
        <w:adjustRightInd w:val="0"/>
        <w:spacing w:after="0"/>
        <w:ind w:left="720"/>
        <w:rPr>
          <w:sz w:val="24"/>
          <w:szCs w:val="24"/>
        </w:rPr>
      </w:pPr>
    </w:p>
    <w:p w14:paraId="06B2A3C3" w14:textId="77777777" w:rsidR="00F607F4" w:rsidRPr="000F7876" w:rsidRDefault="00F607F4" w:rsidP="00F607F4">
      <w:pPr>
        <w:pStyle w:val="BodyTextIndent3"/>
        <w:numPr>
          <w:ilvl w:val="0"/>
          <w:numId w:val="13"/>
        </w:numPr>
        <w:autoSpaceDE w:val="0"/>
        <w:autoSpaceDN w:val="0"/>
        <w:adjustRightInd w:val="0"/>
        <w:spacing w:after="0"/>
        <w:rPr>
          <w:sz w:val="24"/>
          <w:szCs w:val="24"/>
        </w:rPr>
      </w:pPr>
      <w:r w:rsidRPr="000F7876">
        <w:rPr>
          <w:bCs/>
          <w:sz w:val="24"/>
          <w:szCs w:val="24"/>
          <w:u w:val="single"/>
        </w:rPr>
        <w:t>Lee, D.,</w:t>
      </w:r>
      <w:r w:rsidRPr="00C14DCC">
        <w:rPr>
          <w:bCs/>
          <w:sz w:val="24"/>
          <w:szCs w:val="24"/>
        </w:rPr>
        <w:t xml:space="preserve"> Cianfrone, B., Byon, K. K., &amp; </w:t>
      </w:r>
      <w:proofErr w:type="spellStart"/>
      <w:r w:rsidRPr="00C14DCC">
        <w:rPr>
          <w:sz w:val="24"/>
          <w:szCs w:val="24"/>
        </w:rPr>
        <w:t>Schoenstedt</w:t>
      </w:r>
      <w:proofErr w:type="spellEnd"/>
      <w:r w:rsidRPr="00C14DCC">
        <w:rPr>
          <w:sz w:val="24"/>
          <w:szCs w:val="24"/>
        </w:rPr>
        <w:t>, L.</w:t>
      </w:r>
      <w:r w:rsidRPr="00C14DCC">
        <w:rPr>
          <w:bCs/>
          <w:sz w:val="24"/>
          <w:szCs w:val="24"/>
        </w:rPr>
        <w:t xml:space="preserve"> (</w:t>
      </w:r>
      <w:r w:rsidRPr="00C14DCC">
        <w:rPr>
          <w:rFonts w:eastAsia="Batang"/>
          <w:bCs/>
          <w:sz w:val="24"/>
          <w:szCs w:val="24"/>
          <w:lang w:eastAsia="ko-KR"/>
        </w:rPr>
        <w:t>2010</w:t>
      </w:r>
      <w:r w:rsidRPr="00C14DCC">
        <w:rPr>
          <w:bCs/>
          <w:sz w:val="24"/>
          <w:szCs w:val="24"/>
        </w:rPr>
        <w:t xml:space="preserve">). </w:t>
      </w:r>
      <w:r w:rsidRPr="00C14DCC">
        <w:rPr>
          <w:sz w:val="24"/>
          <w:szCs w:val="24"/>
        </w:rPr>
        <w:t>Examination of the relationships among values, identification, involvement, perceived product attributes towards the purchase of team licensed merchandise</w:t>
      </w:r>
      <w:r w:rsidRPr="00C14DCC">
        <w:rPr>
          <w:bCs/>
          <w:sz w:val="24"/>
          <w:szCs w:val="24"/>
        </w:rPr>
        <w:t xml:space="preserve">. </w:t>
      </w:r>
      <w:r w:rsidRPr="00C14DCC">
        <w:rPr>
          <w:bCs/>
          <w:i/>
          <w:sz w:val="24"/>
          <w:szCs w:val="24"/>
        </w:rPr>
        <w:t>International Journal of Sport Management</w:t>
      </w:r>
      <w:r w:rsidRPr="00C14DCC">
        <w:rPr>
          <w:rFonts w:eastAsia="Batang"/>
          <w:bCs/>
          <w:i/>
          <w:sz w:val="24"/>
          <w:szCs w:val="24"/>
          <w:lang w:eastAsia="ko-KR"/>
        </w:rPr>
        <w:t>, 11</w:t>
      </w:r>
      <w:r w:rsidRPr="00C14DCC">
        <w:rPr>
          <w:rFonts w:eastAsia="Batang"/>
          <w:bCs/>
          <w:sz w:val="24"/>
          <w:szCs w:val="24"/>
          <w:lang w:eastAsia="ko-KR"/>
        </w:rPr>
        <w:t>(4)</w:t>
      </w:r>
      <w:r w:rsidRPr="00C14DCC">
        <w:rPr>
          <w:rFonts w:eastAsia="Batang"/>
          <w:bCs/>
          <w:i/>
          <w:sz w:val="24"/>
          <w:szCs w:val="24"/>
          <w:lang w:eastAsia="ko-KR"/>
        </w:rPr>
        <w:t xml:space="preserve">, </w:t>
      </w:r>
      <w:r w:rsidRPr="00C14DCC">
        <w:rPr>
          <w:rFonts w:eastAsia="Batang"/>
          <w:bCs/>
          <w:sz w:val="24"/>
          <w:szCs w:val="24"/>
          <w:lang w:eastAsia="ko-KR"/>
        </w:rPr>
        <w:t>517-540</w:t>
      </w:r>
      <w:r w:rsidRPr="00C14DCC">
        <w:rPr>
          <w:bCs/>
          <w:sz w:val="24"/>
          <w:szCs w:val="24"/>
        </w:rPr>
        <w:t xml:space="preserve">. </w:t>
      </w:r>
    </w:p>
    <w:p w14:paraId="0E411156" w14:textId="77777777" w:rsidR="00F607F4" w:rsidRDefault="00F607F4" w:rsidP="00F607F4">
      <w:pPr>
        <w:pStyle w:val="ListParagraph"/>
      </w:pPr>
    </w:p>
    <w:p w14:paraId="7142CB22"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rFonts w:eastAsia="Batang"/>
          <w:sz w:val="24"/>
          <w:szCs w:val="24"/>
          <w:u w:val="single"/>
          <w:lang w:eastAsia="ko-KR"/>
        </w:rPr>
        <w:t>*</w:t>
      </w:r>
      <w:r w:rsidRPr="000F7876">
        <w:rPr>
          <w:sz w:val="24"/>
          <w:szCs w:val="24"/>
          <w:u w:val="single"/>
        </w:rPr>
        <w:t xml:space="preserve">Allen, J. T., </w:t>
      </w:r>
      <w:proofErr w:type="spellStart"/>
      <w:r w:rsidRPr="000F7876">
        <w:rPr>
          <w:rFonts w:eastAsia="Batang"/>
          <w:bCs/>
          <w:sz w:val="24"/>
          <w:szCs w:val="24"/>
          <w:u w:val="single"/>
          <w:lang w:eastAsia="ko-KR"/>
        </w:rPr>
        <w:t>Drane</w:t>
      </w:r>
      <w:proofErr w:type="spellEnd"/>
      <w:r w:rsidRPr="000F7876">
        <w:rPr>
          <w:rFonts w:eastAsia="Batang"/>
          <w:bCs/>
          <w:sz w:val="24"/>
          <w:szCs w:val="24"/>
          <w:u w:val="single"/>
          <w:lang w:eastAsia="ko-KR"/>
        </w:rPr>
        <w:t xml:space="preserve">, D., </w:t>
      </w:r>
      <w:r w:rsidRPr="000F7876">
        <w:rPr>
          <w:rFonts w:eastAsia="Batang"/>
          <w:sz w:val="24"/>
          <w:szCs w:val="24"/>
          <w:u w:val="single"/>
          <w:lang w:eastAsia="ko-KR"/>
        </w:rPr>
        <w:t>Byon, K. K.,</w:t>
      </w:r>
      <w:r w:rsidRPr="00C14DCC">
        <w:rPr>
          <w:rFonts w:eastAsia="Batang"/>
          <w:sz w:val="24"/>
          <w:szCs w:val="24"/>
          <w:lang w:eastAsia="ko-KR"/>
        </w:rPr>
        <w:t xml:space="preserve"> &amp; </w:t>
      </w:r>
      <w:proofErr w:type="spellStart"/>
      <w:r w:rsidRPr="00C14DCC">
        <w:rPr>
          <w:rFonts w:eastAsia="Batang"/>
          <w:sz w:val="24"/>
          <w:szCs w:val="24"/>
          <w:lang w:eastAsia="ko-KR"/>
        </w:rPr>
        <w:t>Mohn</w:t>
      </w:r>
      <w:proofErr w:type="spellEnd"/>
      <w:r w:rsidRPr="00C14DCC">
        <w:rPr>
          <w:rFonts w:eastAsia="Batang"/>
          <w:sz w:val="24"/>
          <w:szCs w:val="24"/>
          <w:lang w:eastAsia="ko-KR"/>
        </w:rPr>
        <w:t>, R. S. (2010). Sport as a vehicle for socialization and maintenance of cultural identity: International students attending American universities</w:t>
      </w:r>
      <w:r w:rsidRPr="00C14DCC">
        <w:rPr>
          <w:sz w:val="24"/>
          <w:szCs w:val="24"/>
        </w:rPr>
        <w:t xml:space="preserve">. </w:t>
      </w:r>
      <w:r w:rsidRPr="00C14DCC">
        <w:rPr>
          <w:rFonts w:eastAsia="Batang"/>
          <w:i/>
          <w:sz w:val="24"/>
          <w:szCs w:val="24"/>
          <w:lang w:eastAsia="ko-KR"/>
        </w:rPr>
        <w:t>Sport Management Review. 13</w:t>
      </w:r>
      <w:r w:rsidRPr="00C14DCC">
        <w:rPr>
          <w:rFonts w:eastAsia="Batang"/>
          <w:sz w:val="24"/>
          <w:szCs w:val="24"/>
          <w:lang w:eastAsia="ko-KR"/>
        </w:rPr>
        <w:t>(4)</w:t>
      </w:r>
      <w:r w:rsidRPr="00C14DCC">
        <w:rPr>
          <w:rFonts w:eastAsia="Batang"/>
          <w:i/>
          <w:sz w:val="24"/>
          <w:szCs w:val="24"/>
          <w:lang w:eastAsia="ko-KR"/>
        </w:rPr>
        <w:t xml:space="preserve">, </w:t>
      </w:r>
      <w:r w:rsidRPr="00C14DCC">
        <w:rPr>
          <w:rFonts w:eastAsia="Batang"/>
          <w:sz w:val="24"/>
          <w:szCs w:val="24"/>
          <w:lang w:eastAsia="ko-KR"/>
        </w:rPr>
        <w:t xml:space="preserve">421-434. </w:t>
      </w:r>
      <w:r w:rsidRPr="00C14DCC">
        <w:rPr>
          <w:sz w:val="24"/>
          <w:szCs w:val="24"/>
          <w:lang w:val="en-US"/>
        </w:rPr>
        <w:t xml:space="preserve">(SSCI, IF = </w:t>
      </w:r>
      <w:r w:rsidRPr="00C14DCC">
        <w:t xml:space="preserve"> </w:t>
      </w:r>
      <w:r w:rsidRPr="00C14DCC">
        <w:rPr>
          <w:sz w:val="24"/>
          <w:szCs w:val="24"/>
          <w:lang w:val="en-US"/>
        </w:rPr>
        <w:t>2.138).</w:t>
      </w:r>
    </w:p>
    <w:p w14:paraId="2A77CEB7" w14:textId="77777777" w:rsidR="00F607F4" w:rsidRPr="001657B7" w:rsidRDefault="00F607F4" w:rsidP="00F607F4">
      <w:pPr>
        <w:pStyle w:val="BodyTextIndent3"/>
        <w:autoSpaceDE w:val="0"/>
        <w:autoSpaceDN w:val="0"/>
        <w:adjustRightInd w:val="0"/>
        <w:spacing w:after="0"/>
        <w:ind w:left="720"/>
        <w:rPr>
          <w:sz w:val="24"/>
          <w:szCs w:val="24"/>
        </w:rPr>
      </w:pPr>
    </w:p>
    <w:p w14:paraId="51420398"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rFonts w:eastAsia="Batang"/>
          <w:sz w:val="24"/>
          <w:szCs w:val="24"/>
          <w:u w:val="single"/>
          <w:lang w:eastAsia="ko-KR"/>
        </w:rPr>
        <w:t>*</w:t>
      </w:r>
      <w:r w:rsidRPr="000F7876">
        <w:rPr>
          <w:sz w:val="24"/>
          <w:szCs w:val="24"/>
          <w:u w:val="single"/>
        </w:rPr>
        <w:t xml:space="preserve">Allen, J. T., </w:t>
      </w:r>
      <w:proofErr w:type="spellStart"/>
      <w:r w:rsidRPr="000F7876">
        <w:rPr>
          <w:rFonts w:eastAsia="Batang"/>
          <w:bCs/>
          <w:sz w:val="24"/>
          <w:szCs w:val="24"/>
          <w:u w:val="single"/>
          <w:lang w:eastAsia="ko-KR"/>
        </w:rPr>
        <w:t>Drane</w:t>
      </w:r>
      <w:proofErr w:type="spellEnd"/>
      <w:r w:rsidRPr="000F7876">
        <w:rPr>
          <w:rFonts w:eastAsia="Batang"/>
          <w:bCs/>
          <w:sz w:val="24"/>
          <w:szCs w:val="24"/>
          <w:u w:val="single"/>
          <w:lang w:eastAsia="ko-KR"/>
        </w:rPr>
        <w:t xml:space="preserve">, D., </w:t>
      </w:r>
      <w:r w:rsidRPr="000F7876">
        <w:rPr>
          <w:sz w:val="24"/>
          <w:szCs w:val="24"/>
          <w:u w:val="single"/>
        </w:rPr>
        <w:t xml:space="preserve">&amp; </w:t>
      </w:r>
      <w:r w:rsidRPr="000F7876">
        <w:rPr>
          <w:rFonts w:eastAsia="Batang"/>
          <w:sz w:val="24"/>
          <w:szCs w:val="24"/>
          <w:u w:val="single"/>
          <w:lang w:eastAsia="ko-KR"/>
        </w:rPr>
        <w:t xml:space="preserve">Byon, K. K. </w:t>
      </w:r>
      <w:r w:rsidRPr="00C14DCC">
        <w:rPr>
          <w:rFonts w:eastAsia="Batang"/>
          <w:sz w:val="24"/>
          <w:szCs w:val="24"/>
          <w:lang w:eastAsia="ko-KR"/>
        </w:rPr>
        <w:t>(2010). Gender differences in sport spectatorship among college baseball fans</w:t>
      </w:r>
      <w:r w:rsidRPr="00C14DCC">
        <w:rPr>
          <w:sz w:val="24"/>
          <w:szCs w:val="24"/>
        </w:rPr>
        <w:t xml:space="preserve">. </w:t>
      </w:r>
      <w:r w:rsidRPr="00C14DCC">
        <w:rPr>
          <w:rFonts w:eastAsia="Batang"/>
          <w:i/>
          <w:sz w:val="24"/>
          <w:szCs w:val="24"/>
          <w:lang w:eastAsia="ko-KR"/>
        </w:rPr>
        <w:t>International Journal of Sport Management</w:t>
      </w:r>
      <w:r w:rsidRPr="00C14DCC">
        <w:rPr>
          <w:rFonts w:eastAsia="Batang"/>
          <w:sz w:val="24"/>
          <w:szCs w:val="24"/>
          <w:lang w:eastAsia="ko-KR"/>
        </w:rPr>
        <w:t xml:space="preserve">. </w:t>
      </w:r>
      <w:r w:rsidRPr="00C14DCC">
        <w:rPr>
          <w:rFonts w:eastAsia="Batang"/>
          <w:i/>
          <w:sz w:val="24"/>
          <w:szCs w:val="24"/>
          <w:lang w:eastAsia="ko-KR"/>
        </w:rPr>
        <w:t>11</w:t>
      </w:r>
      <w:r w:rsidRPr="00C14DCC">
        <w:rPr>
          <w:rFonts w:eastAsia="Batang"/>
          <w:sz w:val="24"/>
          <w:szCs w:val="24"/>
          <w:lang w:eastAsia="ko-KR"/>
        </w:rPr>
        <w:t>(3)</w:t>
      </w:r>
      <w:r w:rsidRPr="00C14DCC">
        <w:rPr>
          <w:rFonts w:eastAsia="Batang"/>
          <w:i/>
          <w:sz w:val="24"/>
          <w:szCs w:val="24"/>
          <w:lang w:eastAsia="ko-KR"/>
        </w:rPr>
        <w:t xml:space="preserve">, </w:t>
      </w:r>
      <w:r w:rsidRPr="00C14DCC">
        <w:rPr>
          <w:rFonts w:eastAsia="Batang"/>
          <w:sz w:val="24"/>
          <w:szCs w:val="24"/>
          <w:lang w:eastAsia="ko-KR"/>
        </w:rPr>
        <w:t>418-439.</w:t>
      </w:r>
    </w:p>
    <w:p w14:paraId="6C90B223" w14:textId="77777777" w:rsidR="00F607F4" w:rsidRPr="00C14DCC" w:rsidRDefault="00F607F4" w:rsidP="00F607F4">
      <w:pPr>
        <w:pStyle w:val="BodyTextIndent3"/>
        <w:autoSpaceDE w:val="0"/>
        <w:autoSpaceDN w:val="0"/>
        <w:adjustRightInd w:val="0"/>
        <w:spacing w:after="0"/>
        <w:ind w:left="720"/>
        <w:rPr>
          <w:i/>
          <w:sz w:val="24"/>
          <w:szCs w:val="24"/>
        </w:rPr>
      </w:pPr>
    </w:p>
    <w:p w14:paraId="060ED357" w14:textId="77777777" w:rsidR="00F607F4" w:rsidRPr="00C14DCC" w:rsidRDefault="00F607F4" w:rsidP="00F607F4">
      <w:pPr>
        <w:pStyle w:val="BodyTextIndent3"/>
        <w:numPr>
          <w:ilvl w:val="0"/>
          <w:numId w:val="13"/>
        </w:numPr>
        <w:autoSpaceDE w:val="0"/>
        <w:autoSpaceDN w:val="0"/>
        <w:adjustRightInd w:val="0"/>
        <w:spacing w:after="0"/>
        <w:rPr>
          <w:i/>
          <w:sz w:val="24"/>
          <w:szCs w:val="24"/>
        </w:rPr>
      </w:pPr>
      <w:r w:rsidRPr="000F7876">
        <w:rPr>
          <w:bCs/>
          <w:sz w:val="24"/>
          <w:szCs w:val="24"/>
          <w:u w:val="single"/>
        </w:rPr>
        <w:t>Byon, K</w:t>
      </w:r>
      <w:r w:rsidRPr="000F7876">
        <w:rPr>
          <w:sz w:val="24"/>
          <w:szCs w:val="24"/>
          <w:u w:val="single"/>
        </w:rPr>
        <w:t>. K., &amp; Zhang, J. J.</w:t>
      </w:r>
      <w:r w:rsidRPr="00C14DCC">
        <w:rPr>
          <w:sz w:val="24"/>
          <w:szCs w:val="24"/>
        </w:rPr>
        <w:t xml:space="preserve"> (2009). How bad is ambush marketing? Its detrimental effect on the sponsorship of intercollegiate sports. </w:t>
      </w:r>
      <w:r w:rsidRPr="00C14DCC">
        <w:rPr>
          <w:i/>
          <w:iCs/>
          <w:sz w:val="24"/>
          <w:szCs w:val="24"/>
        </w:rPr>
        <w:t>International Journal of Sport Management, 10</w:t>
      </w:r>
      <w:r w:rsidRPr="00C14DCC">
        <w:rPr>
          <w:rFonts w:eastAsia="Batang"/>
          <w:iCs/>
          <w:sz w:val="24"/>
          <w:szCs w:val="24"/>
          <w:lang w:eastAsia="ko-KR"/>
        </w:rPr>
        <w:t>(3)</w:t>
      </w:r>
      <w:r w:rsidRPr="00C14DCC">
        <w:rPr>
          <w:i/>
          <w:iCs/>
          <w:sz w:val="24"/>
          <w:szCs w:val="24"/>
        </w:rPr>
        <w:t xml:space="preserve">, </w:t>
      </w:r>
      <w:r w:rsidRPr="00C14DCC">
        <w:rPr>
          <w:iCs/>
          <w:sz w:val="24"/>
          <w:szCs w:val="24"/>
        </w:rPr>
        <w:t>263-287.</w:t>
      </w:r>
    </w:p>
    <w:p w14:paraId="689FABBE"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rFonts w:eastAsia="Batang"/>
          <w:sz w:val="24"/>
          <w:szCs w:val="24"/>
          <w:u w:val="single"/>
          <w:lang w:eastAsia="ko-KR"/>
        </w:rPr>
        <w:t>*</w:t>
      </w:r>
      <w:r w:rsidRPr="000F7876">
        <w:rPr>
          <w:sz w:val="24"/>
          <w:szCs w:val="24"/>
          <w:u w:val="single"/>
        </w:rPr>
        <w:t xml:space="preserve">Allen, J. T., </w:t>
      </w:r>
      <w:r w:rsidRPr="000F7876">
        <w:rPr>
          <w:rFonts w:eastAsia="Batang"/>
          <w:sz w:val="24"/>
          <w:szCs w:val="24"/>
          <w:u w:val="single"/>
          <w:lang w:eastAsia="ko-KR"/>
        </w:rPr>
        <w:t xml:space="preserve">Byon, K. K., &amp; </w:t>
      </w:r>
      <w:proofErr w:type="spellStart"/>
      <w:r w:rsidRPr="000F7876">
        <w:rPr>
          <w:rFonts w:eastAsia="Batang"/>
          <w:bCs/>
          <w:sz w:val="24"/>
          <w:szCs w:val="24"/>
          <w:u w:val="single"/>
          <w:lang w:eastAsia="ko-KR"/>
        </w:rPr>
        <w:t>Drane</w:t>
      </w:r>
      <w:proofErr w:type="spellEnd"/>
      <w:r w:rsidRPr="000F7876">
        <w:rPr>
          <w:rFonts w:eastAsia="Batang"/>
          <w:bCs/>
          <w:sz w:val="24"/>
          <w:szCs w:val="24"/>
          <w:u w:val="single"/>
          <w:lang w:eastAsia="ko-KR"/>
        </w:rPr>
        <w:t>, D.</w:t>
      </w:r>
      <w:r w:rsidRPr="00C14DCC">
        <w:rPr>
          <w:rFonts w:eastAsia="Batang"/>
          <w:sz w:val="24"/>
          <w:szCs w:val="24"/>
          <w:lang w:eastAsia="ko-KR"/>
        </w:rPr>
        <w:t xml:space="preserve"> (2009). International students’ sport spectator behavior: Socialization and cultural expression. </w:t>
      </w:r>
      <w:r w:rsidRPr="00C14DCC">
        <w:rPr>
          <w:rFonts w:eastAsia="Batang"/>
          <w:i/>
          <w:sz w:val="24"/>
          <w:szCs w:val="24"/>
          <w:lang w:eastAsia="ko-KR"/>
        </w:rPr>
        <w:t>Journal of Contemporary Athletics, 4</w:t>
      </w:r>
      <w:r w:rsidRPr="00C14DCC">
        <w:rPr>
          <w:rFonts w:eastAsia="Batang"/>
          <w:sz w:val="24"/>
          <w:szCs w:val="24"/>
          <w:lang w:eastAsia="ko-KR"/>
        </w:rPr>
        <w:t>(4), 1-19.</w:t>
      </w:r>
    </w:p>
    <w:p w14:paraId="508C8FB0" w14:textId="77777777" w:rsidR="00F607F4" w:rsidRPr="00C14DCC" w:rsidRDefault="00F607F4" w:rsidP="00F607F4">
      <w:pPr>
        <w:pStyle w:val="BodyTextIndent3"/>
        <w:autoSpaceDE w:val="0"/>
        <w:autoSpaceDN w:val="0"/>
        <w:adjustRightInd w:val="0"/>
        <w:spacing w:after="0"/>
        <w:ind w:left="720"/>
        <w:rPr>
          <w:i/>
          <w:sz w:val="24"/>
          <w:szCs w:val="24"/>
        </w:rPr>
      </w:pPr>
    </w:p>
    <w:p w14:paraId="3B71207D" w14:textId="77777777" w:rsidR="00F607F4" w:rsidRPr="00C14DCC" w:rsidRDefault="00F607F4" w:rsidP="00F607F4">
      <w:pPr>
        <w:pStyle w:val="BodyTextIndent3"/>
        <w:numPr>
          <w:ilvl w:val="0"/>
          <w:numId w:val="13"/>
        </w:numPr>
        <w:autoSpaceDE w:val="0"/>
        <w:autoSpaceDN w:val="0"/>
        <w:adjustRightInd w:val="0"/>
        <w:spacing w:after="0"/>
        <w:rPr>
          <w:i/>
          <w:sz w:val="24"/>
          <w:szCs w:val="24"/>
        </w:rPr>
      </w:pPr>
      <w:r w:rsidRPr="000F7876">
        <w:rPr>
          <w:sz w:val="24"/>
          <w:szCs w:val="24"/>
          <w:u w:val="single"/>
        </w:rPr>
        <w:lastRenderedPageBreak/>
        <w:t xml:space="preserve">Jun, J. W., </w:t>
      </w:r>
      <w:r w:rsidRPr="000F7876">
        <w:rPr>
          <w:bCs/>
          <w:sz w:val="24"/>
          <w:szCs w:val="24"/>
          <w:u w:val="single"/>
        </w:rPr>
        <w:t>Byon, K</w:t>
      </w:r>
      <w:r w:rsidRPr="000F7876">
        <w:rPr>
          <w:sz w:val="24"/>
          <w:szCs w:val="24"/>
          <w:u w:val="single"/>
        </w:rPr>
        <w:t>. K.,</w:t>
      </w:r>
      <w:r w:rsidRPr="00C14DCC">
        <w:rPr>
          <w:sz w:val="24"/>
          <w:szCs w:val="24"/>
        </w:rPr>
        <w:t xml:space="preserve"> &amp; Mueller, T. (2009). Marketing perspectives of sport events: Combined roles of sponsorship and country branding. </w:t>
      </w:r>
      <w:r w:rsidRPr="00C14DCC">
        <w:rPr>
          <w:i/>
          <w:sz w:val="24"/>
          <w:szCs w:val="24"/>
        </w:rPr>
        <w:t>International Journal of Sport Management, 10</w:t>
      </w:r>
      <w:r w:rsidRPr="00C14DCC">
        <w:rPr>
          <w:sz w:val="24"/>
          <w:szCs w:val="24"/>
        </w:rPr>
        <w:t>(2), 119-135.</w:t>
      </w:r>
    </w:p>
    <w:p w14:paraId="7DF8352C" w14:textId="77777777" w:rsidR="00F607F4" w:rsidRPr="00C14DCC" w:rsidRDefault="00F607F4" w:rsidP="00F607F4">
      <w:pPr>
        <w:pStyle w:val="BodyTextIndent3"/>
        <w:autoSpaceDE w:val="0"/>
        <w:autoSpaceDN w:val="0"/>
        <w:adjustRightInd w:val="0"/>
        <w:spacing w:after="0"/>
        <w:rPr>
          <w:sz w:val="24"/>
          <w:szCs w:val="24"/>
        </w:rPr>
      </w:pPr>
    </w:p>
    <w:p w14:paraId="361CCA0D"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sz w:val="24"/>
          <w:szCs w:val="24"/>
          <w:u w:val="single"/>
        </w:rPr>
        <w:t>Kim, S. H.,</w:t>
      </w:r>
      <w:r w:rsidRPr="00C14DCC">
        <w:rPr>
          <w:sz w:val="24"/>
          <w:szCs w:val="24"/>
        </w:rPr>
        <w:t xml:space="preserve"> Han, H. S., </w:t>
      </w:r>
      <w:r w:rsidRPr="000F7876">
        <w:rPr>
          <w:sz w:val="24"/>
          <w:szCs w:val="24"/>
          <w:u w:val="single"/>
        </w:rPr>
        <w:t>Holland, S.,</w:t>
      </w:r>
      <w:r w:rsidRPr="00C14DCC">
        <w:rPr>
          <w:sz w:val="24"/>
          <w:szCs w:val="24"/>
        </w:rPr>
        <w:t xml:space="preserve"> &amp; Byon, K. K. (2009). Structural relationships among involvement, destination brand equity, satisfaction, and destination visit intentions. The case of Japanese outbound travelers. </w:t>
      </w:r>
      <w:r w:rsidRPr="00C14DCC">
        <w:rPr>
          <w:i/>
          <w:sz w:val="24"/>
          <w:szCs w:val="24"/>
        </w:rPr>
        <w:t>Journal of Vacation Marketing, 15</w:t>
      </w:r>
      <w:r w:rsidRPr="00C14DCC">
        <w:rPr>
          <w:rFonts w:eastAsia="Batang"/>
          <w:sz w:val="24"/>
          <w:szCs w:val="24"/>
          <w:lang w:eastAsia="ko-KR"/>
        </w:rPr>
        <w:t>(4)</w:t>
      </w:r>
      <w:r w:rsidRPr="00C14DCC">
        <w:rPr>
          <w:i/>
          <w:sz w:val="24"/>
          <w:szCs w:val="24"/>
        </w:rPr>
        <w:t xml:space="preserve">, </w:t>
      </w:r>
      <w:r w:rsidRPr="00C14DCC">
        <w:rPr>
          <w:sz w:val="24"/>
          <w:szCs w:val="24"/>
        </w:rPr>
        <w:t xml:space="preserve">349-365. </w:t>
      </w:r>
      <w:r w:rsidRPr="00C14DCC">
        <w:rPr>
          <w:sz w:val="24"/>
          <w:szCs w:val="24"/>
          <w:lang w:val="en-US"/>
        </w:rPr>
        <w:t>(SSCI, IF = 1.865).</w:t>
      </w:r>
    </w:p>
    <w:p w14:paraId="09803250" w14:textId="77777777" w:rsidR="00F607F4" w:rsidRPr="00C14DCC" w:rsidRDefault="00F607F4" w:rsidP="00F607F4">
      <w:pPr>
        <w:pStyle w:val="BodyTextIndent3"/>
        <w:autoSpaceDE w:val="0"/>
        <w:autoSpaceDN w:val="0"/>
        <w:adjustRightInd w:val="0"/>
        <w:spacing w:after="0"/>
        <w:ind w:left="720"/>
        <w:rPr>
          <w:sz w:val="24"/>
          <w:szCs w:val="24"/>
        </w:rPr>
      </w:pPr>
    </w:p>
    <w:p w14:paraId="1616D585" w14:textId="77777777" w:rsidR="00F607F4" w:rsidRPr="00C14DCC" w:rsidRDefault="00F607F4" w:rsidP="00F607F4">
      <w:pPr>
        <w:pStyle w:val="BodyTextIndent3"/>
        <w:numPr>
          <w:ilvl w:val="0"/>
          <w:numId w:val="13"/>
        </w:numPr>
        <w:autoSpaceDE w:val="0"/>
        <w:autoSpaceDN w:val="0"/>
        <w:adjustRightInd w:val="0"/>
        <w:spacing w:after="0"/>
        <w:rPr>
          <w:sz w:val="24"/>
          <w:szCs w:val="24"/>
        </w:rPr>
      </w:pPr>
      <w:r w:rsidRPr="000F7876">
        <w:rPr>
          <w:bCs/>
          <w:iCs/>
          <w:sz w:val="24"/>
          <w:szCs w:val="24"/>
          <w:u w:val="single"/>
        </w:rPr>
        <w:t>J</w:t>
      </w:r>
      <w:r w:rsidRPr="000F7876">
        <w:rPr>
          <w:sz w:val="24"/>
          <w:szCs w:val="24"/>
          <w:u w:val="single"/>
        </w:rPr>
        <w:t xml:space="preserve">un, J, W., &amp; </w:t>
      </w:r>
      <w:r w:rsidRPr="000F7876">
        <w:rPr>
          <w:bCs/>
          <w:sz w:val="24"/>
          <w:szCs w:val="24"/>
          <w:u w:val="single"/>
        </w:rPr>
        <w:t>Byon, K. K</w:t>
      </w:r>
      <w:r w:rsidRPr="000F7876">
        <w:rPr>
          <w:sz w:val="24"/>
          <w:szCs w:val="24"/>
          <w:u w:val="single"/>
        </w:rPr>
        <w:t>.</w:t>
      </w:r>
      <w:r w:rsidRPr="00C14DCC">
        <w:rPr>
          <w:sz w:val="24"/>
          <w:szCs w:val="24"/>
        </w:rPr>
        <w:t xml:space="preserve"> (2006). Modeling the relationship among sport event, company brands, and country of origin. </w:t>
      </w:r>
      <w:r w:rsidRPr="00C14DCC">
        <w:rPr>
          <w:i/>
          <w:iCs/>
          <w:sz w:val="24"/>
          <w:szCs w:val="24"/>
        </w:rPr>
        <w:t>East-West Channel, 20</w:t>
      </w:r>
      <w:r w:rsidRPr="00C14DCC">
        <w:rPr>
          <w:sz w:val="24"/>
          <w:szCs w:val="24"/>
        </w:rPr>
        <w:t xml:space="preserve">, 81-103. </w:t>
      </w:r>
    </w:p>
    <w:p w14:paraId="050A1A79" w14:textId="77777777" w:rsidR="00F607F4" w:rsidRPr="00C14DCC" w:rsidRDefault="00F607F4" w:rsidP="00F607F4">
      <w:pPr>
        <w:pStyle w:val="BodyTextIndent3"/>
        <w:autoSpaceDE w:val="0"/>
        <w:autoSpaceDN w:val="0"/>
        <w:adjustRightInd w:val="0"/>
        <w:spacing w:after="0"/>
        <w:ind w:left="720"/>
        <w:rPr>
          <w:sz w:val="24"/>
          <w:szCs w:val="24"/>
        </w:rPr>
      </w:pPr>
    </w:p>
    <w:p w14:paraId="6FA64E8C" w14:textId="77777777" w:rsidR="00F607F4" w:rsidRPr="00C14DCC" w:rsidRDefault="00F607F4" w:rsidP="00F607F4">
      <w:pPr>
        <w:pStyle w:val="BodyTextIndent3"/>
        <w:numPr>
          <w:ilvl w:val="0"/>
          <w:numId w:val="13"/>
        </w:numPr>
        <w:autoSpaceDE w:val="0"/>
        <w:autoSpaceDN w:val="0"/>
        <w:adjustRightInd w:val="0"/>
        <w:spacing w:after="0"/>
        <w:rPr>
          <w:sz w:val="24"/>
          <w:szCs w:val="24"/>
          <w:lang w:eastAsia="ja-JP"/>
        </w:rPr>
      </w:pPr>
      <w:r w:rsidRPr="000F7876">
        <w:rPr>
          <w:sz w:val="24"/>
          <w:szCs w:val="24"/>
          <w:u w:val="single"/>
        </w:rPr>
        <w:t>B</w:t>
      </w:r>
      <w:r w:rsidRPr="000F7876">
        <w:rPr>
          <w:bCs/>
          <w:sz w:val="24"/>
          <w:szCs w:val="24"/>
          <w:u w:val="single"/>
        </w:rPr>
        <w:t>yon, K</w:t>
      </w:r>
      <w:r w:rsidRPr="000F7876">
        <w:rPr>
          <w:sz w:val="24"/>
          <w:szCs w:val="24"/>
          <w:u w:val="single"/>
        </w:rPr>
        <w:t>. K., &amp; Connaughton, D. P.</w:t>
      </w:r>
      <w:r w:rsidRPr="00C14DCC">
        <w:rPr>
          <w:sz w:val="24"/>
          <w:szCs w:val="24"/>
        </w:rPr>
        <w:t xml:space="preserve"> (2006). Safety issues in self-defense classes. </w:t>
      </w:r>
      <w:r w:rsidRPr="00C14DCC">
        <w:rPr>
          <w:i/>
          <w:iCs/>
          <w:sz w:val="24"/>
          <w:szCs w:val="24"/>
        </w:rPr>
        <w:t>Journal of Florida Alliance for Health, Physical Education, Recreation, Dance, and Sport, 44</w:t>
      </w:r>
      <w:r w:rsidRPr="00C14DCC">
        <w:rPr>
          <w:sz w:val="24"/>
          <w:szCs w:val="24"/>
        </w:rPr>
        <w:t>(2). 10-11.</w:t>
      </w:r>
    </w:p>
    <w:p w14:paraId="5A2052B5" w14:textId="77777777" w:rsidR="00F607F4" w:rsidRPr="00C14DCC" w:rsidRDefault="00F607F4" w:rsidP="00F607F4">
      <w:pPr>
        <w:pStyle w:val="BodyTextIndent3"/>
        <w:autoSpaceDE w:val="0"/>
        <w:autoSpaceDN w:val="0"/>
        <w:adjustRightInd w:val="0"/>
        <w:spacing w:after="0"/>
        <w:rPr>
          <w:rFonts w:eastAsia="Malgun Gothic"/>
          <w:i/>
          <w:sz w:val="22"/>
          <w:szCs w:val="22"/>
          <w:lang w:eastAsia="ko-KR"/>
        </w:rPr>
      </w:pPr>
    </w:p>
    <w:p w14:paraId="7472BF14" w14:textId="77777777" w:rsidR="00F607F4" w:rsidRPr="00C14DCC" w:rsidRDefault="00F607F4" w:rsidP="00F607F4">
      <w:pPr>
        <w:pStyle w:val="BodyText"/>
        <w:rPr>
          <w:rFonts w:eastAsia="Malgun Gothic"/>
          <w:bCs w:val="0"/>
          <w:lang w:eastAsia="ko-KR"/>
        </w:rPr>
      </w:pPr>
      <w:r w:rsidRPr="00C14DCC">
        <w:rPr>
          <w:bCs w:val="0"/>
        </w:rPr>
        <w:t>BOOK</w:t>
      </w:r>
    </w:p>
    <w:p w14:paraId="71195820" w14:textId="77777777" w:rsidR="00F607F4" w:rsidRPr="00C14DCC" w:rsidRDefault="00F607F4" w:rsidP="00F607F4">
      <w:pPr>
        <w:autoSpaceDE w:val="0"/>
        <w:autoSpaceDN w:val="0"/>
        <w:adjustRightInd w:val="0"/>
        <w:rPr>
          <w:rFonts w:eastAsia="Malgun Gothic"/>
          <w:bCs/>
          <w:i/>
          <w:lang w:eastAsia="ko-KR"/>
        </w:rPr>
      </w:pPr>
    </w:p>
    <w:p w14:paraId="7456B92F" w14:textId="77777777" w:rsidR="00F607F4" w:rsidRPr="00C14DCC" w:rsidRDefault="00F607F4" w:rsidP="00F607F4">
      <w:pPr>
        <w:pStyle w:val="BodyTextIndent3"/>
        <w:numPr>
          <w:ilvl w:val="0"/>
          <w:numId w:val="1"/>
        </w:numPr>
        <w:autoSpaceDE w:val="0"/>
        <w:autoSpaceDN w:val="0"/>
        <w:adjustRightInd w:val="0"/>
        <w:spacing w:after="0"/>
        <w:rPr>
          <w:sz w:val="24"/>
          <w:szCs w:val="24"/>
        </w:rPr>
      </w:pPr>
      <w:r w:rsidRPr="00C14DCC">
        <w:rPr>
          <w:bCs/>
          <w:sz w:val="24"/>
          <w:szCs w:val="24"/>
        </w:rPr>
        <w:t>Byon, K</w:t>
      </w:r>
      <w:r w:rsidRPr="00C14DCC">
        <w:rPr>
          <w:sz w:val="24"/>
          <w:szCs w:val="24"/>
        </w:rPr>
        <w:t>. K., &amp; Chun, J. (2006). Taekwondo. Dubuque, IW: Kendall/Hunt Publishing Company</w:t>
      </w:r>
      <w:r w:rsidRPr="00C14DCC">
        <w:rPr>
          <w:rFonts w:eastAsia="Batang"/>
          <w:sz w:val="24"/>
          <w:szCs w:val="24"/>
          <w:lang w:eastAsia="ko-KR"/>
        </w:rPr>
        <w:t>.</w:t>
      </w:r>
    </w:p>
    <w:p w14:paraId="3E0B4021" w14:textId="77777777" w:rsidR="00F607F4" w:rsidRPr="00C14DCC" w:rsidRDefault="00F607F4" w:rsidP="00F607F4">
      <w:pPr>
        <w:widowControl w:val="0"/>
        <w:rPr>
          <w:b/>
          <w:snapToGrid w:val="0"/>
        </w:rPr>
      </w:pPr>
    </w:p>
    <w:p w14:paraId="50A7F5CC" w14:textId="77777777" w:rsidR="00F607F4" w:rsidRPr="00C14DCC" w:rsidRDefault="00F607F4" w:rsidP="00F607F4">
      <w:pPr>
        <w:widowControl w:val="0"/>
        <w:rPr>
          <w:b/>
          <w:snapToGrid w:val="0"/>
        </w:rPr>
      </w:pPr>
      <w:r w:rsidRPr="00C14DCC">
        <w:rPr>
          <w:b/>
          <w:snapToGrid w:val="0"/>
        </w:rPr>
        <w:t>PUBLICATIONS – CHAPTERS, CONFERENCE PROCEEDINGS, ET</w:t>
      </w:r>
      <w:r>
        <w:rPr>
          <w:b/>
          <w:snapToGrid w:val="0"/>
        </w:rPr>
        <w:t>C (N=8)</w:t>
      </w:r>
      <w:r w:rsidRPr="00C14DCC">
        <w:rPr>
          <w:b/>
          <w:snapToGrid w:val="0"/>
        </w:rPr>
        <w:t xml:space="preserve"> </w:t>
      </w:r>
    </w:p>
    <w:p w14:paraId="568D7BB5" w14:textId="77777777" w:rsidR="00F607F4" w:rsidRPr="00C14DCC" w:rsidRDefault="00F607F4" w:rsidP="00F607F4">
      <w:pPr>
        <w:pStyle w:val="BodyText"/>
        <w:rPr>
          <w:rFonts w:eastAsia="Malgun Gothic"/>
          <w:bCs w:val="0"/>
          <w:lang w:val="en-US" w:eastAsia="ko-KR"/>
        </w:rPr>
      </w:pPr>
    </w:p>
    <w:p w14:paraId="0CCFBE7A" w14:textId="77777777" w:rsidR="00F607F4" w:rsidRPr="00C14DCC" w:rsidRDefault="00F607F4" w:rsidP="00F607F4">
      <w:pPr>
        <w:autoSpaceDE w:val="0"/>
        <w:autoSpaceDN w:val="0"/>
        <w:adjustRightInd w:val="0"/>
        <w:rPr>
          <w:i/>
          <w:iCs/>
        </w:rPr>
      </w:pPr>
      <w:r w:rsidRPr="00C14DCC">
        <w:rPr>
          <w:bCs/>
          <w:i/>
          <w:lang w:eastAsia="ko-KR"/>
        </w:rPr>
        <w:t>[</w:t>
      </w:r>
      <w:r w:rsidRPr="00C14DCC">
        <w:rPr>
          <w:i/>
          <w:iCs/>
        </w:rPr>
        <w:t>*Denotes Graduate/Post-doctoral Student Author</w:t>
      </w:r>
      <w:r>
        <w:rPr>
          <w:i/>
          <w:iCs/>
        </w:rPr>
        <w:t>, S</w:t>
      </w:r>
      <w:r w:rsidRPr="00F56B55">
        <w:t>enior/</w:t>
      </w:r>
      <w:r>
        <w:t>P</w:t>
      </w:r>
      <w:r w:rsidRPr="00F56B55">
        <w:t xml:space="preserve">rincipal </w:t>
      </w:r>
      <w:r>
        <w:t>I</w:t>
      </w:r>
      <w:r w:rsidRPr="00F56B55">
        <w:t>nvestigator(s) is underlined</w:t>
      </w:r>
      <w:r w:rsidRPr="00C14DCC">
        <w:rPr>
          <w:i/>
          <w:iCs/>
        </w:rPr>
        <w:t>]</w:t>
      </w:r>
    </w:p>
    <w:p w14:paraId="18CAFB21" w14:textId="77777777" w:rsidR="00F607F4" w:rsidRPr="00C14DCC" w:rsidRDefault="00F607F4" w:rsidP="00F607F4">
      <w:pPr>
        <w:pStyle w:val="Default"/>
        <w:rPr>
          <w:color w:val="auto"/>
        </w:rPr>
      </w:pPr>
    </w:p>
    <w:p w14:paraId="3E10EC4B" w14:textId="77777777" w:rsidR="00F607F4" w:rsidRPr="00C14DCC" w:rsidRDefault="00F607F4" w:rsidP="00F607F4">
      <w:pPr>
        <w:pStyle w:val="Default"/>
        <w:numPr>
          <w:ilvl w:val="0"/>
          <w:numId w:val="3"/>
        </w:numPr>
        <w:rPr>
          <w:rFonts w:eastAsia="Gulim"/>
          <w:shd w:val="clear" w:color="auto" w:fill="FFFFFF"/>
          <w:lang w:eastAsia="ko-KR"/>
        </w:rPr>
      </w:pPr>
      <w:r w:rsidRPr="000F7876">
        <w:rPr>
          <w:rFonts w:eastAsia="Malgun Gothic" w:hint="eastAsia"/>
          <w:color w:val="auto"/>
          <w:u w:val="single"/>
          <w:lang w:eastAsia="ko-KR"/>
        </w:rPr>
        <w:t>*</w:t>
      </w:r>
      <w:r w:rsidRPr="000F7876">
        <w:rPr>
          <w:rFonts w:eastAsia="Malgun Gothic"/>
          <w:color w:val="auto"/>
          <w:u w:val="single"/>
          <w:lang w:eastAsia="ko-KR"/>
        </w:rPr>
        <w:t xml:space="preserve">Yim, B. H., </w:t>
      </w:r>
      <w:r w:rsidRPr="000F7876">
        <w:rPr>
          <w:rFonts w:eastAsia="Malgun Gothic" w:hint="eastAsia"/>
          <w:color w:val="auto"/>
          <w:u w:val="single"/>
          <w:lang w:eastAsia="ko-KR"/>
        </w:rPr>
        <w:t>Byon, K. K.,</w:t>
      </w:r>
      <w:r w:rsidRPr="00C14DCC">
        <w:rPr>
          <w:rFonts w:eastAsia="Malgun Gothic" w:hint="eastAsia"/>
          <w:color w:val="auto"/>
          <w:lang w:eastAsia="ko-KR"/>
        </w:rPr>
        <w:t xml:space="preserve"> </w:t>
      </w:r>
      <w:r w:rsidRPr="00C14DCC">
        <w:rPr>
          <w:rFonts w:eastAsia="Malgun Gothic"/>
          <w:color w:val="auto"/>
          <w:lang w:eastAsia="ko-KR"/>
        </w:rPr>
        <w:t xml:space="preserve">Baker, T. A., </w:t>
      </w:r>
      <w:r w:rsidRPr="00C14DCC">
        <w:rPr>
          <w:rFonts w:eastAsia="Malgun Gothic" w:hint="eastAsia"/>
          <w:color w:val="auto"/>
          <w:lang w:eastAsia="ko-KR"/>
        </w:rPr>
        <w:t xml:space="preserve">&amp; Zhang, J. </w:t>
      </w:r>
      <w:r w:rsidRPr="00C14DCC">
        <w:rPr>
          <w:rFonts w:eastAsia="Malgun Gothic"/>
          <w:color w:val="auto"/>
          <w:lang w:eastAsia="ko-KR"/>
        </w:rPr>
        <w:t>J.</w:t>
      </w:r>
      <w:r w:rsidRPr="00C14DCC">
        <w:rPr>
          <w:rFonts w:eastAsia="Malgun Gothic" w:hint="eastAsia"/>
          <w:color w:val="auto"/>
          <w:lang w:eastAsia="ko-KR"/>
        </w:rPr>
        <w:t xml:space="preserve"> (</w:t>
      </w:r>
      <w:r w:rsidRPr="00C14DCC">
        <w:rPr>
          <w:rFonts w:eastAsia="Malgun Gothic"/>
          <w:color w:val="auto"/>
          <w:lang w:eastAsia="ko-KR"/>
        </w:rPr>
        <w:t>in press</w:t>
      </w:r>
      <w:r w:rsidRPr="00C14DCC">
        <w:rPr>
          <w:rFonts w:eastAsia="Malgun Gothic" w:hint="eastAsia"/>
          <w:color w:val="auto"/>
          <w:lang w:eastAsia="ko-KR"/>
        </w:rPr>
        <w:t xml:space="preserve">). </w:t>
      </w:r>
      <w:r w:rsidRPr="00C14DCC">
        <w:rPr>
          <w:rFonts w:eastAsia="Malgun Gothic"/>
          <w:color w:val="auto"/>
          <w:lang w:eastAsia="ko-KR"/>
        </w:rPr>
        <w:t>Generational market segmentation of millennial sport fans: Application of the generational cohort approach</w:t>
      </w:r>
      <w:r w:rsidRPr="00C14DCC">
        <w:rPr>
          <w:rFonts w:eastAsia="Malgun Gothic" w:hint="eastAsia"/>
          <w:color w:val="auto"/>
          <w:lang w:eastAsia="ko-KR"/>
        </w:rPr>
        <w:t>.</w:t>
      </w:r>
      <w:r w:rsidRPr="00C14DCC">
        <w:rPr>
          <w:rFonts w:eastAsia="Malgun Gothic"/>
          <w:color w:val="auto"/>
          <w:lang w:eastAsia="ko-KR"/>
        </w:rPr>
        <w:t xml:space="preserve"> In J. J. Zhang &amp; B. G. Pitts (Eds.), </w:t>
      </w:r>
      <w:r w:rsidRPr="00C14DCC">
        <w:rPr>
          <w:rFonts w:eastAsia="Malgun Gothic"/>
          <w:i/>
          <w:color w:val="auto"/>
          <w:lang w:eastAsia="ko-KR"/>
        </w:rPr>
        <w:t>Sport consumer behavior studies in the global context</w:t>
      </w:r>
      <w:r w:rsidRPr="00C14DCC">
        <w:rPr>
          <w:rFonts w:eastAsia="Malgun Gothic"/>
          <w:color w:val="auto"/>
          <w:lang w:eastAsia="ko-KR"/>
        </w:rPr>
        <w:t xml:space="preserve">. London, UK: Routledge. </w:t>
      </w:r>
    </w:p>
    <w:p w14:paraId="2A45C1C7" w14:textId="77777777" w:rsidR="00F607F4" w:rsidRPr="00C14DCC" w:rsidRDefault="00F607F4" w:rsidP="00F607F4">
      <w:pPr>
        <w:pStyle w:val="Default"/>
        <w:rPr>
          <w:rFonts w:eastAsia="Malgun Gothic"/>
          <w:color w:val="auto"/>
          <w:lang w:eastAsia="ko-KR"/>
        </w:rPr>
      </w:pPr>
    </w:p>
    <w:p w14:paraId="5127C28A" w14:textId="77777777" w:rsidR="00F607F4" w:rsidRPr="00C14DCC" w:rsidRDefault="00F607F4" w:rsidP="00F607F4">
      <w:pPr>
        <w:pStyle w:val="Default"/>
        <w:numPr>
          <w:ilvl w:val="0"/>
          <w:numId w:val="3"/>
        </w:numPr>
        <w:rPr>
          <w:color w:val="auto"/>
        </w:rPr>
      </w:pPr>
      <w:r w:rsidRPr="000F7876">
        <w:rPr>
          <w:color w:val="auto"/>
          <w:u w:val="single"/>
        </w:rPr>
        <w:t>*Chen, K. K., Zhang, J. J.,</w:t>
      </w:r>
      <w:r w:rsidRPr="00C14DCC">
        <w:rPr>
          <w:color w:val="auto"/>
        </w:rPr>
        <w:t xml:space="preserve"> Pitts, B. G., Baker, T. A., &amp; Byon, K. K. (2019). Developing a demand model to estimate attendance at an individual NBA game from related-game attributes. </w:t>
      </w:r>
      <w:r w:rsidRPr="00C14DCC">
        <w:rPr>
          <w:rFonts w:eastAsia="Gulim"/>
          <w:shd w:val="clear" w:color="auto" w:fill="FFFFFF"/>
          <w:lang w:eastAsia="ko-KR"/>
        </w:rPr>
        <w:t xml:space="preserve">In B. G. Pitts J. J. Zhang &amp; B. G. Pitts (Eds.), </w:t>
      </w:r>
      <w:r w:rsidRPr="00C14DCC">
        <w:rPr>
          <w:rFonts w:eastAsia="Malgun Gothic"/>
          <w:i/>
          <w:color w:val="auto"/>
          <w:lang w:eastAsia="ko-KR"/>
        </w:rPr>
        <w:t>Global Sport Business: Managing Resources and Opportunities</w:t>
      </w:r>
      <w:r w:rsidRPr="00C14DCC">
        <w:rPr>
          <w:rFonts w:eastAsia="Malgun Gothic"/>
          <w:color w:val="auto"/>
          <w:lang w:eastAsia="ko-KR"/>
        </w:rPr>
        <w:t xml:space="preserve"> (pp. 36-61, Chapter 3). London, UK: Routledge.</w:t>
      </w:r>
    </w:p>
    <w:p w14:paraId="7D5EFA67" w14:textId="77777777" w:rsidR="00F607F4" w:rsidRPr="00C14DCC" w:rsidRDefault="00F607F4" w:rsidP="00F607F4">
      <w:pPr>
        <w:pStyle w:val="ListParagraph"/>
        <w:rPr>
          <w:rFonts w:eastAsia="Gulim"/>
          <w:shd w:val="clear" w:color="auto" w:fill="FFFFFF"/>
          <w:lang w:eastAsia="ko-KR"/>
        </w:rPr>
      </w:pPr>
    </w:p>
    <w:p w14:paraId="3FB92C31" w14:textId="77777777" w:rsidR="00F607F4" w:rsidRPr="00B57CA9" w:rsidRDefault="00F607F4" w:rsidP="00F607F4">
      <w:pPr>
        <w:pStyle w:val="Default"/>
        <w:numPr>
          <w:ilvl w:val="0"/>
          <w:numId w:val="3"/>
        </w:numPr>
        <w:rPr>
          <w:color w:val="auto"/>
        </w:rPr>
      </w:pPr>
      <w:r w:rsidRPr="000F7876">
        <w:rPr>
          <w:rFonts w:eastAsia="Gulim"/>
          <w:u w:val="single"/>
          <w:shd w:val="clear" w:color="auto" w:fill="FFFFFF"/>
          <w:lang w:eastAsia="ko-KR"/>
        </w:rPr>
        <w:t>Byon, K. K.,</w:t>
      </w:r>
      <w:r w:rsidRPr="00C14DCC">
        <w:rPr>
          <w:rFonts w:eastAsia="Gulim"/>
          <w:shd w:val="clear" w:color="auto" w:fill="FFFFFF"/>
          <w:lang w:eastAsia="ko-KR"/>
        </w:rPr>
        <w:t xml:space="preserve"> Zhang, Y, Hsu, N. Y., </w:t>
      </w:r>
      <w:proofErr w:type="spellStart"/>
      <w:r w:rsidRPr="00C14DCC">
        <w:rPr>
          <w:rFonts w:eastAsia="Gulim"/>
          <w:shd w:val="clear" w:color="auto" w:fill="FFFFFF"/>
          <w:lang w:eastAsia="ko-KR"/>
        </w:rPr>
        <w:t>Drane</w:t>
      </w:r>
      <w:proofErr w:type="spellEnd"/>
      <w:r w:rsidRPr="00C14DCC">
        <w:rPr>
          <w:rFonts w:eastAsia="Gulim"/>
          <w:shd w:val="clear" w:color="auto" w:fill="FFFFFF"/>
          <w:lang w:eastAsia="ko-KR"/>
        </w:rPr>
        <w:t xml:space="preserve">, D. D., Pitts, B. G., &amp; </w:t>
      </w:r>
      <w:r w:rsidRPr="000F7876">
        <w:rPr>
          <w:rFonts w:eastAsia="Gulim"/>
          <w:u w:val="single"/>
          <w:shd w:val="clear" w:color="auto" w:fill="FFFFFF"/>
          <w:lang w:eastAsia="ko-KR"/>
        </w:rPr>
        <w:t>Zhang, J. J.</w:t>
      </w:r>
      <w:r w:rsidRPr="00C14DCC">
        <w:rPr>
          <w:rFonts w:eastAsia="Gulim"/>
          <w:shd w:val="clear" w:color="auto" w:fill="FFFFFF"/>
          <w:lang w:eastAsia="ko-KR"/>
        </w:rPr>
        <w:t xml:space="preserve"> (2018). General game support programs associated with professional team sports. In J. J. Zhang &amp; B. G. Pitts (Eds.), </w:t>
      </w:r>
      <w:r w:rsidRPr="00C14DCC">
        <w:rPr>
          <w:rFonts w:eastAsia="Gulim"/>
          <w:i/>
          <w:iCs/>
          <w:shd w:val="clear" w:color="auto" w:fill="FFFFFF"/>
          <w:lang w:eastAsia="ko-KR"/>
        </w:rPr>
        <w:t>The global football industry: Marketing perspectives</w:t>
      </w:r>
      <w:r w:rsidRPr="00C14DCC">
        <w:rPr>
          <w:rFonts w:eastAsia="Gulim"/>
          <w:shd w:val="clear" w:color="auto" w:fill="FFFFFF"/>
          <w:lang w:eastAsia="ko-KR"/>
        </w:rPr>
        <w:t xml:space="preserve"> (pp. 303-330</w:t>
      </w:r>
      <w:r w:rsidRPr="00C14DCC">
        <w:rPr>
          <w:rFonts w:eastAsia="Malgun Gothic"/>
          <w:color w:val="auto"/>
          <w:lang w:eastAsia="ko-KR"/>
        </w:rPr>
        <w:t>, Chapter 12</w:t>
      </w:r>
      <w:r w:rsidRPr="00C14DCC">
        <w:rPr>
          <w:rFonts w:eastAsia="Gulim"/>
          <w:shd w:val="clear" w:color="auto" w:fill="FFFFFF"/>
          <w:lang w:eastAsia="ko-KR"/>
        </w:rPr>
        <w:t>). London, UK: Routledge.</w:t>
      </w:r>
    </w:p>
    <w:p w14:paraId="3DE1277F" w14:textId="4D0B9EF8" w:rsidR="00F607F4" w:rsidRDefault="00F607F4" w:rsidP="00F607F4">
      <w:pPr>
        <w:pStyle w:val="ListParagraph"/>
      </w:pPr>
    </w:p>
    <w:p w14:paraId="51DE600B" w14:textId="77777777" w:rsidR="00A230C6" w:rsidRDefault="00A230C6" w:rsidP="00F607F4">
      <w:pPr>
        <w:pStyle w:val="ListParagraph"/>
      </w:pPr>
    </w:p>
    <w:p w14:paraId="01B508DC" w14:textId="77777777" w:rsidR="00F607F4" w:rsidRPr="00C14DCC" w:rsidRDefault="00F607F4" w:rsidP="00F607F4">
      <w:pPr>
        <w:pStyle w:val="Default"/>
        <w:numPr>
          <w:ilvl w:val="0"/>
          <w:numId w:val="3"/>
        </w:numPr>
        <w:rPr>
          <w:color w:val="auto"/>
        </w:rPr>
      </w:pPr>
      <w:r w:rsidRPr="000F7876">
        <w:rPr>
          <w:rFonts w:eastAsia="Malgun Gothic" w:hint="eastAsia"/>
          <w:color w:val="auto"/>
          <w:u w:val="single"/>
          <w:lang w:eastAsia="ko-KR"/>
        </w:rPr>
        <w:t>*Henderson, C., Zhang, J. J.,</w:t>
      </w:r>
      <w:r w:rsidRPr="00C14DCC">
        <w:rPr>
          <w:rFonts w:eastAsia="Malgun Gothic" w:hint="eastAsia"/>
          <w:color w:val="auto"/>
          <w:lang w:eastAsia="ko-KR"/>
        </w:rPr>
        <w:t xml:space="preserve"> Byon, K. K., &amp; Pitts, B. G. (</w:t>
      </w:r>
      <w:r w:rsidRPr="00C14DCC">
        <w:rPr>
          <w:rFonts w:eastAsia="Malgun Gothic"/>
          <w:color w:val="auto"/>
          <w:lang w:eastAsia="ko-KR"/>
        </w:rPr>
        <w:t>2017</w:t>
      </w:r>
      <w:r w:rsidRPr="00C14DCC">
        <w:rPr>
          <w:rFonts w:eastAsia="Malgun Gothic" w:hint="eastAsia"/>
          <w:color w:val="auto"/>
          <w:lang w:eastAsia="ko-KR"/>
        </w:rPr>
        <w:t xml:space="preserve">). Gender and advertising: Techniques and consumer response in NASCAR. </w:t>
      </w:r>
      <w:r w:rsidRPr="00C14DCC">
        <w:rPr>
          <w:rFonts w:eastAsia="Gulim"/>
          <w:shd w:val="clear" w:color="auto" w:fill="FFFFFF"/>
          <w:lang w:eastAsia="ko-KR"/>
        </w:rPr>
        <w:t xml:space="preserve">In B. G. Pitts, &amp; J. J. Zhang (Eds.), </w:t>
      </w:r>
      <w:r w:rsidRPr="00C14DCC">
        <w:rPr>
          <w:rFonts w:eastAsia="Gulim"/>
          <w:i/>
          <w:iCs/>
          <w:shd w:val="clear" w:color="auto" w:fill="FFFFFF"/>
          <w:lang w:eastAsia="ko-KR"/>
        </w:rPr>
        <w:t>Contemporary sport marketing: Global perspectives</w:t>
      </w:r>
      <w:r w:rsidRPr="00C14DCC">
        <w:rPr>
          <w:rFonts w:eastAsia="Gulim"/>
          <w:shd w:val="clear" w:color="auto" w:fill="FFFFFF"/>
          <w:lang w:eastAsia="ko-KR"/>
        </w:rPr>
        <w:t xml:space="preserve"> (pp. 214-243, </w:t>
      </w:r>
      <w:r w:rsidRPr="00C14DCC">
        <w:rPr>
          <w:rFonts w:eastAsia="Malgun Gothic" w:hint="eastAsia"/>
          <w:color w:val="auto"/>
          <w:lang w:eastAsia="ko-KR"/>
        </w:rPr>
        <w:t>Chapter 1</w:t>
      </w:r>
      <w:r w:rsidRPr="00C14DCC">
        <w:rPr>
          <w:rFonts w:eastAsia="Malgun Gothic"/>
          <w:color w:val="auto"/>
          <w:lang w:eastAsia="ko-KR"/>
        </w:rPr>
        <w:t>3</w:t>
      </w:r>
      <w:r w:rsidRPr="00C14DCC">
        <w:rPr>
          <w:rFonts w:eastAsia="Gulim"/>
          <w:shd w:val="clear" w:color="auto" w:fill="FFFFFF"/>
          <w:lang w:eastAsia="ko-KR"/>
        </w:rPr>
        <w:t>). London, UK: Routledge.</w:t>
      </w:r>
    </w:p>
    <w:p w14:paraId="19218B9C" w14:textId="77777777" w:rsidR="00F607F4" w:rsidRPr="00C14DCC" w:rsidRDefault="00F607F4" w:rsidP="00F607F4">
      <w:pPr>
        <w:pStyle w:val="Default"/>
        <w:ind w:left="720"/>
        <w:rPr>
          <w:rFonts w:eastAsia="Malgun Gothic"/>
          <w:color w:val="auto"/>
          <w:lang w:eastAsia="ko-KR"/>
        </w:rPr>
      </w:pPr>
    </w:p>
    <w:p w14:paraId="36F58F2E" w14:textId="77777777" w:rsidR="00F607F4" w:rsidRPr="00C14DCC" w:rsidRDefault="00F607F4" w:rsidP="00F607F4">
      <w:pPr>
        <w:pStyle w:val="Default"/>
        <w:numPr>
          <w:ilvl w:val="0"/>
          <w:numId w:val="3"/>
        </w:numPr>
        <w:rPr>
          <w:color w:val="auto"/>
        </w:rPr>
      </w:pPr>
      <w:r w:rsidRPr="000F7876">
        <w:rPr>
          <w:rFonts w:eastAsia="Malgun Gothic" w:hint="eastAsia"/>
          <w:color w:val="auto"/>
          <w:u w:val="single"/>
          <w:lang w:eastAsia="ko-KR"/>
        </w:rPr>
        <w:lastRenderedPageBreak/>
        <w:t>*Thomas, C. Baker, T. A.,</w:t>
      </w:r>
      <w:r w:rsidRPr="00C14DCC">
        <w:rPr>
          <w:rFonts w:eastAsia="Malgun Gothic" w:hint="eastAsia"/>
          <w:color w:val="auto"/>
          <w:lang w:eastAsia="ko-KR"/>
        </w:rPr>
        <w:t xml:space="preserve"> Byon, K. K., </w:t>
      </w:r>
      <w:r w:rsidRPr="00C14DCC">
        <w:rPr>
          <w:rFonts w:eastAsia="Malgun Gothic"/>
          <w:color w:val="auto"/>
          <w:lang w:eastAsia="ko-KR"/>
        </w:rPr>
        <w:t>*</w:t>
      </w:r>
      <w:r w:rsidRPr="00C14DCC">
        <w:rPr>
          <w:rFonts w:eastAsia="Malgun Gothic" w:hint="eastAsia"/>
          <w:color w:val="auto"/>
          <w:lang w:eastAsia="ko-KR"/>
        </w:rPr>
        <w:t>Qian, T. Y.</w:t>
      </w:r>
      <w:r w:rsidRPr="00C14DCC">
        <w:rPr>
          <w:rFonts w:eastAsia="Malgun Gothic"/>
          <w:color w:val="auto"/>
          <w:lang w:eastAsia="ko-KR"/>
        </w:rPr>
        <w:t xml:space="preserve">, &amp; </w:t>
      </w:r>
      <w:r w:rsidRPr="00C14DCC">
        <w:rPr>
          <w:rFonts w:eastAsia="Malgun Gothic" w:hint="eastAsia"/>
          <w:color w:val="auto"/>
          <w:lang w:eastAsia="ko-KR"/>
        </w:rPr>
        <w:t xml:space="preserve">Zhang, J. J. (2017). From federal baseball to American needle: An empirical examination of the treatment of professional sport leagues under antitrust law. </w:t>
      </w:r>
      <w:r w:rsidRPr="00C14DCC">
        <w:rPr>
          <w:rFonts w:eastAsia="Gulim"/>
          <w:shd w:val="clear" w:color="auto" w:fill="FFFFFF"/>
          <w:lang w:eastAsia="ko-KR"/>
        </w:rPr>
        <w:t xml:space="preserve">In B. G. Pitts, &amp; J. J. Zhang (Eds.), </w:t>
      </w:r>
      <w:r w:rsidRPr="00C14DCC">
        <w:rPr>
          <w:rFonts w:eastAsia="Gulim"/>
          <w:i/>
          <w:iCs/>
          <w:shd w:val="clear" w:color="auto" w:fill="FFFFFF"/>
          <w:lang w:eastAsia="ko-KR"/>
        </w:rPr>
        <w:t>Global Sport Management: Contemporary Issues and Inquiries</w:t>
      </w:r>
      <w:r w:rsidRPr="00C14DCC">
        <w:rPr>
          <w:rFonts w:eastAsia="Gulim"/>
          <w:shd w:val="clear" w:color="auto" w:fill="FFFFFF"/>
          <w:lang w:eastAsia="ko-KR"/>
        </w:rPr>
        <w:t xml:space="preserve"> (pp. 213-238,</w:t>
      </w:r>
      <w:r w:rsidRPr="00C14DCC">
        <w:rPr>
          <w:rFonts w:eastAsia="Malgun Gothic" w:hint="eastAsia"/>
          <w:color w:val="auto"/>
          <w:lang w:eastAsia="ko-KR"/>
        </w:rPr>
        <w:t xml:space="preserve"> Chapter 1</w:t>
      </w:r>
      <w:r w:rsidRPr="00C14DCC">
        <w:rPr>
          <w:rFonts w:eastAsia="Malgun Gothic"/>
          <w:color w:val="auto"/>
          <w:lang w:eastAsia="ko-KR"/>
        </w:rPr>
        <w:t>2</w:t>
      </w:r>
      <w:r w:rsidRPr="00C14DCC">
        <w:rPr>
          <w:rFonts w:eastAsia="Gulim"/>
          <w:shd w:val="clear" w:color="auto" w:fill="FFFFFF"/>
          <w:lang w:eastAsia="ko-KR"/>
        </w:rPr>
        <w:t>). London, UK: Routledge.</w:t>
      </w:r>
    </w:p>
    <w:p w14:paraId="0582A856" w14:textId="77777777" w:rsidR="00F607F4" w:rsidRPr="00C14DCC" w:rsidRDefault="00F607F4" w:rsidP="00F607F4">
      <w:pPr>
        <w:pStyle w:val="ListParagraph"/>
      </w:pPr>
    </w:p>
    <w:p w14:paraId="0080AFCE" w14:textId="77777777" w:rsidR="00F607F4" w:rsidRPr="00C14DCC" w:rsidRDefault="00F607F4" w:rsidP="00F607F4">
      <w:pPr>
        <w:pStyle w:val="NormalWeb"/>
        <w:numPr>
          <w:ilvl w:val="0"/>
          <w:numId w:val="3"/>
        </w:numPr>
        <w:shd w:val="clear" w:color="auto" w:fill="FFFFFF"/>
        <w:spacing w:before="0" w:beforeAutospacing="0" w:after="0" w:afterAutospacing="0"/>
      </w:pPr>
      <w:r w:rsidRPr="000F7876">
        <w:rPr>
          <w:u w:val="single"/>
        </w:rPr>
        <w:t>*</w:t>
      </w:r>
      <w:proofErr w:type="spellStart"/>
      <w:r w:rsidRPr="000F7876">
        <w:rPr>
          <w:u w:val="single"/>
        </w:rPr>
        <w:t>Pongprasert</w:t>
      </w:r>
      <w:proofErr w:type="spellEnd"/>
      <w:r w:rsidRPr="000F7876">
        <w:rPr>
          <w:u w:val="single"/>
        </w:rPr>
        <w:t>, S.,</w:t>
      </w:r>
      <w:r w:rsidRPr="00C14DCC">
        <w:t xml:space="preserve"> Byon, K. K., &amp; </w:t>
      </w:r>
      <w:proofErr w:type="spellStart"/>
      <w:r w:rsidRPr="000F7876">
        <w:rPr>
          <w:u w:val="single"/>
        </w:rPr>
        <w:t>Karnjanakit</w:t>
      </w:r>
      <w:proofErr w:type="spellEnd"/>
      <w:r w:rsidRPr="000F7876">
        <w:rPr>
          <w:u w:val="single"/>
        </w:rPr>
        <w:t>, S.</w:t>
      </w:r>
      <w:r w:rsidRPr="00C14DCC">
        <w:t xml:space="preserve"> (2016). </w:t>
      </w:r>
      <w:r w:rsidRPr="00C14DCC">
        <w:rPr>
          <w:i/>
        </w:rPr>
        <w:t>Factors influencing sports tourism development in Thailand: A structural equation model</w:t>
      </w:r>
      <w:r w:rsidRPr="00C14DCC">
        <w:t>, pp. 138-150. The 6</w:t>
      </w:r>
      <w:r w:rsidRPr="00C14DCC">
        <w:rPr>
          <w:vertAlign w:val="superscript"/>
        </w:rPr>
        <w:t>th</w:t>
      </w:r>
      <w:r w:rsidRPr="00C14DCC">
        <w:t xml:space="preserve"> Institute of Physical Education International Conference (IPEIC)</w:t>
      </w:r>
      <w:r w:rsidRPr="00C14DCC">
        <w:rPr>
          <w:rFonts w:eastAsia="Malgun Gothic"/>
          <w:lang w:eastAsia="ko-KR"/>
        </w:rPr>
        <w:t>.</w:t>
      </w:r>
      <w:r w:rsidRPr="00C14DCC">
        <w:t xml:space="preserve"> Bangkok, Thailand.</w:t>
      </w:r>
    </w:p>
    <w:p w14:paraId="63E52D07" w14:textId="77777777" w:rsidR="00F607F4" w:rsidRPr="00C14DCC" w:rsidRDefault="00F607F4" w:rsidP="00F607F4">
      <w:pPr>
        <w:pStyle w:val="ListParagraph"/>
      </w:pPr>
    </w:p>
    <w:p w14:paraId="69FD526A" w14:textId="77777777" w:rsidR="00F607F4" w:rsidRPr="00C14DCC" w:rsidRDefault="00F607F4" w:rsidP="00F607F4">
      <w:pPr>
        <w:pStyle w:val="Default"/>
        <w:numPr>
          <w:ilvl w:val="0"/>
          <w:numId w:val="3"/>
        </w:numPr>
        <w:rPr>
          <w:color w:val="auto"/>
        </w:rPr>
      </w:pPr>
      <w:r w:rsidRPr="000F7876">
        <w:rPr>
          <w:color w:val="auto"/>
          <w:u w:val="single"/>
        </w:rPr>
        <w:t>Crow, B. R., Byon, K. K.</w:t>
      </w:r>
      <w:r w:rsidRPr="000F7876">
        <w:rPr>
          <w:rFonts w:eastAsia="Batang"/>
          <w:color w:val="auto"/>
          <w:u w:val="single"/>
          <w:lang w:eastAsia="ko-KR"/>
        </w:rPr>
        <w:t>,</w:t>
      </w:r>
      <w:r w:rsidRPr="00C14DCC">
        <w:rPr>
          <w:rFonts w:eastAsia="Batang"/>
          <w:color w:val="auto"/>
          <w:lang w:eastAsia="ko-KR"/>
        </w:rPr>
        <w:t xml:space="preserve"> &amp; Tsuji, Y.</w:t>
      </w:r>
      <w:r w:rsidRPr="00C14DCC">
        <w:rPr>
          <w:color w:val="auto"/>
        </w:rPr>
        <w:t xml:space="preserve"> (</w:t>
      </w:r>
      <w:r w:rsidRPr="00C14DCC">
        <w:rPr>
          <w:rFonts w:eastAsia="Batang"/>
          <w:color w:val="auto"/>
          <w:lang w:eastAsia="ko-KR"/>
        </w:rPr>
        <w:t>2011</w:t>
      </w:r>
      <w:r w:rsidRPr="00C14DCC">
        <w:rPr>
          <w:color w:val="auto"/>
        </w:rPr>
        <w:t xml:space="preserve">). International sport </w:t>
      </w:r>
      <w:r w:rsidRPr="00C14DCC">
        <w:rPr>
          <w:rFonts w:eastAsia="Batang"/>
          <w:color w:val="auto"/>
          <w:lang w:eastAsia="ko-KR"/>
        </w:rPr>
        <w:t>marketing</w:t>
      </w:r>
      <w:r w:rsidRPr="00C14DCC">
        <w:rPr>
          <w:color w:val="auto"/>
        </w:rPr>
        <w:t xml:space="preserve">. In Li, M., Macintosh, E., &amp; Brave, G (Ed.), </w:t>
      </w:r>
      <w:r w:rsidRPr="00C14DCC">
        <w:rPr>
          <w:i/>
          <w:iCs/>
          <w:color w:val="auto"/>
        </w:rPr>
        <w:t xml:space="preserve">International sport management </w:t>
      </w:r>
      <w:r w:rsidRPr="00C14DCC">
        <w:rPr>
          <w:color w:val="auto"/>
        </w:rPr>
        <w:t xml:space="preserve">(pp. 395-407). Human Kinetics. </w:t>
      </w:r>
    </w:p>
    <w:p w14:paraId="4536E54A" w14:textId="77777777" w:rsidR="00F607F4" w:rsidRPr="00C14DCC" w:rsidRDefault="00F607F4" w:rsidP="00F607F4">
      <w:pPr>
        <w:pStyle w:val="ListParagraph"/>
      </w:pPr>
    </w:p>
    <w:p w14:paraId="66071A74" w14:textId="77777777" w:rsidR="00F607F4" w:rsidRDefault="00F607F4" w:rsidP="00F607F4">
      <w:pPr>
        <w:pStyle w:val="BodyTextIndent3"/>
        <w:numPr>
          <w:ilvl w:val="0"/>
          <w:numId w:val="3"/>
        </w:numPr>
        <w:autoSpaceDE w:val="0"/>
        <w:autoSpaceDN w:val="0"/>
        <w:adjustRightInd w:val="0"/>
        <w:spacing w:after="0"/>
        <w:rPr>
          <w:bCs/>
          <w:iCs/>
          <w:sz w:val="24"/>
          <w:szCs w:val="24"/>
        </w:rPr>
      </w:pPr>
      <w:r w:rsidRPr="000F7876">
        <w:rPr>
          <w:sz w:val="24"/>
          <w:szCs w:val="24"/>
          <w:u w:val="single"/>
        </w:rPr>
        <w:t>Zhang</w:t>
      </w:r>
      <w:r w:rsidRPr="000F7876">
        <w:rPr>
          <w:bCs/>
          <w:sz w:val="24"/>
          <w:szCs w:val="24"/>
          <w:u w:val="single"/>
        </w:rPr>
        <w:t>, J. J.,</w:t>
      </w:r>
      <w:r w:rsidRPr="00C14DCC">
        <w:rPr>
          <w:bCs/>
          <w:sz w:val="24"/>
          <w:szCs w:val="24"/>
        </w:rPr>
        <w:t xml:space="preserve"> Connaughton, D. P., Byrd, C., Cianfrone, B., </w:t>
      </w:r>
      <w:r w:rsidRPr="00C14DCC">
        <w:rPr>
          <w:sz w:val="24"/>
          <w:szCs w:val="24"/>
        </w:rPr>
        <w:t>Byon, K</w:t>
      </w:r>
      <w:r w:rsidRPr="00C14DCC">
        <w:rPr>
          <w:bCs/>
          <w:sz w:val="24"/>
          <w:szCs w:val="24"/>
        </w:rPr>
        <w:t xml:space="preserve">. K., &amp; Kim D. H. (2007). </w:t>
      </w:r>
      <w:r w:rsidRPr="00C14DCC">
        <w:rPr>
          <w:bCs/>
          <w:i/>
          <w:iCs/>
          <w:sz w:val="24"/>
          <w:szCs w:val="24"/>
        </w:rPr>
        <w:t>Formulation of a questionnaire for marketing investigations of professional basketball game attendance: A review of literature</w:t>
      </w:r>
      <w:r w:rsidRPr="00C14DCC">
        <w:rPr>
          <w:bCs/>
          <w:sz w:val="24"/>
          <w:szCs w:val="24"/>
        </w:rPr>
        <w:t>.</w:t>
      </w:r>
      <w:r w:rsidRPr="00C14DCC">
        <w:rPr>
          <w:bCs/>
          <w:i/>
          <w:iCs/>
          <w:sz w:val="24"/>
          <w:szCs w:val="24"/>
        </w:rPr>
        <w:t xml:space="preserve"> </w:t>
      </w:r>
      <w:r w:rsidRPr="00C14DCC">
        <w:rPr>
          <w:bCs/>
          <w:iCs/>
          <w:sz w:val="24"/>
          <w:szCs w:val="24"/>
        </w:rPr>
        <w:t>In J. D. James (1</w:t>
      </w:r>
      <w:r w:rsidRPr="00C14DCC">
        <w:rPr>
          <w:bCs/>
          <w:iCs/>
          <w:sz w:val="24"/>
          <w:szCs w:val="24"/>
          <w:vertAlign w:val="superscript"/>
        </w:rPr>
        <w:t>st</w:t>
      </w:r>
      <w:r w:rsidRPr="00C14DCC">
        <w:rPr>
          <w:bCs/>
          <w:iCs/>
          <w:sz w:val="24"/>
          <w:szCs w:val="24"/>
        </w:rPr>
        <w:t xml:space="preserve"> Ed.), </w:t>
      </w:r>
      <w:r w:rsidRPr="00C14DCC">
        <w:rPr>
          <w:bCs/>
          <w:i/>
          <w:iCs/>
          <w:sz w:val="24"/>
          <w:szCs w:val="24"/>
        </w:rPr>
        <w:t xml:space="preserve">Sport Marketing across the Spectrum: Research from Emerging, Developing, and Established Scholars </w:t>
      </w:r>
      <w:r w:rsidRPr="00C14DCC">
        <w:rPr>
          <w:bCs/>
          <w:iCs/>
          <w:sz w:val="24"/>
          <w:szCs w:val="24"/>
        </w:rPr>
        <w:t>(pp.193-212). Morgantown, WV: FIT.</w:t>
      </w:r>
    </w:p>
    <w:p w14:paraId="398EB46D" w14:textId="77777777" w:rsidR="00F607F4" w:rsidRDefault="00F607F4" w:rsidP="00F607F4">
      <w:pPr>
        <w:pStyle w:val="ListParagraph"/>
        <w:rPr>
          <w:bCs/>
          <w:iCs/>
        </w:rPr>
      </w:pPr>
    </w:p>
    <w:p w14:paraId="32AC7CBC" w14:textId="41BCED75" w:rsidR="00F607F4" w:rsidRDefault="00F607F4" w:rsidP="00F607F4">
      <w:pPr>
        <w:autoSpaceDE w:val="0"/>
        <w:autoSpaceDN w:val="0"/>
        <w:adjustRightInd w:val="0"/>
        <w:rPr>
          <w:rFonts w:eastAsia="Malgun Gothic"/>
          <w:b/>
          <w:bCs/>
          <w:lang w:eastAsia="ko-KR"/>
        </w:rPr>
      </w:pPr>
      <w:r w:rsidRPr="00C14DCC">
        <w:rPr>
          <w:rFonts w:eastAsia="Malgun Gothic"/>
          <w:b/>
          <w:bCs/>
          <w:lang w:eastAsia="ko-KR"/>
        </w:rPr>
        <w:t>M</w:t>
      </w:r>
      <w:r w:rsidRPr="00C14DCC">
        <w:rPr>
          <w:rFonts w:eastAsia="Malgun Gothic" w:hint="eastAsia"/>
          <w:b/>
          <w:bCs/>
          <w:lang w:eastAsia="ko-KR"/>
        </w:rPr>
        <w:t>ANUSCRIPTS UNDER REVIEW</w:t>
      </w:r>
      <w:r>
        <w:rPr>
          <w:rFonts w:eastAsia="Malgun Gothic"/>
          <w:b/>
          <w:bCs/>
          <w:lang w:eastAsia="ko-KR"/>
        </w:rPr>
        <w:t xml:space="preserve"> (N=13)</w:t>
      </w:r>
    </w:p>
    <w:p w14:paraId="07EE8ADB" w14:textId="6551B5DE" w:rsidR="00A230C6" w:rsidRDefault="00A230C6" w:rsidP="00F607F4">
      <w:pPr>
        <w:autoSpaceDE w:val="0"/>
        <w:autoSpaceDN w:val="0"/>
        <w:adjustRightInd w:val="0"/>
        <w:rPr>
          <w:rFonts w:eastAsia="Malgun Gothic"/>
          <w:b/>
          <w:bCs/>
          <w:lang w:eastAsia="ko-KR"/>
        </w:rPr>
      </w:pPr>
    </w:p>
    <w:p w14:paraId="7839C410" w14:textId="1CCAE72D" w:rsidR="00966B68" w:rsidRPr="0028353A" w:rsidRDefault="0028353A" w:rsidP="0028353A">
      <w:pPr>
        <w:ind w:left="720"/>
        <w:rPr>
          <w:i/>
        </w:rPr>
      </w:pPr>
      <w:r w:rsidRPr="0028353A">
        <w:t>A total of 13 manuscripts have been submitted for under review</w:t>
      </w:r>
    </w:p>
    <w:p w14:paraId="1E3A088C" w14:textId="77777777" w:rsidR="00F607F4" w:rsidRPr="00C14DCC" w:rsidRDefault="00F607F4" w:rsidP="00F607F4">
      <w:pPr>
        <w:autoSpaceDE w:val="0"/>
        <w:autoSpaceDN w:val="0"/>
        <w:adjustRightInd w:val="0"/>
        <w:rPr>
          <w:rFonts w:eastAsia="Malgun Gothic"/>
          <w:b/>
          <w:bCs/>
          <w:lang w:eastAsia="ko-KR"/>
        </w:rPr>
      </w:pPr>
    </w:p>
    <w:p w14:paraId="48A95155" w14:textId="77777777" w:rsidR="00F607F4" w:rsidRPr="00C14DCC" w:rsidRDefault="00F607F4" w:rsidP="00F607F4">
      <w:pPr>
        <w:autoSpaceDE w:val="0"/>
        <w:autoSpaceDN w:val="0"/>
        <w:adjustRightInd w:val="0"/>
        <w:rPr>
          <w:rFonts w:eastAsia="Malgun Gothic"/>
          <w:bCs/>
          <w:lang w:eastAsia="ko-KR"/>
        </w:rPr>
      </w:pPr>
      <w:r w:rsidRPr="00C14DCC">
        <w:rPr>
          <w:b/>
          <w:bCs/>
        </w:rPr>
        <w:t>FUNDED GRANT (CONTRACT)</w:t>
      </w:r>
      <w:r w:rsidRPr="00C14DCC">
        <w:rPr>
          <w:bCs/>
        </w:rPr>
        <w:t xml:space="preserve"> </w:t>
      </w:r>
    </w:p>
    <w:p w14:paraId="22A20153" w14:textId="77777777" w:rsidR="00F607F4" w:rsidRPr="00C14DCC" w:rsidRDefault="00F607F4" w:rsidP="00F607F4">
      <w:pPr>
        <w:pStyle w:val="BodyText"/>
        <w:rPr>
          <w:rFonts w:eastAsia="Malgun Gothic"/>
          <w:bCs w:val="0"/>
          <w:lang w:eastAsia="ko-KR"/>
        </w:rPr>
      </w:pPr>
    </w:p>
    <w:p w14:paraId="3C197FA8" w14:textId="77777777" w:rsidR="00F607F4" w:rsidRPr="00C14DCC" w:rsidRDefault="00F607F4" w:rsidP="00F607F4">
      <w:pPr>
        <w:pStyle w:val="BodyTextIndent3"/>
        <w:autoSpaceDE w:val="0"/>
        <w:autoSpaceDN w:val="0"/>
        <w:adjustRightInd w:val="0"/>
        <w:spacing w:after="0"/>
        <w:ind w:left="0"/>
        <w:rPr>
          <w:sz w:val="24"/>
          <w:szCs w:val="24"/>
          <w:u w:val="single"/>
          <w:lang w:val="en-US"/>
        </w:rPr>
      </w:pPr>
      <w:r w:rsidRPr="00C14DCC">
        <w:rPr>
          <w:sz w:val="24"/>
          <w:szCs w:val="24"/>
          <w:u w:val="single"/>
          <w:lang w:val="en-US"/>
        </w:rPr>
        <w:t>Submitted</w:t>
      </w:r>
      <w:r>
        <w:rPr>
          <w:sz w:val="24"/>
          <w:szCs w:val="24"/>
          <w:u w:val="single"/>
          <w:lang w:val="en-US"/>
        </w:rPr>
        <w:t xml:space="preserve"> (N=3)</w:t>
      </w:r>
    </w:p>
    <w:p w14:paraId="394313D8" w14:textId="77777777" w:rsidR="00F607F4" w:rsidRPr="00C14DCC" w:rsidRDefault="00F607F4" w:rsidP="00F607F4">
      <w:pPr>
        <w:pStyle w:val="BodyTextIndent3"/>
        <w:autoSpaceDE w:val="0"/>
        <w:autoSpaceDN w:val="0"/>
        <w:adjustRightInd w:val="0"/>
        <w:spacing w:after="0"/>
        <w:ind w:left="0"/>
        <w:rPr>
          <w:sz w:val="24"/>
          <w:szCs w:val="24"/>
          <w:u w:val="single"/>
        </w:rPr>
      </w:pPr>
    </w:p>
    <w:p w14:paraId="54FD741C" w14:textId="49A92C89" w:rsidR="00F607F4" w:rsidRPr="00900192" w:rsidRDefault="00F607F4" w:rsidP="00F607F4">
      <w:pPr>
        <w:numPr>
          <w:ilvl w:val="0"/>
          <w:numId w:val="17"/>
        </w:numPr>
        <w:autoSpaceDE w:val="0"/>
        <w:autoSpaceDN w:val="0"/>
        <w:adjustRightInd w:val="0"/>
      </w:pPr>
      <w:r w:rsidRPr="002E2A57">
        <w:t xml:space="preserve">Principal Investigator: Dr. </w:t>
      </w:r>
      <w:r>
        <w:t>Junhyoung Kim</w:t>
      </w:r>
      <w:r w:rsidRPr="002E2A57">
        <w:t xml:space="preserve">. Co-Principal Investigator: Dr. Kevin K. Byon. </w:t>
      </w:r>
      <w:r w:rsidRPr="00A230C6">
        <w:rPr>
          <w:rFonts w:eastAsia="Batang"/>
          <w:szCs w:val="20"/>
        </w:rPr>
        <w:t>A cross-cultural study of leisure-time physical activity, coping, and health among older Korean immigrants in the United States and older Korean adults in South Korea</w:t>
      </w:r>
      <w:r w:rsidRPr="00900192">
        <w:t xml:space="preserve"> Research on the High-Quality Development of China’s Sport Industry</w:t>
      </w:r>
      <w:r w:rsidRPr="00900192">
        <w:rPr>
          <w:rStyle w:val="assistive-text"/>
        </w:rPr>
        <w:t xml:space="preserve">. </w:t>
      </w:r>
      <w:r w:rsidRPr="00A230C6">
        <w:rPr>
          <w:rStyle w:val="assistive-text"/>
          <w:u w:val="single"/>
        </w:rPr>
        <w:t>Academy of Korean Studies</w:t>
      </w:r>
      <w:r w:rsidRPr="00900192">
        <w:rPr>
          <w:rStyle w:val="assistive-text"/>
        </w:rPr>
        <w:t>. Total $1</w:t>
      </w:r>
      <w:r>
        <w:rPr>
          <w:rStyle w:val="assistive-text"/>
        </w:rPr>
        <w:t>8,57</w:t>
      </w:r>
      <w:r w:rsidRPr="00900192">
        <w:rPr>
          <w:rStyle w:val="assistive-text"/>
        </w:rPr>
        <w:t xml:space="preserve">0 (Indirect Cost - $0). </w:t>
      </w:r>
    </w:p>
    <w:p w14:paraId="1A5C2958" w14:textId="77777777" w:rsidR="00F607F4" w:rsidRDefault="00F607F4" w:rsidP="00F607F4">
      <w:pPr>
        <w:ind w:left="720"/>
        <w:rPr>
          <w:b/>
        </w:rPr>
      </w:pPr>
      <w:r w:rsidRPr="002E2A57">
        <w:rPr>
          <w:b/>
        </w:rPr>
        <w:t>R</w:t>
      </w:r>
      <w:r>
        <w:rPr>
          <w:b/>
        </w:rPr>
        <w:t>esearch Grant</w:t>
      </w:r>
    </w:p>
    <w:p w14:paraId="5CAAE045" w14:textId="77777777" w:rsidR="00F607F4" w:rsidRDefault="00F607F4" w:rsidP="00F607F4">
      <w:pPr>
        <w:autoSpaceDE w:val="0"/>
        <w:autoSpaceDN w:val="0"/>
        <w:adjustRightInd w:val="0"/>
        <w:ind w:left="720"/>
      </w:pPr>
    </w:p>
    <w:p w14:paraId="226AA5F6" w14:textId="77777777" w:rsidR="00F607F4" w:rsidRPr="002E2A57" w:rsidRDefault="00F607F4" w:rsidP="00F607F4">
      <w:pPr>
        <w:numPr>
          <w:ilvl w:val="0"/>
          <w:numId w:val="17"/>
        </w:numPr>
        <w:autoSpaceDE w:val="0"/>
        <w:autoSpaceDN w:val="0"/>
        <w:adjustRightInd w:val="0"/>
      </w:pPr>
      <w:r w:rsidRPr="002E2A57">
        <w:t xml:space="preserve">Principal Investigator: Dr. Haiyan Huang. Co-Principal Investigator: Dr. Kevin K. Byon, Dr. Dongfeng Liu, Dr. </w:t>
      </w:r>
      <w:proofErr w:type="spellStart"/>
      <w:r w:rsidRPr="002E2A57">
        <w:t>Liangjun</w:t>
      </w:r>
      <w:proofErr w:type="spellEnd"/>
      <w:r w:rsidRPr="002E2A57">
        <w:t xml:space="preserve"> Zhou, Dr. </w:t>
      </w:r>
      <w:proofErr w:type="spellStart"/>
      <w:r w:rsidRPr="002E2A57">
        <w:t>Yuanxin</w:t>
      </w:r>
      <w:proofErr w:type="spellEnd"/>
      <w:r w:rsidRPr="002E2A57">
        <w:t xml:space="preserve"> Chen, &amp; Dr. Fang Zhang. Research on the High-Quality Development of China’s Sport Industry</w:t>
      </w:r>
      <w:r w:rsidRPr="002E2A57">
        <w:rPr>
          <w:rStyle w:val="assistive-text"/>
        </w:rPr>
        <w:t xml:space="preserve">. </w:t>
      </w:r>
      <w:r w:rsidRPr="002E2A57">
        <w:rPr>
          <w:rStyle w:val="assistive-text"/>
          <w:u w:val="single"/>
        </w:rPr>
        <w:t>Ministry of Education of the People’s Republic of China</w:t>
      </w:r>
      <w:r w:rsidRPr="002E2A57">
        <w:rPr>
          <w:rStyle w:val="assistive-text"/>
        </w:rPr>
        <w:t xml:space="preserve">. Total $120,000 (Indirect Cost - $0). </w:t>
      </w:r>
    </w:p>
    <w:p w14:paraId="706DA19C" w14:textId="77777777" w:rsidR="00F607F4" w:rsidRDefault="00F607F4" w:rsidP="00F607F4">
      <w:pPr>
        <w:ind w:left="720"/>
        <w:rPr>
          <w:b/>
        </w:rPr>
      </w:pPr>
      <w:r w:rsidRPr="002E2A57">
        <w:rPr>
          <w:b/>
        </w:rPr>
        <w:t>R</w:t>
      </w:r>
      <w:r>
        <w:rPr>
          <w:b/>
        </w:rPr>
        <w:t>esearch Grant</w:t>
      </w:r>
    </w:p>
    <w:p w14:paraId="38DDD64F" w14:textId="77777777" w:rsidR="00F607F4" w:rsidRDefault="00F607F4" w:rsidP="00F607F4">
      <w:pPr>
        <w:ind w:left="720"/>
        <w:rPr>
          <w:b/>
        </w:rPr>
      </w:pPr>
    </w:p>
    <w:p w14:paraId="31735943" w14:textId="77777777" w:rsidR="00F607F4" w:rsidRPr="00C14DCC" w:rsidRDefault="00F607F4" w:rsidP="00F607F4">
      <w:pPr>
        <w:numPr>
          <w:ilvl w:val="0"/>
          <w:numId w:val="17"/>
        </w:numPr>
        <w:autoSpaceDE w:val="0"/>
        <w:autoSpaceDN w:val="0"/>
        <w:adjustRightInd w:val="0"/>
      </w:pPr>
      <w:r w:rsidRPr="00C14DCC">
        <w:t>Principal Investigator: Dr. Kevin K. Byon. Structural Relationship among Negative Emotions, Coping, Rumination, and Spectator Consumption Behaviors: Moderating Effect of Gender</w:t>
      </w:r>
      <w:r w:rsidRPr="00C14DCC">
        <w:rPr>
          <w:rStyle w:val="assistive-text"/>
        </w:rPr>
        <w:t xml:space="preserve">. </w:t>
      </w:r>
      <w:r w:rsidRPr="00C14DCC">
        <w:rPr>
          <w:rStyle w:val="assistive-text"/>
          <w:u w:val="single"/>
        </w:rPr>
        <w:t>Indiana University Institute for Advanced Study</w:t>
      </w:r>
      <w:r w:rsidRPr="00C14DCC">
        <w:rPr>
          <w:rStyle w:val="assistive-text"/>
        </w:rPr>
        <w:t xml:space="preserve">. Total $3,000 (Indirect Cost - $0). </w:t>
      </w:r>
    </w:p>
    <w:p w14:paraId="31341A89" w14:textId="77777777" w:rsidR="00F607F4" w:rsidRPr="00C14DCC" w:rsidRDefault="00F607F4" w:rsidP="00F607F4">
      <w:pPr>
        <w:ind w:left="720"/>
        <w:rPr>
          <w:b/>
        </w:rPr>
      </w:pPr>
      <w:r w:rsidRPr="00C14DCC">
        <w:rPr>
          <w:b/>
        </w:rPr>
        <w:t>Research Grant</w:t>
      </w:r>
    </w:p>
    <w:p w14:paraId="36EAC047" w14:textId="77777777" w:rsidR="00F607F4" w:rsidRPr="002E2A57" w:rsidRDefault="00F607F4" w:rsidP="00F607F4">
      <w:pPr>
        <w:ind w:left="720"/>
        <w:rPr>
          <w:b/>
        </w:rPr>
      </w:pPr>
    </w:p>
    <w:p w14:paraId="66DF3AB5" w14:textId="77777777" w:rsidR="00F607F4" w:rsidRDefault="00F607F4" w:rsidP="00F607F4">
      <w:pPr>
        <w:pStyle w:val="BodyTextIndent3"/>
        <w:autoSpaceDE w:val="0"/>
        <w:autoSpaceDN w:val="0"/>
        <w:adjustRightInd w:val="0"/>
        <w:spacing w:after="0"/>
        <w:ind w:left="0"/>
        <w:rPr>
          <w:sz w:val="24"/>
          <w:szCs w:val="24"/>
          <w:u w:val="single"/>
          <w:lang w:val="en-US"/>
        </w:rPr>
      </w:pPr>
      <w:r w:rsidRPr="00C14DCC">
        <w:rPr>
          <w:sz w:val="24"/>
          <w:szCs w:val="24"/>
          <w:u w:val="single"/>
        </w:rPr>
        <w:t>Funded</w:t>
      </w:r>
      <w:r>
        <w:rPr>
          <w:sz w:val="24"/>
          <w:szCs w:val="24"/>
          <w:u w:val="single"/>
          <w:lang w:val="en-US"/>
        </w:rPr>
        <w:t xml:space="preserve"> (N=20)</w:t>
      </w:r>
    </w:p>
    <w:p w14:paraId="1CDC2692" w14:textId="77777777" w:rsidR="00F607F4" w:rsidRDefault="00F607F4" w:rsidP="00F607F4">
      <w:pPr>
        <w:pStyle w:val="BodyTextIndent3"/>
        <w:autoSpaceDE w:val="0"/>
        <w:autoSpaceDN w:val="0"/>
        <w:adjustRightInd w:val="0"/>
        <w:spacing w:after="0"/>
        <w:ind w:left="0"/>
        <w:rPr>
          <w:sz w:val="24"/>
          <w:szCs w:val="24"/>
          <w:u w:val="single"/>
          <w:lang w:val="en-US"/>
        </w:rPr>
      </w:pPr>
    </w:p>
    <w:p w14:paraId="44C06955"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2019</w:t>
      </w:r>
    </w:p>
    <w:p w14:paraId="2495C7DC" w14:textId="77777777" w:rsidR="00F607F4" w:rsidRPr="00C14DCC" w:rsidRDefault="00F607F4" w:rsidP="00F607F4">
      <w:pPr>
        <w:numPr>
          <w:ilvl w:val="0"/>
          <w:numId w:val="22"/>
        </w:numPr>
        <w:autoSpaceDE w:val="0"/>
        <w:autoSpaceDN w:val="0"/>
        <w:adjustRightInd w:val="0"/>
      </w:pPr>
      <w:r w:rsidRPr="00C14DCC">
        <w:t>Principal Investigator: Dr. Kevin K. Byon. The Effects of Physical Evidence on Sport Tourist’s Satisfaction and Behavioral Intentions of Formula One (F-1) Event</w:t>
      </w:r>
      <w:r w:rsidRPr="00927ED5">
        <w:rPr>
          <w:rStyle w:val="assistive-text"/>
        </w:rPr>
        <w:t xml:space="preserve">. </w:t>
      </w:r>
      <w:r>
        <w:rPr>
          <w:color w:val="000000"/>
          <w:u w:val="single"/>
        </w:rPr>
        <w:t xml:space="preserve">Shanghai </w:t>
      </w:r>
      <w:proofErr w:type="spellStart"/>
      <w:r>
        <w:rPr>
          <w:color w:val="000000"/>
          <w:u w:val="single"/>
        </w:rPr>
        <w:t>Shangti</w:t>
      </w:r>
      <w:proofErr w:type="spellEnd"/>
      <w:r>
        <w:rPr>
          <w:color w:val="000000"/>
          <w:u w:val="single"/>
        </w:rPr>
        <w:t xml:space="preserve"> Sport and Health Research &amp; S</w:t>
      </w:r>
      <w:r w:rsidRPr="00C14DCC">
        <w:rPr>
          <w:color w:val="000000"/>
          <w:u w:val="single"/>
        </w:rPr>
        <w:t>hanghai Collaborative Innovation Center of Sports and Health Industry.</w:t>
      </w:r>
      <w:r w:rsidRPr="00C14DCC">
        <w:rPr>
          <w:rStyle w:val="assistive-text"/>
        </w:rPr>
        <w:t xml:space="preserve"> Total $13,915 (Indirect Cost - $1,265). </w:t>
      </w:r>
    </w:p>
    <w:p w14:paraId="2120FE91" w14:textId="77777777" w:rsidR="00F607F4" w:rsidRPr="00C14DCC" w:rsidRDefault="00F607F4" w:rsidP="00F607F4">
      <w:pPr>
        <w:ind w:left="720"/>
        <w:rPr>
          <w:b/>
        </w:rPr>
      </w:pPr>
      <w:r w:rsidRPr="00C14DCC">
        <w:rPr>
          <w:b/>
        </w:rPr>
        <w:t>Research Grant</w:t>
      </w:r>
    </w:p>
    <w:p w14:paraId="519C3544" w14:textId="77777777" w:rsidR="00F607F4" w:rsidRPr="00C14DCC" w:rsidRDefault="00F607F4" w:rsidP="00F607F4">
      <w:pPr>
        <w:autoSpaceDE w:val="0"/>
        <w:autoSpaceDN w:val="0"/>
        <w:adjustRightInd w:val="0"/>
        <w:ind w:left="720"/>
      </w:pPr>
    </w:p>
    <w:p w14:paraId="70B4561B" w14:textId="77777777" w:rsidR="00F607F4" w:rsidRPr="00C14DCC" w:rsidRDefault="00F607F4" w:rsidP="00F607F4">
      <w:pPr>
        <w:numPr>
          <w:ilvl w:val="0"/>
          <w:numId w:val="22"/>
        </w:numPr>
        <w:autoSpaceDE w:val="0"/>
        <w:autoSpaceDN w:val="0"/>
        <w:adjustRightInd w:val="0"/>
      </w:pPr>
      <w:r w:rsidRPr="00C14DCC">
        <w:t>Principal Investigator: Wooyoung (William) Jang. Co-Principal Investigator: Kyung-</w:t>
      </w:r>
      <w:proofErr w:type="spellStart"/>
      <w:r w:rsidRPr="00C14DCC">
        <w:t>yeol</w:t>
      </w:r>
      <w:proofErr w:type="spellEnd"/>
      <w:r w:rsidRPr="00C14DCC">
        <w:t xml:space="preserve"> (Anthony) Kim, Dr. Kevin K. Byon. </w:t>
      </w:r>
      <w:proofErr w:type="spellStart"/>
      <w:r w:rsidRPr="00C14DCC">
        <w:t>eSportscape</w:t>
      </w:r>
      <w:proofErr w:type="spellEnd"/>
      <w:r w:rsidRPr="00C14DCC">
        <w:t>: The Physical and Social Atmospherics in eSports Event Venues</w:t>
      </w:r>
      <w:r w:rsidRPr="00C14DCC">
        <w:rPr>
          <w:rStyle w:val="assistive-text"/>
        </w:rPr>
        <w:t xml:space="preserve">. </w:t>
      </w:r>
      <w:r w:rsidRPr="00C14DCC">
        <w:rPr>
          <w:rStyle w:val="assistive-text"/>
          <w:u w:val="single"/>
        </w:rPr>
        <w:t>2019 Global Sport Business Association</w:t>
      </w:r>
      <w:r w:rsidRPr="00C14DCC">
        <w:rPr>
          <w:rStyle w:val="assistive-text"/>
        </w:rPr>
        <w:t xml:space="preserve">. Total $500 (Indirect Cost - $0). </w:t>
      </w:r>
    </w:p>
    <w:p w14:paraId="515849EF" w14:textId="77777777" w:rsidR="00F607F4" w:rsidRPr="00C14DCC" w:rsidRDefault="00F607F4" w:rsidP="00F607F4">
      <w:pPr>
        <w:ind w:left="720"/>
        <w:rPr>
          <w:b/>
        </w:rPr>
      </w:pPr>
      <w:r w:rsidRPr="00C14DCC">
        <w:rPr>
          <w:b/>
        </w:rPr>
        <w:t>Research Grant</w:t>
      </w:r>
    </w:p>
    <w:p w14:paraId="4319470A"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8</w:t>
      </w:r>
    </w:p>
    <w:p w14:paraId="3BC73615" w14:textId="77777777" w:rsidR="00F607F4" w:rsidRPr="00C14DCC" w:rsidRDefault="00F607F4" w:rsidP="00F607F4">
      <w:pPr>
        <w:numPr>
          <w:ilvl w:val="0"/>
          <w:numId w:val="22"/>
        </w:numPr>
        <w:autoSpaceDE w:val="0"/>
        <w:autoSpaceDN w:val="0"/>
        <w:adjustRightInd w:val="0"/>
      </w:pPr>
      <w:r w:rsidRPr="00C14DCC">
        <w:t>Principal Investigator: Kyung-</w:t>
      </w:r>
      <w:proofErr w:type="spellStart"/>
      <w:r w:rsidRPr="00C14DCC">
        <w:t>yeol</w:t>
      </w:r>
      <w:proofErr w:type="spellEnd"/>
      <w:r w:rsidRPr="00C14DCC">
        <w:t xml:space="preserve"> (Anthony) Kim. Co-Principal Investigator: Dr. Kevin K. Byon. Coping with Spectator Dysfunctional Behavior: The Moderating and Mediating Mechanisms of Coping Strategies between Anger and Revisit Intention</w:t>
      </w:r>
      <w:r w:rsidRPr="00C14DCC">
        <w:rPr>
          <w:rStyle w:val="assistive-text"/>
        </w:rPr>
        <w:t xml:space="preserve">. </w:t>
      </w:r>
      <w:r w:rsidRPr="00C14DCC">
        <w:rPr>
          <w:rStyle w:val="assistive-text"/>
          <w:u w:val="single"/>
        </w:rPr>
        <w:t>North American Society for Sport Management</w:t>
      </w:r>
      <w:r w:rsidRPr="00C14DCC">
        <w:rPr>
          <w:rStyle w:val="assistive-text"/>
        </w:rPr>
        <w:t xml:space="preserve">. Total $1,470 (Indirect Cost - $0). </w:t>
      </w:r>
    </w:p>
    <w:p w14:paraId="6472893C" w14:textId="77777777" w:rsidR="00F607F4" w:rsidRPr="00C14DCC" w:rsidRDefault="00F607F4" w:rsidP="00F607F4">
      <w:pPr>
        <w:ind w:left="720"/>
        <w:rPr>
          <w:b/>
        </w:rPr>
      </w:pPr>
      <w:r w:rsidRPr="00C14DCC">
        <w:rPr>
          <w:b/>
        </w:rPr>
        <w:t>Research Grant</w:t>
      </w:r>
    </w:p>
    <w:p w14:paraId="1907B930" w14:textId="77777777" w:rsidR="00F607F4" w:rsidRPr="00C14DCC" w:rsidRDefault="00F607F4" w:rsidP="00F607F4">
      <w:pPr>
        <w:autoSpaceDE w:val="0"/>
        <w:autoSpaceDN w:val="0"/>
        <w:adjustRightInd w:val="0"/>
      </w:pPr>
    </w:p>
    <w:p w14:paraId="5858199D" w14:textId="77777777" w:rsidR="00F607F4" w:rsidRPr="00C14DCC" w:rsidRDefault="00F607F4" w:rsidP="00F607F4">
      <w:pPr>
        <w:numPr>
          <w:ilvl w:val="0"/>
          <w:numId w:val="22"/>
        </w:numPr>
        <w:autoSpaceDE w:val="0"/>
        <w:autoSpaceDN w:val="0"/>
        <w:adjustRightInd w:val="0"/>
      </w:pPr>
      <w:r w:rsidRPr="00C14DCC">
        <w:t>Principal Investigator: Kyung-</w:t>
      </w:r>
      <w:proofErr w:type="spellStart"/>
      <w:r w:rsidRPr="00C14DCC">
        <w:t>yeol</w:t>
      </w:r>
      <w:proofErr w:type="spellEnd"/>
      <w:r w:rsidRPr="00C14DCC">
        <w:t xml:space="preserve"> (Anthony) Kim. Co-Principal Investigator: Dr. Kevin K. Byon, Dr. </w:t>
      </w:r>
      <w:proofErr w:type="spellStart"/>
      <w:r w:rsidRPr="00C14DCC">
        <w:t>Wooyeul</w:t>
      </w:r>
      <w:proofErr w:type="spellEnd"/>
      <w:r w:rsidRPr="00C14DCC">
        <w:t xml:space="preserve"> </w:t>
      </w:r>
      <w:proofErr w:type="spellStart"/>
      <w:r w:rsidRPr="00C14DCC">
        <w:t>Baek</w:t>
      </w:r>
      <w:proofErr w:type="spellEnd"/>
      <w:r w:rsidRPr="00C14DCC">
        <w:t>, &amp; Dr. Antonio S. Williams. A conceptual model examining antecedents and consequences of consumer-to-consumer interaction in spectator sport</w:t>
      </w:r>
      <w:r w:rsidRPr="00C14DCC">
        <w:rPr>
          <w:rStyle w:val="assistive-text"/>
        </w:rPr>
        <w:t xml:space="preserve">. </w:t>
      </w:r>
      <w:r w:rsidRPr="00C14DCC">
        <w:rPr>
          <w:rStyle w:val="assistive-text"/>
          <w:u w:val="single"/>
        </w:rPr>
        <w:t>2018 Global Sport Business Association</w:t>
      </w:r>
      <w:r w:rsidRPr="00C14DCC">
        <w:rPr>
          <w:rStyle w:val="assistive-text"/>
        </w:rPr>
        <w:t xml:space="preserve">. Total $500 (Indirect Cost - $0). </w:t>
      </w:r>
    </w:p>
    <w:p w14:paraId="46DB7832" w14:textId="77777777" w:rsidR="00F607F4" w:rsidRPr="00C14DCC" w:rsidRDefault="00F607F4" w:rsidP="00F607F4">
      <w:pPr>
        <w:ind w:left="720"/>
        <w:rPr>
          <w:b/>
        </w:rPr>
      </w:pPr>
      <w:r w:rsidRPr="00C14DCC">
        <w:rPr>
          <w:b/>
        </w:rPr>
        <w:t>Research Grant</w:t>
      </w:r>
    </w:p>
    <w:p w14:paraId="6C9F0009"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7</w:t>
      </w:r>
    </w:p>
    <w:p w14:paraId="2AD14C5C" w14:textId="77777777" w:rsidR="00F607F4" w:rsidRPr="00C14DCC" w:rsidRDefault="00F607F4" w:rsidP="00F607F4">
      <w:pPr>
        <w:numPr>
          <w:ilvl w:val="0"/>
          <w:numId w:val="22"/>
        </w:numPr>
        <w:autoSpaceDE w:val="0"/>
        <w:autoSpaceDN w:val="0"/>
        <w:adjustRightInd w:val="0"/>
      </w:pPr>
      <w:r w:rsidRPr="00C14DCC">
        <w:t xml:space="preserve">Principal Investigator: Wooyoung (William) Jang. Co-Principal Investigator: Dr. Kevin K. Byon. </w:t>
      </w:r>
      <w:r w:rsidRPr="00C14DCC">
        <w:rPr>
          <w:rStyle w:val="assistive-text"/>
        </w:rPr>
        <w:t xml:space="preserve">Antecedents and Consequences Associated with eSports. </w:t>
      </w:r>
      <w:r w:rsidRPr="00C14DCC">
        <w:rPr>
          <w:rStyle w:val="assistive-text"/>
          <w:u w:val="single"/>
        </w:rPr>
        <w:t>North American Society for Sport Management</w:t>
      </w:r>
      <w:r w:rsidRPr="00C14DCC">
        <w:rPr>
          <w:rStyle w:val="assistive-text"/>
        </w:rPr>
        <w:t>. Total $1,570 (Indirect Cost - $0).</w:t>
      </w:r>
    </w:p>
    <w:p w14:paraId="3A6B3F43" w14:textId="77777777" w:rsidR="00F607F4" w:rsidRPr="00C14DCC" w:rsidRDefault="00F607F4" w:rsidP="00F607F4">
      <w:pPr>
        <w:ind w:left="720"/>
        <w:rPr>
          <w:b/>
        </w:rPr>
      </w:pPr>
      <w:r w:rsidRPr="00C14DCC">
        <w:rPr>
          <w:b/>
        </w:rPr>
        <w:t>Research Grant</w:t>
      </w:r>
    </w:p>
    <w:p w14:paraId="3F66BF03" w14:textId="77777777" w:rsidR="00F607F4" w:rsidRDefault="00F607F4" w:rsidP="00F607F4">
      <w:pPr>
        <w:autoSpaceDE w:val="0"/>
        <w:autoSpaceDN w:val="0"/>
        <w:adjustRightInd w:val="0"/>
        <w:ind w:left="720"/>
      </w:pPr>
    </w:p>
    <w:p w14:paraId="63BAAF7A" w14:textId="77777777" w:rsidR="00F607F4" w:rsidRPr="00900192" w:rsidRDefault="00F607F4" w:rsidP="00F607F4">
      <w:pPr>
        <w:numPr>
          <w:ilvl w:val="0"/>
          <w:numId w:val="22"/>
        </w:numPr>
        <w:autoSpaceDE w:val="0"/>
        <w:autoSpaceDN w:val="0"/>
        <w:adjustRightInd w:val="0"/>
      </w:pPr>
      <w:r w:rsidRPr="00C14DCC">
        <w:t>Principal Investigator: Dr. Kevin K. Byon</w:t>
      </w:r>
      <w:r w:rsidRPr="00C14DCC">
        <w:rPr>
          <w:rFonts w:eastAsia="Malgun Gothic" w:hint="eastAsia"/>
          <w:lang w:eastAsia="ko-KR"/>
        </w:rPr>
        <w:t>.</w:t>
      </w:r>
      <w:r w:rsidRPr="00C14DCC">
        <w:t xml:space="preserve"> Co-Principal Investigator: Dr. </w:t>
      </w:r>
      <w:r w:rsidRPr="00C14DCC">
        <w:rPr>
          <w:rFonts w:eastAsia="Malgun Gothic" w:hint="eastAsia"/>
          <w:lang w:eastAsia="ko-KR"/>
        </w:rPr>
        <w:t>Antonio S. Williams</w:t>
      </w:r>
      <w:r w:rsidRPr="00C14DCC">
        <w:rPr>
          <w:rFonts w:eastAsia="Batang" w:hint="eastAsia"/>
          <w:lang w:eastAsia="ko-KR"/>
        </w:rPr>
        <w:t xml:space="preserve">. </w:t>
      </w:r>
      <w:r w:rsidRPr="00C14DCC">
        <w:rPr>
          <w:rFonts w:eastAsia="Batang"/>
          <w:lang w:eastAsia="ko-KR"/>
        </w:rPr>
        <w:t>The 3</w:t>
      </w:r>
      <w:r w:rsidRPr="00C14DCC">
        <w:rPr>
          <w:rFonts w:eastAsia="Batang"/>
          <w:vertAlign w:val="superscript"/>
          <w:lang w:eastAsia="ko-KR"/>
        </w:rPr>
        <w:t>rd</w:t>
      </w:r>
      <w:r w:rsidRPr="00C14DCC">
        <w:rPr>
          <w:rFonts w:eastAsia="Batang"/>
          <w:lang w:eastAsia="ko-KR"/>
        </w:rPr>
        <w:t xml:space="preserve"> International Study and Training Educational Program (</w:t>
      </w:r>
      <w:proofErr w:type="spellStart"/>
      <w:r w:rsidRPr="00C14DCC">
        <w:rPr>
          <w:rFonts w:eastAsia="Batang"/>
          <w:lang w:eastAsia="ko-KR"/>
        </w:rPr>
        <w:t>iSTEP</w:t>
      </w:r>
      <w:proofErr w:type="spellEnd"/>
      <w:r w:rsidRPr="00C14DCC">
        <w:rPr>
          <w:rFonts w:eastAsia="Batang"/>
          <w:lang w:eastAsia="ko-KR"/>
        </w:rPr>
        <w:t>).</w:t>
      </w:r>
      <w:r w:rsidRPr="00C14DCC">
        <w:t xml:space="preserve"> </w:t>
      </w:r>
      <w:r w:rsidRPr="00C14DCC">
        <w:rPr>
          <w:rFonts w:eastAsia="Batang"/>
          <w:u w:val="single"/>
          <w:lang w:eastAsia="ko-KR"/>
        </w:rPr>
        <w:t>Shanghai International Studies University</w:t>
      </w:r>
      <w:r w:rsidRPr="00C14DCC">
        <w:t>. Total $43,988</w:t>
      </w:r>
      <w:r w:rsidRPr="00C14DCC">
        <w:rPr>
          <w:rFonts w:eastAsia="Malgun Gothic" w:hint="eastAsia"/>
          <w:lang w:eastAsia="ko-KR"/>
        </w:rPr>
        <w:t xml:space="preserve"> </w:t>
      </w:r>
      <w:r w:rsidRPr="00C14DCC">
        <w:t>(</w:t>
      </w:r>
      <w:r w:rsidRPr="00C14DCC">
        <w:rPr>
          <w:rFonts w:eastAsia="Malgun Gothic" w:hint="eastAsia"/>
          <w:lang w:eastAsia="ko-KR"/>
        </w:rPr>
        <w:t>Ind</w:t>
      </w:r>
      <w:r w:rsidRPr="00C14DCC">
        <w:t xml:space="preserve">irect Cost - $4,398.80). </w:t>
      </w:r>
      <w:r w:rsidRPr="00C14DCC">
        <w:rPr>
          <w:b/>
        </w:rPr>
        <w:t>Service/Training Grant</w:t>
      </w:r>
    </w:p>
    <w:p w14:paraId="4A36E966"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6</w:t>
      </w:r>
    </w:p>
    <w:p w14:paraId="37A4BA08" w14:textId="77777777" w:rsidR="00F607F4" w:rsidRPr="00C14DCC" w:rsidRDefault="00F607F4" w:rsidP="00F607F4">
      <w:pPr>
        <w:numPr>
          <w:ilvl w:val="0"/>
          <w:numId w:val="22"/>
        </w:numPr>
        <w:autoSpaceDE w:val="0"/>
        <w:autoSpaceDN w:val="0"/>
        <w:adjustRightInd w:val="0"/>
      </w:pPr>
      <w:r w:rsidRPr="00C14DCC">
        <w:t>Principal Investigator: Dr. Kevin K. Byon</w:t>
      </w:r>
      <w:r w:rsidRPr="00C14DCC">
        <w:rPr>
          <w:rFonts w:eastAsia="Malgun Gothic" w:hint="eastAsia"/>
          <w:lang w:eastAsia="ko-KR"/>
        </w:rPr>
        <w:t>.</w:t>
      </w:r>
      <w:r w:rsidRPr="00C14DCC">
        <w:t xml:space="preserve"> Co-Principal Investigator: Dr. </w:t>
      </w:r>
      <w:r w:rsidRPr="00C14DCC">
        <w:rPr>
          <w:rFonts w:eastAsia="Malgun Gothic" w:hint="eastAsia"/>
          <w:lang w:eastAsia="ko-KR"/>
        </w:rPr>
        <w:t>Antonio S. Williams</w:t>
      </w:r>
      <w:r w:rsidRPr="00C14DCC">
        <w:rPr>
          <w:rFonts w:eastAsia="Batang" w:hint="eastAsia"/>
          <w:lang w:eastAsia="ko-KR"/>
        </w:rPr>
        <w:t xml:space="preserve">. </w:t>
      </w:r>
      <w:r w:rsidRPr="00C14DCC">
        <w:rPr>
          <w:rFonts w:eastAsia="Batang"/>
          <w:lang w:eastAsia="ko-KR"/>
        </w:rPr>
        <w:t>Solidifying the Rainbow Bridge between Indiana University and Shanghai International Studies University: International Study and Training Educational Program (</w:t>
      </w:r>
      <w:proofErr w:type="spellStart"/>
      <w:r w:rsidRPr="00C14DCC">
        <w:rPr>
          <w:rFonts w:eastAsia="Batang"/>
          <w:lang w:eastAsia="ko-KR"/>
        </w:rPr>
        <w:t>iSTEP</w:t>
      </w:r>
      <w:proofErr w:type="spellEnd"/>
      <w:r w:rsidRPr="00C14DCC">
        <w:rPr>
          <w:rFonts w:eastAsia="Batang"/>
          <w:lang w:eastAsia="ko-KR"/>
        </w:rPr>
        <w:t>).</w:t>
      </w:r>
      <w:r w:rsidRPr="00C14DCC">
        <w:t xml:space="preserve"> </w:t>
      </w:r>
      <w:r w:rsidRPr="00C14DCC">
        <w:rPr>
          <w:rFonts w:eastAsia="Batang"/>
          <w:u w:val="single"/>
          <w:lang w:eastAsia="ko-KR"/>
        </w:rPr>
        <w:t>Shanghai International Studies University</w:t>
      </w:r>
      <w:r w:rsidRPr="00C14DCC">
        <w:t>. Total $49,643</w:t>
      </w:r>
      <w:r w:rsidRPr="00C14DCC">
        <w:rPr>
          <w:rFonts w:eastAsia="Malgun Gothic" w:hint="eastAsia"/>
          <w:lang w:eastAsia="ko-KR"/>
        </w:rPr>
        <w:t xml:space="preserve"> </w:t>
      </w:r>
      <w:r w:rsidRPr="00C14DCC">
        <w:t>(</w:t>
      </w:r>
      <w:r w:rsidRPr="00C14DCC">
        <w:rPr>
          <w:rFonts w:eastAsia="Malgun Gothic" w:hint="eastAsia"/>
          <w:lang w:eastAsia="ko-KR"/>
        </w:rPr>
        <w:t>Ind</w:t>
      </w:r>
      <w:r w:rsidRPr="00C14DCC">
        <w:t>irect Cost - $4,513).</w:t>
      </w:r>
    </w:p>
    <w:p w14:paraId="4581A5CA" w14:textId="77777777" w:rsidR="00F607F4" w:rsidRPr="00C14DCC" w:rsidRDefault="00F607F4" w:rsidP="00F607F4">
      <w:pPr>
        <w:pStyle w:val="ListParagraph"/>
      </w:pPr>
      <w:r w:rsidRPr="00C14DCC">
        <w:rPr>
          <w:b/>
        </w:rPr>
        <w:t>Service/Training Grant</w:t>
      </w:r>
    </w:p>
    <w:p w14:paraId="19C20AE8" w14:textId="77777777" w:rsidR="00F607F4" w:rsidRPr="00281ACF" w:rsidRDefault="00F607F4" w:rsidP="002A0000">
      <w:pPr>
        <w:pStyle w:val="BodyTextIndent3"/>
        <w:autoSpaceDE w:val="0"/>
        <w:autoSpaceDN w:val="0"/>
        <w:adjustRightInd w:val="0"/>
        <w:spacing w:before="600" w:after="0"/>
        <w:ind w:left="0"/>
        <w:rPr>
          <w:b/>
          <w:bCs/>
          <w:sz w:val="24"/>
          <w:szCs w:val="24"/>
          <w:lang w:val="en-US"/>
        </w:rPr>
      </w:pPr>
      <w:r w:rsidRPr="00281ACF">
        <w:rPr>
          <w:b/>
          <w:bCs/>
          <w:sz w:val="24"/>
          <w:szCs w:val="24"/>
          <w:lang w:val="en-US"/>
        </w:rPr>
        <w:lastRenderedPageBreak/>
        <w:t>201</w:t>
      </w:r>
      <w:r>
        <w:rPr>
          <w:b/>
          <w:bCs/>
          <w:sz w:val="24"/>
          <w:szCs w:val="24"/>
          <w:lang w:val="en-US"/>
        </w:rPr>
        <w:t>5</w:t>
      </w:r>
    </w:p>
    <w:p w14:paraId="44291590" w14:textId="77777777" w:rsidR="00F607F4" w:rsidRPr="00C14DCC" w:rsidRDefault="00F607F4" w:rsidP="00F607F4">
      <w:pPr>
        <w:numPr>
          <w:ilvl w:val="0"/>
          <w:numId w:val="22"/>
        </w:numPr>
        <w:autoSpaceDE w:val="0"/>
        <w:autoSpaceDN w:val="0"/>
        <w:adjustRightInd w:val="0"/>
      </w:pPr>
      <w:r w:rsidRPr="00C14DCC">
        <w:t>Principal Investigator: Dr. Kevin K. Byon</w:t>
      </w:r>
      <w:r w:rsidRPr="00C14DCC">
        <w:rPr>
          <w:rFonts w:eastAsia="Malgun Gothic" w:hint="eastAsia"/>
          <w:lang w:eastAsia="ko-KR"/>
        </w:rPr>
        <w:t>.</w:t>
      </w:r>
      <w:r w:rsidRPr="00C14DCC">
        <w:t xml:space="preserve"> Co-Principal Investigator: Dr. </w:t>
      </w:r>
      <w:r w:rsidRPr="00C14DCC">
        <w:rPr>
          <w:rFonts w:eastAsia="Malgun Gothic" w:hint="eastAsia"/>
          <w:lang w:eastAsia="ko-KR"/>
        </w:rPr>
        <w:t>Antonio S. Williams</w:t>
      </w:r>
      <w:r w:rsidRPr="00C14DCC">
        <w:rPr>
          <w:rFonts w:eastAsia="Batang" w:hint="eastAsia"/>
          <w:lang w:eastAsia="ko-KR"/>
        </w:rPr>
        <w:t xml:space="preserve">. 2015 </w:t>
      </w:r>
      <w:proofErr w:type="spellStart"/>
      <w:r w:rsidRPr="00C14DCC">
        <w:rPr>
          <w:rFonts w:eastAsia="Batang" w:hint="eastAsia"/>
          <w:lang w:eastAsia="ko-KR"/>
        </w:rPr>
        <w:t>iSTEP's</w:t>
      </w:r>
      <w:proofErr w:type="spellEnd"/>
      <w:r w:rsidRPr="00C14DCC">
        <w:rPr>
          <w:rFonts w:eastAsia="Batang" w:hint="eastAsia"/>
          <w:lang w:eastAsia="ko-KR"/>
        </w:rPr>
        <w:t xml:space="preserve"> Global Training Educational Program</w:t>
      </w:r>
      <w:r w:rsidRPr="00C14DCC">
        <w:rPr>
          <w:rFonts w:eastAsia="Batang"/>
          <w:lang w:eastAsia="ko-KR"/>
        </w:rPr>
        <w:t>.</w:t>
      </w:r>
      <w:r w:rsidRPr="00C14DCC">
        <w:t xml:space="preserve"> </w:t>
      </w:r>
      <w:r w:rsidRPr="00C14DCC">
        <w:rPr>
          <w:rFonts w:eastAsia="Batang"/>
          <w:u w:val="single"/>
          <w:lang w:eastAsia="ko-KR"/>
        </w:rPr>
        <w:t>Shanghai International Studies University</w:t>
      </w:r>
      <w:r w:rsidRPr="00C14DCC">
        <w:t>. Total $</w:t>
      </w:r>
      <w:r w:rsidRPr="00C14DCC">
        <w:rPr>
          <w:rFonts w:eastAsia="Malgun Gothic" w:hint="eastAsia"/>
          <w:lang w:eastAsia="ko-KR"/>
        </w:rPr>
        <w:t xml:space="preserve">62,502 </w:t>
      </w:r>
      <w:r w:rsidRPr="00C14DCC">
        <w:t>(</w:t>
      </w:r>
      <w:r w:rsidRPr="00C14DCC">
        <w:rPr>
          <w:rFonts w:eastAsia="Malgun Gothic" w:hint="eastAsia"/>
          <w:lang w:eastAsia="ko-KR"/>
        </w:rPr>
        <w:t>Ind</w:t>
      </w:r>
      <w:r w:rsidRPr="00C14DCC">
        <w:t>irect Cost - $</w:t>
      </w:r>
      <w:r w:rsidRPr="00C14DCC">
        <w:rPr>
          <w:rFonts w:eastAsia="Malgun Gothic" w:hint="eastAsia"/>
          <w:lang w:eastAsia="ko-KR"/>
        </w:rPr>
        <w:t>5,682</w:t>
      </w:r>
      <w:r w:rsidRPr="00C14DCC">
        <w:t>).</w:t>
      </w:r>
    </w:p>
    <w:p w14:paraId="772D0063" w14:textId="77777777" w:rsidR="00F607F4" w:rsidRPr="00C14DCC" w:rsidRDefault="00F607F4" w:rsidP="00F607F4">
      <w:pPr>
        <w:autoSpaceDE w:val="0"/>
        <w:autoSpaceDN w:val="0"/>
        <w:adjustRightInd w:val="0"/>
        <w:ind w:left="720"/>
        <w:rPr>
          <w:b/>
        </w:rPr>
      </w:pPr>
      <w:r w:rsidRPr="00C14DCC">
        <w:rPr>
          <w:b/>
        </w:rPr>
        <w:t xml:space="preserve">Service/Training Grant </w:t>
      </w:r>
    </w:p>
    <w:p w14:paraId="1474D652"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4</w:t>
      </w:r>
    </w:p>
    <w:p w14:paraId="614EC11C" w14:textId="77777777" w:rsidR="00F607F4" w:rsidRPr="00C14DCC" w:rsidRDefault="00F607F4" w:rsidP="00F607F4">
      <w:pPr>
        <w:numPr>
          <w:ilvl w:val="0"/>
          <w:numId w:val="22"/>
        </w:numPr>
        <w:autoSpaceDE w:val="0"/>
        <w:autoSpaceDN w:val="0"/>
        <w:adjustRightInd w:val="0"/>
      </w:pPr>
      <w:r w:rsidRPr="00C14DCC">
        <w:t>Principal Investigator: Dr. Kevin K. Byon</w:t>
      </w:r>
      <w:r w:rsidRPr="00C14DCC">
        <w:rPr>
          <w:rFonts w:eastAsia="Malgun Gothic" w:hint="eastAsia"/>
          <w:lang w:eastAsia="ko-KR"/>
        </w:rPr>
        <w:t>.</w:t>
      </w:r>
      <w:r w:rsidRPr="00C14DCC">
        <w:t xml:space="preserve"> Co-Principal Investigators: Dr. Thomas A. Baker &amp;</w:t>
      </w:r>
      <w:r w:rsidRPr="00C14DCC">
        <w:rPr>
          <w:rFonts w:eastAsia="Batang" w:hint="eastAsia"/>
          <w:lang w:eastAsia="ko-KR"/>
        </w:rPr>
        <w:t xml:space="preserve"> Dr. James J. Zhang. Development of Global Training Educational Program</w:t>
      </w:r>
      <w:r w:rsidRPr="00C14DCC">
        <w:rPr>
          <w:rFonts w:eastAsia="Batang"/>
          <w:lang w:eastAsia="ko-KR"/>
        </w:rPr>
        <w:t>.</w:t>
      </w:r>
      <w:r w:rsidRPr="00C14DCC">
        <w:t xml:space="preserve"> </w:t>
      </w:r>
      <w:r w:rsidRPr="00C14DCC">
        <w:rPr>
          <w:rFonts w:eastAsia="Batang"/>
          <w:u w:val="single"/>
          <w:lang w:eastAsia="ko-KR"/>
        </w:rPr>
        <w:t>Shanghai International Studies University</w:t>
      </w:r>
      <w:r w:rsidRPr="00C14DCC">
        <w:t>. Total $8</w:t>
      </w:r>
      <w:r w:rsidRPr="00C14DCC">
        <w:rPr>
          <w:rFonts w:eastAsia="Malgun Gothic" w:hint="eastAsia"/>
          <w:lang w:eastAsia="ko-KR"/>
        </w:rPr>
        <w:t>1</w:t>
      </w:r>
      <w:r w:rsidRPr="00C14DCC">
        <w:t>,</w:t>
      </w:r>
      <w:r w:rsidRPr="00C14DCC">
        <w:rPr>
          <w:rFonts w:eastAsia="Malgun Gothic" w:hint="eastAsia"/>
          <w:lang w:eastAsia="ko-KR"/>
        </w:rPr>
        <w:t xml:space="preserve">301.85 </w:t>
      </w:r>
      <w:r w:rsidRPr="00C14DCC">
        <w:t>(</w:t>
      </w:r>
      <w:r w:rsidRPr="00C14DCC">
        <w:rPr>
          <w:rFonts w:eastAsia="Malgun Gothic" w:hint="eastAsia"/>
          <w:lang w:eastAsia="ko-KR"/>
        </w:rPr>
        <w:t>Ind</w:t>
      </w:r>
      <w:r w:rsidRPr="00C14DCC">
        <w:t>irect Cost - $</w:t>
      </w:r>
      <w:r w:rsidRPr="00C14DCC">
        <w:rPr>
          <w:rFonts w:eastAsia="Malgun Gothic" w:hint="eastAsia"/>
          <w:lang w:eastAsia="ko-KR"/>
        </w:rPr>
        <w:t>8,131</w:t>
      </w:r>
      <w:r w:rsidRPr="00C14DCC">
        <w:t>).</w:t>
      </w:r>
    </w:p>
    <w:p w14:paraId="2553274A" w14:textId="77777777" w:rsidR="00F607F4" w:rsidRPr="00C14DCC" w:rsidRDefault="00F607F4" w:rsidP="00F607F4">
      <w:pPr>
        <w:ind w:left="720"/>
        <w:rPr>
          <w:b/>
        </w:rPr>
      </w:pPr>
      <w:r w:rsidRPr="00C14DCC">
        <w:rPr>
          <w:b/>
        </w:rPr>
        <w:t>Research Grant</w:t>
      </w:r>
    </w:p>
    <w:p w14:paraId="02170CBE" w14:textId="77777777" w:rsidR="00F607F4" w:rsidRPr="00C14DCC" w:rsidRDefault="00F607F4" w:rsidP="00F607F4">
      <w:pPr>
        <w:ind w:left="720"/>
        <w:rPr>
          <w:rFonts w:eastAsia="Cambria"/>
        </w:rPr>
      </w:pPr>
    </w:p>
    <w:p w14:paraId="495073BE" w14:textId="77777777" w:rsidR="00F607F4" w:rsidRPr="00C14DCC" w:rsidRDefault="00F607F4" w:rsidP="00F607F4">
      <w:pPr>
        <w:numPr>
          <w:ilvl w:val="0"/>
          <w:numId w:val="22"/>
        </w:numPr>
        <w:rPr>
          <w:rFonts w:eastAsia="Cambria"/>
        </w:rPr>
      </w:pPr>
      <w:r w:rsidRPr="00C14DCC">
        <w:t>Principal Investigator: Dr. Kevin K. Byon</w:t>
      </w:r>
      <w:r w:rsidRPr="00C14DCC">
        <w:rPr>
          <w:rFonts w:eastAsia="Batang"/>
          <w:lang w:eastAsia="ko-KR"/>
        </w:rPr>
        <w:t xml:space="preserve">. </w:t>
      </w:r>
      <w:r w:rsidRPr="00C14DCC">
        <w:rPr>
          <w:rFonts w:eastAsia="Cambria"/>
        </w:rPr>
        <w:t>A Mediated-Moderation Model of Constraints, Negotiation, Motivation, and Sport Consumption: A Case of Wheelchair Basketball Spectators</w:t>
      </w:r>
      <w:r w:rsidRPr="00C14DCC">
        <w:rPr>
          <w:rFonts w:eastAsia="Batang"/>
          <w:lang w:eastAsia="ko-KR"/>
        </w:rPr>
        <w:t>.</w:t>
      </w:r>
      <w:r w:rsidRPr="00C14DCC">
        <w:t xml:space="preserve"> </w:t>
      </w:r>
      <w:r w:rsidRPr="00C14DCC">
        <w:rPr>
          <w:rFonts w:eastAsia="Batang"/>
          <w:u w:val="single"/>
          <w:lang w:eastAsia="ko-KR"/>
        </w:rPr>
        <w:t xml:space="preserve">University of Georgia </w:t>
      </w:r>
      <w:r w:rsidRPr="00C14DCC">
        <w:rPr>
          <w:u w:val="single"/>
        </w:rPr>
        <w:t>2013 Provost Summer Research Grant</w:t>
      </w:r>
      <w:r w:rsidRPr="00C14DCC">
        <w:t>.</w:t>
      </w:r>
    </w:p>
    <w:p w14:paraId="2E752C00" w14:textId="77777777" w:rsidR="00F607F4" w:rsidRPr="00C14DCC" w:rsidRDefault="00F607F4" w:rsidP="00F607F4">
      <w:pPr>
        <w:pStyle w:val="BodyTextIndent3"/>
        <w:autoSpaceDE w:val="0"/>
        <w:autoSpaceDN w:val="0"/>
        <w:adjustRightInd w:val="0"/>
        <w:spacing w:after="0"/>
        <w:ind w:left="720"/>
        <w:rPr>
          <w:sz w:val="24"/>
          <w:szCs w:val="24"/>
        </w:rPr>
      </w:pPr>
      <w:r w:rsidRPr="00C14DCC">
        <w:rPr>
          <w:sz w:val="24"/>
          <w:szCs w:val="24"/>
        </w:rPr>
        <w:t>Total $5,000 (Direct Cost - $5,000).</w:t>
      </w:r>
    </w:p>
    <w:p w14:paraId="6025BCA9" w14:textId="77777777" w:rsidR="00F607F4" w:rsidRPr="00C14DCC" w:rsidRDefault="00F607F4" w:rsidP="00F607F4">
      <w:pPr>
        <w:ind w:left="720"/>
        <w:rPr>
          <w:b/>
        </w:rPr>
      </w:pPr>
      <w:r w:rsidRPr="00C14DCC">
        <w:rPr>
          <w:b/>
        </w:rPr>
        <w:t>Research Grant</w:t>
      </w:r>
    </w:p>
    <w:p w14:paraId="22C3963C"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3</w:t>
      </w:r>
    </w:p>
    <w:p w14:paraId="4467326B" w14:textId="77777777" w:rsidR="00F607F4" w:rsidRPr="00C14DCC" w:rsidRDefault="00F607F4" w:rsidP="00F607F4">
      <w:pPr>
        <w:numPr>
          <w:ilvl w:val="0"/>
          <w:numId w:val="22"/>
        </w:numPr>
        <w:autoSpaceDE w:val="0"/>
        <w:autoSpaceDN w:val="0"/>
        <w:adjustRightInd w:val="0"/>
      </w:pPr>
      <w:r w:rsidRPr="00C14DCC">
        <w:t>Principal Investigator: Dr. James J. Zhang. Co-Principal Investigators: Dr. Thomas A. Baker, &amp; Dr. Kevin K. Byon</w:t>
      </w:r>
      <w:r w:rsidRPr="00C14DCC">
        <w:rPr>
          <w:rFonts w:eastAsia="Batang"/>
          <w:lang w:eastAsia="ko-KR"/>
        </w:rPr>
        <w:t>. Constructing a Gorgeous Bridge between Shanghai International Studies University (SHISU) and University of Georgia (UGA): Proposing the Study and Training Educational Program (STEP).</w:t>
      </w:r>
      <w:r w:rsidRPr="00C14DCC">
        <w:t xml:space="preserve"> </w:t>
      </w:r>
      <w:r w:rsidRPr="00C14DCC">
        <w:rPr>
          <w:rFonts w:eastAsia="Batang"/>
          <w:u w:val="single"/>
          <w:lang w:eastAsia="ko-KR"/>
        </w:rPr>
        <w:t>Shanghai International Studies University</w:t>
      </w:r>
      <w:r w:rsidRPr="00C14DCC">
        <w:t>. Total $88,447 (</w:t>
      </w:r>
      <w:r w:rsidRPr="00C14DCC">
        <w:rPr>
          <w:rFonts w:eastAsia="Malgun Gothic" w:hint="eastAsia"/>
          <w:lang w:eastAsia="ko-KR"/>
        </w:rPr>
        <w:t>Ind</w:t>
      </w:r>
      <w:r w:rsidRPr="00C14DCC">
        <w:t>irect Cost - $8,041).</w:t>
      </w:r>
    </w:p>
    <w:p w14:paraId="46061CAB" w14:textId="77777777" w:rsidR="00F607F4" w:rsidRPr="00C14DCC" w:rsidRDefault="00F607F4" w:rsidP="00F607F4">
      <w:pPr>
        <w:autoSpaceDE w:val="0"/>
        <w:autoSpaceDN w:val="0"/>
        <w:adjustRightInd w:val="0"/>
        <w:ind w:left="720"/>
        <w:rPr>
          <w:b/>
        </w:rPr>
      </w:pPr>
      <w:r w:rsidRPr="00C14DCC">
        <w:rPr>
          <w:b/>
        </w:rPr>
        <w:t xml:space="preserve">Service/Training Grant </w:t>
      </w:r>
    </w:p>
    <w:p w14:paraId="7386B83D" w14:textId="77777777" w:rsidR="00F607F4" w:rsidRPr="00C14DCC" w:rsidRDefault="00F607F4" w:rsidP="00F607F4">
      <w:pPr>
        <w:autoSpaceDE w:val="0"/>
        <w:autoSpaceDN w:val="0"/>
        <w:adjustRightInd w:val="0"/>
        <w:ind w:left="720"/>
      </w:pPr>
    </w:p>
    <w:p w14:paraId="1257007D" w14:textId="77777777" w:rsidR="00F607F4" w:rsidRPr="00C14DCC" w:rsidRDefault="00F607F4" w:rsidP="00F607F4">
      <w:pPr>
        <w:pStyle w:val="ListParagraph"/>
        <w:widowControl w:val="0"/>
        <w:numPr>
          <w:ilvl w:val="0"/>
          <w:numId w:val="22"/>
        </w:numPr>
        <w:autoSpaceDE w:val="0"/>
        <w:autoSpaceDN w:val="0"/>
        <w:adjustRightInd w:val="0"/>
        <w:contextualSpacing/>
      </w:pPr>
      <w:r w:rsidRPr="00C14DCC">
        <w:t>Principal Investigator: Dr. James J. Zhang. Co-Principal Investigators: Dr. Thomas A. Baker.</w:t>
      </w:r>
      <w:r w:rsidRPr="00C14DCC">
        <w:rPr>
          <w:bCs/>
        </w:rPr>
        <w:t xml:space="preserve">, Dr. Kevin K. </w:t>
      </w:r>
      <w:r w:rsidRPr="00C14DCC">
        <w:t xml:space="preserve">Byon., Ms. Sophia Min., Mr. Kenny Chen., &amp; Mr. Minhong Kim. (2012). Intensifying traffic activities on the rainbow bridge: An amendment. </w:t>
      </w:r>
      <w:r w:rsidRPr="00C14DCC">
        <w:rPr>
          <w:rFonts w:eastAsia="Batang" w:hint="eastAsia"/>
          <w:u w:val="single"/>
          <w:lang w:eastAsia="ko-KR"/>
        </w:rPr>
        <w:t xml:space="preserve">Center for Sport Industry and Marketing at </w:t>
      </w:r>
      <w:proofErr w:type="spellStart"/>
      <w:r w:rsidRPr="00C14DCC">
        <w:rPr>
          <w:rFonts w:eastAsia="Batang" w:hint="eastAsia"/>
          <w:u w:val="single"/>
          <w:lang w:eastAsia="ko-KR"/>
        </w:rPr>
        <w:t>H</w:t>
      </w:r>
      <w:r w:rsidRPr="00C14DCC">
        <w:rPr>
          <w:rFonts w:eastAsia="Batang"/>
          <w:u w:val="single"/>
          <w:lang w:eastAsia="ko-KR"/>
        </w:rPr>
        <w:t>anyang</w:t>
      </w:r>
      <w:proofErr w:type="spellEnd"/>
      <w:r w:rsidRPr="00C14DCC">
        <w:rPr>
          <w:rFonts w:eastAsia="Batang"/>
          <w:u w:val="single"/>
          <w:lang w:eastAsia="ko-KR"/>
        </w:rPr>
        <w:t xml:space="preserve"> University</w:t>
      </w:r>
      <w:r w:rsidRPr="00C14DCC">
        <w:rPr>
          <w:u w:val="single"/>
        </w:rPr>
        <w:t>.</w:t>
      </w:r>
      <w:r w:rsidRPr="00C14DCC">
        <w:t xml:space="preserve"> Total $34,918 and Indirect Cost $3,174).</w:t>
      </w:r>
    </w:p>
    <w:p w14:paraId="2EBA667F" w14:textId="77777777" w:rsidR="00F607F4" w:rsidRPr="00C14DCC" w:rsidRDefault="00F607F4" w:rsidP="00F607F4">
      <w:pPr>
        <w:ind w:left="720"/>
        <w:rPr>
          <w:b/>
        </w:rPr>
      </w:pPr>
      <w:r w:rsidRPr="00C14DCC">
        <w:rPr>
          <w:b/>
        </w:rPr>
        <w:t>Research Grant</w:t>
      </w:r>
    </w:p>
    <w:p w14:paraId="3FFADA9F"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2</w:t>
      </w:r>
    </w:p>
    <w:p w14:paraId="15A1E05A"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sz w:val="24"/>
          <w:szCs w:val="24"/>
        </w:rPr>
        <w:t xml:space="preserve">Principal Investigator: Dr. James J. Zhang. Co-Principal Investigators: </w:t>
      </w:r>
      <w:r w:rsidRPr="00C14DCC">
        <w:rPr>
          <w:rFonts w:eastAsia="Batang"/>
          <w:sz w:val="24"/>
          <w:szCs w:val="24"/>
          <w:lang w:eastAsia="ko-KR"/>
        </w:rPr>
        <w:t xml:space="preserve">Dr. Thomas A. Baker, </w:t>
      </w:r>
      <w:r w:rsidRPr="00C14DCC">
        <w:rPr>
          <w:sz w:val="24"/>
          <w:szCs w:val="24"/>
        </w:rPr>
        <w:t xml:space="preserve">Dr. Kevin K. Byon, </w:t>
      </w:r>
      <w:r w:rsidRPr="00C14DCC">
        <w:rPr>
          <w:rFonts w:eastAsia="Batang"/>
          <w:sz w:val="24"/>
          <w:szCs w:val="24"/>
          <w:lang w:eastAsia="ko-KR"/>
        </w:rPr>
        <w:t xml:space="preserve">&amp; Dr. Rose </w:t>
      </w:r>
      <w:proofErr w:type="spellStart"/>
      <w:r w:rsidRPr="00C14DCC">
        <w:rPr>
          <w:rFonts w:eastAsia="Batang"/>
          <w:sz w:val="24"/>
          <w:szCs w:val="24"/>
          <w:lang w:eastAsia="ko-KR"/>
        </w:rPr>
        <w:t>Chepyator</w:t>
      </w:r>
      <w:proofErr w:type="spellEnd"/>
      <w:r w:rsidRPr="00C14DCC">
        <w:rPr>
          <w:rFonts w:eastAsia="Batang"/>
          <w:sz w:val="24"/>
          <w:szCs w:val="24"/>
          <w:lang w:eastAsia="ko-KR"/>
        </w:rPr>
        <w:t>-Thompson. Assessing the accomplishments of the 21</w:t>
      </w:r>
      <w:r w:rsidRPr="00C14DCC">
        <w:rPr>
          <w:rFonts w:eastAsia="Batang"/>
          <w:sz w:val="24"/>
          <w:szCs w:val="24"/>
          <w:vertAlign w:val="superscript"/>
          <w:lang w:eastAsia="ko-KR"/>
        </w:rPr>
        <w:t>st</w:t>
      </w:r>
      <w:r w:rsidRPr="00C14DCC">
        <w:rPr>
          <w:rFonts w:eastAsia="Batang"/>
          <w:sz w:val="24"/>
          <w:szCs w:val="24"/>
          <w:lang w:eastAsia="ko-KR"/>
        </w:rPr>
        <w:t xml:space="preserve"> CCLC program in the state of Georgia: 2010-2011</w:t>
      </w:r>
      <w:r w:rsidRPr="00C14DCC">
        <w:rPr>
          <w:sz w:val="24"/>
          <w:szCs w:val="24"/>
        </w:rPr>
        <w:t xml:space="preserve">. </w:t>
      </w:r>
      <w:r w:rsidRPr="00C14DCC">
        <w:rPr>
          <w:rFonts w:eastAsia="Batang"/>
          <w:sz w:val="24"/>
          <w:szCs w:val="24"/>
          <w:u w:val="single"/>
          <w:lang w:eastAsia="ko-KR"/>
        </w:rPr>
        <w:t>Georgia Department of Education.</w:t>
      </w:r>
      <w:r w:rsidRPr="00C14DCC">
        <w:rPr>
          <w:sz w:val="24"/>
          <w:szCs w:val="24"/>
        </w:rPr>
        <w:t xml:space="preserve"> Total $49,932 and Indirect Cost $3,699.</w:t>
      </w:r>
    </w:p>
    <w:p w14:paraId="7E28A752" w14:textId="77777777" w:rsidR="00F607F4" w:rsidRPr="00C14DCC" w:rsidRDefault="00F607F4" w:rsidP="00F607F4">
      <w:pPr>
        <w:ind w:left="720"/>
        <w:rPr>
          <w:b/>
        </w:rPr>
      </w:pPr>
      <w:r w:rsidRPr="00C14DCC">
        <w:rPr>
          <w:b/>
        </w:rPr>
        <w:t>Research Grant</w:t>
      </w:r>
    </w:p>
    <w:p w14:paraId="78A7F1B1" w14:textId="5A43CAAD" w:rsidR="00F607F4" w:rsidRDefault="00F607F4" w:rsidP="00F607F4">
      <w:pPr>
        <w:pStyle w:val="ListParagraph"/>
      </w:pPr>
    </w:p>
    <w:p w14:paraId="75C328AF" w14:textId="77777777" w:rsidR="00A230C6" w:rsidRDefault="00A230C6" w:rsidP="00F607F4">
      <w:pPr>
        <w:pStyle w:val="ListParagraph"/>
      </w:pPr>
    </w:p>
    <w:p w14:paraId="5DF00BB6" w14:textId="77777777" w:rsidR="00F607F4" w:rsidRPr="00C14DCC" w:rsidRDefault="00F607F4" w:rsidP="00F607F4">
      <w:pPr>
        <w:numPr>
          <w:ilvl w:val="0"/>
          <w:numId w:val="22"/>
        </w:numPr>
        <w:autoSpaceDE w:val="0"/>
        <w:autoSpaceDN w:val="0"/>
        <w:adjustRightInd w:val="0"/>
      </w:pPr>
      <w:r w:rsidRPr="00C14DCC">
        <w:t xml:space="preserve">Principal Investigator: Dr. James J. Zhang. Co-Principal Investigators: Dr. Michael Ferrara, Dr. Thomas A. Baker, Dr. Kevin K. Byon, Dr. Rose </w:t>
      </w:r>
      <w:proofErr w:type="spellStart"/>
      <w:r w:rsidRPr="00C14DCC">
        <w:t>Chepayator</w:t>
      </w:r>
      <w:proofErr w:type="spellEnd"/>
      <w:r w:rsidRPr="00C14DCC">
        <w:t>-Thomson, &amp; Dr. Billy Hawkins</w:t>
      </w:r>
      <w:r w:rsidRPr="00C14DCC">
        <w:rPr>
          <w:rFonts w:eastAsia="Batang"/>
          <w:lang w:eastAsia="ko-KR"/>
        </w:rPr>
        <w:t>. Shanghai International Studies University (SHISU) – University of Georgia (UGA): Proposing the Study and Training Abroad Program (STAP).</w:t>
      </w:r>
      <w:r w:rsidRPr="00C14DCC">
        <w:t xml:space="preserve"> </w:t>
      </w:r>
      <w:r w:rsidRPr="00C14DCC">
        <w:rPr>
          <w:rFonts w:eastAsia="Batang"/>
          <w:u w:val="single"/>
          <w:lang w:eastAsia="ko-KR"/>
        </w:rPr>
        <w:t>Shanghai International Studies University</w:t>
      </w:r>
      <w:r w:rsidRPr="00C14DCC">
        <w:t>. Total $78,991 and Indirect Cost, $7,899.10.</w:t>
      </w:r>
    </w:p>
    <w:p w14:paraId="5CFE1B0F" w14:textId="77777777" w:rsidR="00F607F4" w:rsidRPr="00C14DCC" w:rsidRDefault="00F607F4" w:rsidP="00F607F4">
      <w:pPr>
        <w:autoSpaceDE w:val="0"/>
        <w:autoSpaceDN w:val="0"/>
        <w:adjustRightInd w:val="0"/>
        <w:ind w:left="720"/>
        <w:rPr>
          <w:b/>
        </w:rPr>
      </w:pPr>
      <w:r w:rsidRPr="00C14DCC">
        <w:rPr>
          <w:b/>
        </w:rPr>
        <w:t xml:space="preserve">Service/Training Grant </w:t>
      </w:r>
    </w:p>
    <w:p w14:paraId="1B60F567"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71B339EB"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sz w:val="24"/>
          <w:szCs w:val="24"/>
        </w:rPr>
        <w:lastRenderedPageBreak/>
        <w:t xml:space="preserve">Principal Investigator: Dr. James J. Zhang. Co-Principal Investigators: Dr. Billy Hawkins, Dr. Thomas A Baker, Dr. Kevin K. Byon, &amp; Ms. Esther Lee: Tracing Leadership Functions Critical to the Advancement and Accomplishment of LPGA in Korea: A Qualitative Inquiry. </w:t>
      </w:r>
      <w:r w:rsidRPr="00C14DCC">
        <w:rPr>
          <w:rFonts w:eastAsia="Batang"/>
          <w:sz w:val="24"/>
          <w:szCs w:val="24"/>
          <w:u w:val="single"/>
          <w:lang w:eastAsia="ko-KR"/>
        </w:rPr>
        <w:t>Olympic Coliseum, Inc, Seoul, Korea</w:t>
      </w:r>
      <w:r w:rsidRPr="00C14DCC">
        <w:rPr>
          <w:sz w:val="24"/>
          <w:szCs w:val="24"/>
        </w:rPr>
        <w:t xml:space="preserve">. </w:t>
      </w:r>
      <w:r w:rsidRPr="00C14DCC">
        <w:rPr>
          <w:rFonts w:eastAsia="Batang"/>
          <w:color w:val="000000"/>
          <w:sz w:val="24"/>
          <w:szCs w:val="24"/>
          <w:lang w:eastAsia="ko-KR"/>
        </w:rPr>
        <w:t xml:space="preserve">Total </w:t>
      </w:r>
      <w:r w:rsidRPr="00C14DCC">
        <w:rPr>
          <w:color w:val="000000"/>
          <w:sz w:val="24"/>
          <w:szCs w:val="24"/>
        </w:rPr>
        <w:t>$32,000</w:t>
      </w:r>
      <w:r w:rsidRPr="00C14DCC">
        <w:rPr>
          <w:rFonts w:eastAsia="Batang"/>
          <w:color w:val="000000"/>
          <w:sz w:val="24"/>
          <w:szCs w:val="24"/>
          <w:lang w:eastAsia="ko-KR"/>
        </w:rPr>
        <w:t xml:space="preserve"> (Direct Cost - $25,397.00, Indirect Cost - $6,603.00)</w:t>
      </w:r>
      <w:r w:rsidRPr="00C14DCC">
        <w:rPr>
          <w:color w:val="000000"/>
          <w:sz w:val="24"/>
          <w:szCs w:val="24"/>
        </w:rPr>
        <w:t>.</w:t>
      </w:r>
    </w:p>
    <w:p w14:paraId="03C1F3D8" w14:textId="77777777" w:rsidR="00F607F4" w:rsidRPr="00C14DCC" w:rsidRDefault="00F607F4" w:rsidP="00F607F4">
      <w:pPr>
        <w:ind w:left="720"/>
        <w:rPr>
          <w:b/>
        </w:rPr>
      </w:pPr>
      <w:r w:rsidRPr="00C14DCC">
        <w:rPr>
          <w:b/>
        </w:rPr>
        <w:t>Research Grant</w:t>
      </w:r>
    </w:p>
    <w:p w14:paraId="42B46888"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1E1AF2B0"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sz w:val="24"/>
          <w:szCs w:val="24"/>
        </w:rPr>
        <w:t xml:space="preserve">Principal Investigator: Dr. James J. Zhang. Co-Principal Investigators: Dr. Thomas A Baker, Dr. Kevin K. Byon: Envisioning a Rainbow Bridge between Seoul, Korea and Athens, Georgia: Materializing an International Exchange Program through Academic Collaborations. </w:t>
      </w:r>
      <w:r w:rsidRPr="00C14DCC">
        <w:rPr>
          <w:rFonts w:eastAsia="Batang" w:hint="eastAsia"/>
          <w:sz w:val="24"/>
          <w:szCs w:val="24"/>
          <w:u w:val="single"/>
          <w:lang w:eastAsia="ko-KR"/>
        </w:rPr>
        <w:t xml:space="preserve">Center for Sport Industry and Marketing at </w:t>
      </w:r>
      <w:proofErr w:type="spellStart"/>
      <w:r w:rsidRPr="00C14DCC">
        <w:rPr>
          <w:rFonts w:eastAsia="Batang" w:hint="eastAsia"/>
          <w:sz w:val="24"/>
          <w:szCs w:val="24"/>
          <w:u w:val="single"/>
          <w:lang w:eastAsia="ko-KR"/>
        </w:rPr>
        <w:t>H</w:t>
      </w:r>
      <w:r w:rsidRPr="00C14DCC">
        <w:rPr>
          <w:rFonts w:eastAsia="Batang"/>
          <w:sz w:val="24"/>
          <w:szCs w:val="24"/>
          <w:u w:val="single"/>
          <w:lang w:eastAsia="ko-KR"/>
        </w:rPr>
        <w:t>anyang</w:t>
      </w:r>
      <w:proofErr w:type="spellEnd"/>
      <w:r w:rsidRPr="00C14DCC">
        <w:rPr>
          <w:rFonts w:eastAsia="Batang"/>
          <w:sz w:val="24"/>
          <w:szCs w:val="24"/>
          <w:u w:val="single"/>
          <w:lang w:eastAsia="ko-KR"/>
        </w:rPr>
        <w:t xml:space="preserve"> University</w:t>
      </w:r>
      <w:r w:rsidRPr="00C14DCC">
        <w:rPr>
          <w:sz w:val="24"/>
          <w:szCs w:val="24"/>
        </w:rPr>
        <w:t>.</w:t>
      </w:r>
      <w:r w:rsidRPr="00C14DCC">
        <w:rPr>
          <w:rFonts w:eastAsia="Batang"/>
          <w:color w:val="000000"/>
          <w:sz w:val="24"/>
          <w:szCs w:val="24"/>
          <w:lang w:eastAsia="ko-KR"/>
        </w:rPr>
        <w:t xml:space="preserve"> Total </w:t>
      </w:r>
      <w:r w:rsidRPr="00C14DCC">
        <w:rPr>
          <w:color w:val="000000"/>
          <w:sz w:val="24"/>
          <w:szCs w:val="24"/>
        </w:rPr>
        <w:t>$25,000</w:t>
      </w:r>
      <w:r w:rsidRPr="00C14DCC">
        <w:rPr>
          <w:rFonts w:eastAsia="Batang"/>
          <w:color w:val="000000"/>
          <w:sz w:val="24"/>
          <w:szCs w:val="24"/>
          <w:lang w:eastAsia="ko-KR"/>
        </w:rPr>
        <w:t xml:space="preserve"> (Direct Cost - $22,727.30, Indirect Cost - $2,272.70)</w:t>
      </w:r>
      <w:r w:rsidRPr="00C14DCC">
        <w:rPr>
          <w:color w:val="000000"/>
          <w:sz w:val="24"/>
          <w:szCs w:val="24"/>
        </w:rPr>
        <w:t>.</w:t>
      </w:r>
    </w:p>
    <w:p w14:paraId="0ADD1625" w14:textId="77777777" w:rsidR="00F607F4" w:rsidRDefault="00F607F4" w:rsidP="00F607F4">
      <w:pPr>
        <w:autoSpaceDE w:val="0"/>
        <w:autoSpaceDN w:val="0"/>
        <w:adjustRightInd w:val="0"/>
        <w:ind w:left="720"/>
        <w:rPr>
          <w:b/>
        </w:rPr>
      </w:pPr>
      <w:r w:rsidRPr="00C14DCC">
        <w:rPr>
          <w:b/>
        </w:rPr>
        <w:t xml:space="preserve">Service/Training Grant </w:t>
      </w:r>
    </w:p>
    <w:p w14:paraId="5EA73280" w14:textId="77777777" w:rsidR="00F607F4"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201</w:t>
      </w:r>
      <w:r>
        <w:rPr>
          <w:b/>
          <w:bCs/>
          <w:sz w:val="24"/>
          <w:szCs w:val="24"/>
          <w:lang w:val="en-US"/>
        </w:rPr>
        <w:t>1</w:t>
      </w:r>
    </w:p>
    <w:p w14:paraId="4F494705"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rFonts w:eastAsia="Batang"/>
          <w:sz w:val="24"/>
          <w:szCs w:val="24"/>
          <w:lang w:eastAsia="ko-KR"/>
        </w:rPr>
        <w:t>Principal Investigator: Dr. Thomas A. Baker. Co-Principal Investigator: Dr. Kevin K. Byon: Building Better Youth: Researching and Administering Florida’s Out-Of-School Youth Programs</w:t>
      </w:r>
      <w:r w:rsidRPr="00C14DCC">
        <w:rPr>
          <w:color w:val="000000"/>
          <w:sz w:val="24"/>
          <w:szCs w:val="24"/>
        </w:rPr>
        <w:t>,</w:t>
      </w:r>
      <w:r w:rsidRPr="00C14DCC">
        <w:rPr>
          <w:rFonts w:eastAsia="Batang"/>
          <w:color w:val="000000"/>
          <w:sz w:val="24"/>
          <w:szCs w:val="24"/>
          <w:lang w:eastAsia="ko-KR"/>
        </w:rPr>
        <w:t xml:space="preserve"> </w:t>
      </w:r>
      <w:r w:rsidRPr="00C14DCC">
        <w:rPr>
          <w:color w:val="000000"/>
          <w:sz w:val="24"/>
          <w:szCs w:val="24"/>
          <w:u w:val="single"/>
        </w:rPr>
        <w:t>The University of Florida</w:t>
      </w:r>
      <w:r w:rsidRPr="00C14DCC">
        <w:rPr>
          <w:color w:val="000000"/>
          <w:sz w:val="24"/>
          <w:szCs w:val="24"/>
        </w:rPr>
        <w:t xml:space="preserve">. </w:t>
      </w:r>
      <w:r w:rsidRPr="00C14DCC">
        <w:rPr>
          <w:rFonts w:eastAsia="Batang"/>
          <w:color w:val="000000"/>
          <w:sz w:val="24"/>
          <w:szCs w:val="24"/>
          <w:lang w:eastAsia="ko-KR"/>
        </w:rPr>
        <w:t xml:space="preserve">Total </w:t>
      </w:r>
      <w:r w:rsidRPr="00C14DCC">
        <w:rPr>
          <w:color w:val="000000"/>
          <w:sz w:val="24"/>
          <w:szCs w:val="24"/>
        </w:rPr>
        <w:t>$10,000</w:t>
      </w:r>
      <w:r w:rsidRPr="00C14DCC">
        <w:rPr>
          <w:rFonts w:eastAsia="Batang"/>
          <w:color w:val="000000"/>
          <w:sz w:val="24"/>
          <w:szCs w:val="24"/>
          <w:lang w:eastAsia="ko-KR"/>
        </w:rPr>
        <w:t xml:space="preserve"> (Direct Cost - $9,091, Indirect Cost - $909)</w:t>
      </w:r>
      <w:r w:rsidRPr="00C14DCC">
        <w:rPr>
          <w:color w:val="000000"/>
          <w:sz w:val="24"/>
          <w:szCs w:val="24"/>
        </w:rPr>
        <w:t>.</w:t>
      </w:r>
    </w:p>
    <w:p w14:paraId="49366195" w14:textId="77777777" w:rsidR="00F607F4" w:rsidRPr="00C14DCC" w:rsidRDefault="00F607F4" w:rsidP="00F607F4">
      <w:pPr>
        <w:ind w:left="720"/>
        <w:rPr>
          <w:b/>
        </w:rPr>
      </w:pPr>
      <w:r w:rsidRPr="00C14DCC">
        <w:rPr>
          <w:b/>
        </w:rPr>
        <w:t>Research Grant</w:t>
      </w:r>
    </w:p>
    <w:p w14:paraId="464A7801" w14:textId="77777777" w:rsidR="00F607F4" w:rsidRPr="00C14DCC" w:rsidRDefault="00F607F4" w:rsidP="00F607F4">
      <w:pPr>
        <w:rPr>
          <w:b/>
        </w:rPr>
      </w:pPr>
    </w:p>
    <w:p w14:paraId="31EAA744"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rFonts w:eastAsia="Batang"/>
          <w:sz w:val="24"/>
          <w:szCs w:val="24"/>
          <w:lang w:eastAsia="ko-KR"/>
        </w:rPr>
        <w:t>Principal Investigator: Dr. Kevin K. Byon. Co-Principal Investigator: Dr. Thomas A. Baker. Modification and Application on the Start Leadership Model: Enhancing the 21</w:t>
      </w:r>
      <w:r w:rsidRPr="00C14DCC">
        <w:rPr>
          <w:rFonts w:eastAsia="Batang"/>
          <w:sz w:val="24"/>
          <w:szCs w:val="24"/>
          <w:vertAlign w:val="superscript"/>
          <w:lang w:eastAsia="ko-KR"/>
        </w:rPr>
        <w:t>st</w:t>
      </w:r>
      <w:r w:rsidRPr="00C14DCC">
        <w:rPr>
          <w:rFonts w:eastAsia="Batang"/>
          <w:sz w:val="24"/>
          <w:szCs w:val="24"/>
          <w:lang w:eastAsia="ko-KR"/>
        </w:rPr>
        <w:t xml:space="preserve"> CCLC Initiative</w:t>
      </w:r>
      <w:r w:rsidRPr="00C14DCC">
        <w:rPr>
          <w:color w:val="000000"/>
          <w:sz w:val="24"/>
          <w:szCs w:val="24"/>
        </w:rPr>
        <w:t>,</w:t>
      </w:r>
      <w:r w:rsidRPr="00C14DCC">
        <w:rPr>
          <w:rFonts w:eastAsia="Batang"/>
          <w:color w:val="000000"/>
          <w:sz w:val="24"/>
          <w:szCs w:val="24"/>
          <w:lang w:eastAsia="ko-KR"/>
        </w:rPr>
        <w:t xml:space="preserve"> </w:t>
      </w:r>
      <w:r w:rsidRPr="00C14DCC">
        <w:rPr>
          <w:color w:val="000000"/>
          <w:sz w:val="24"/>
          <w:szCs w:val="24"/>
          <w:u w:val="single"/>
        </w:rPr>
        <w:t>The University of Florida</w:t>
      </w:r>
      <w:r w:rsidRPr="00C14DCC">
        <w:rPr>
          <w:color w:val="000000"/>
          <w:sz w:val="24"/>
          <w:szCs w:val="24"/>
        </w:rPr>
        <w:t xml:space="preserve">. </w:t>
      </w:r>
      <w:r w:rsidRPr="00C14DCC">
        <w:rPr>
          <w:rFonts w:eastAsia="Batang"/>
          <w:color w:val="000000"/>
          <w:sz w:val="24"/>
          <w:szCs w:val="24"/>
          <w:lang w:eastAsia="ko-KR"/>
        </w:rPr>
        <w:t xml:space="preserve">Total </w:t>
      </w:r>
      <w:r w:rsidRPr="00C14DCC">
        <w:rPr>
          <w:color w:val="000000"/>
          <w:sz w:val="24"/>
          <w:szCs w:val="24"/>
        </w:rPr>
        <w:t>$10,000</w:t>
      </w:r>
      <w:r w:rsidRPr="00C14DCC">
        <w:rPr>
          <w:rFonts w:eastAsia="Batang"/>
          <w:color w:val="000000"/>
          <w:sz w:val="24"/>
          <w:szCs w:val="24"/>
          <w:lang w:eastAsia="ko-KR"/>
        </w:rPr>
        <w:t xml:space="preserve"> (Direct Cost - $9,091, Indirect Cost - $909)</w:t>
      </w:r>
      <w:r w:rsidRPr="00C14DCC">
        <w:rPr>
          <w:color w:val="000000"/>
          <w:sz w:val="24"/>
          <w:szCs w:val="24"/>
        </w:rPr>
        <w:t>.</w:t>
      </w:r>
    </w:p>
    <w:p w14:paraId="121F9A92" w14:textId="77777777" w:rsidR="00F607F4" w:rsidRPr="00C14DCC" w:rsidRDefault="00F607F4" w:rsidP="00F607F4">
      <w:pPr>
        <w:ind w:left="720"/>
        <w:rPr>
          <w:b/>
        </w:rPr>
      </w:pPr>
      <w:r w:rsidRPr="00C14DCC">
        <w:rPr>
          <w:b/>
        </w:rPr>
        <w:t>Research Grant</w:t>
      </w:r>
    </w:p>
    <w:p w14:paraId="617995B9"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1071CD60"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rFonts w:eastAsia="Batang"/>
          <w:sz w:val="24"/>
          <w:szCs w:val="24"/>
          <w:lang w:eastAsia="ko-KR"/>
        </w:rPr>
        <w:t>Principal Investigator: Dr. Thomas A. Baker. Co-Principal Investigator: Dr. Kevin K. Byon. Expanding the Horizons of 21</w:t>
      </w:r>
      <w:r w:rsidRPr="00C14DCC">
        <w:rPr>
          <w:rFonts w:eastAsia="Batang"/>
          <w:sz w:val="24"/>
          <w:szCs w:val="24"/>
          <w:vertAlign w:val="superscript"/>
          <w:lang w:eastAsia="ko-KR"/>
        </w:rPr>
        <w:t>st</w:t>
      </w:r>
      <w:r w:rsidRPr="00C14DCC">
        <w:rPr>
          <w:rFonts w:eastAsia="Batang"/>
          <w:sz w:val="24"/>
          <w:szCs w:val="24"/>
          <w:lang w:eastAsia="ko-KR"/>
        </w:rPr>
        <w:t xml:space="preserve"> </w:t>
      </w:r>
      <w:r w:rsidRPr="00C14DCC">
        <w:rPr>
          <w:color w:val="000000"/>
          <w:sz w:val="24"/>
          <w:szCs w:val="24"/>
        </w:rPr>
        <w:t>Century After School Programs: Continuation of the Star Leadership Model,</w:t>
      </w:r>
      <w:r w:rsidRPr="00C14DCC">
        <w:rPr>
          <w:rFonts w:eastAsia="Batang"/>
          <w:color w:val="000000"/>
          <w:sz w:val="24"/>
          <w:szCs w:val="24"/>
          <w:lang w:eastAsia="ko-KR"/>
        </w:rPr>
        <w:t xml:space="preserve"> </w:t>
      </w:r>
      <w:r w:rsidRPr="00C14DCC">
        <w:rPr>
          <w:color w:val="000000"/>
          <w:sz w:val="24"/>
          <w:szCs w:val="24"/>
          <w:u w:val="single"/>
        </w:rPr>
        <w:t>The University of Florida</w:t>
      </w:r>
      <w:r w:rsidRPr="00C14DCC">
        <w:rPr>
          <w:color w:val="000000"/>
          <w:sz w:val="24"/>
          <w:szCs w:val="24"/>
        </w:rPr>
        <w:t xml:space="preserve">. </w:t>
      </w:r>
      <w:r w:rsidRPr="00C14DCC">
        <w:rPr>
          <w:rFonts w:eastAsia="Batang"/>
          <w:color w:val="000000"/>
          <w:sz w:val="24"/>
          <w:szCs w:val="24"/>
          <w:lang w:eastAsia="ko-KR"/>
        </w:rPr>
        <w:t xml:space="preserve">Total </w:t>
      </w:r>
      <w:r w:rsidRPr="00C14DCC">
        <w:rPr>
          <w:color w:val="000000"/>
          <w:sz w:val="24"/>
          <w:szCs w:val="24"/>
        </w:rPr>
        <w:t>$10,000</w:t>
      </w:r>
      <w:r w:rsidRPr="00C14DCC">
        <w:rPr>
          <w:rFonts w:eastAsia="Batang"/>
          <w:color w:val="000000"/>
          <w:sz w:val="24"/>
          <w:szCs w:val="24"/>
          <w:lang w:eastAsia="ko-KR"/>
        </w:rPr>
        <w:t xml:space="preserve"> (Direct Cost - $9,091, Indirect Cost - $909)</w:t>
      </w:r>
      <w:r w:rsidRPr="00C14DCC">
        <w:rPr>
          <w:color w:val="000000"/>
          <w:sz w:val="24"/>
          <w:szCs w:val="24"/>
        </w:rPr>
        <w:t>.</w:t>
      </w:r>
    </w:p>
    <w:p w14:paraId="78E09651" w14:textId="77777777" w:rsidR="00F607F4" w:rsidRPr="00C14DCC" w:rsidRDefault="00F607F4" w:rsidP="00F607F4">
      <w:pPr>
        <w:ind w:left="720"/>
        <w:rPr>
          <w:b/>
        </w:rPr>
      </w:pPr>
      <w:r w:rsidRPr="00C14DCC">
        <w:rPr>
          <w:b/>
        </w:rPr>
        <w:t>Research Grant</w:t>
      </w:r>
    </w:p>
    <w:p w14:paraId="4DB50472" w14:textId="77777777" w:rsidR="00F607F4" w:rsidRPr="00281ACF" w:rsidRDefault="00F607F4" w:rsidP="00F607F4">
      <w:pPr>
        <w:pStyle w:val="BodyTextIndent3"/>
        <w:autoSpaceDE w:val="0"/>
        <w:autoSpaceDN w:val="0"/>
        <w:adjustRightInd w:val="0"/>
        <w:spacing w:after="0"/>
        <w:ind w:left="0"/>
        <w:rPr>
          <w:b/>
          <w:bCs/>
          <w:sz w:val="24"/>
          <w:szCs w:val="24"/>
          <w:lang w:val="en-US"/>
        </w:rPr>
      </w:pPr>
      <w:r w:rsidRPr="00281ACF">
        <w:rPr>
          <w:b/>
          <w:bCs/>
          <w:sz w:val="24"/>
          <w:szCs w:val="24"/>
          <w:lang w:val="en-US"/>
        </w:rPr>
        <w:t>20</w:t>
      </w:r>
      <w:r>
        <w:rPr>
          <w:b/>
          <w:bCs/>
          <w:sz w:val="24"/>
          <w:szCs w:val="24"/>
          <w:lang w:val="en-US"/>
        </w:rPr>
        <w:t>08</w:t>
      </w:r>
    </w:p>
    <w:p w14:paraId="34785B16" w14:textId="77777777" w:rsidR="00F607F4" w:rsidRPr="00C14DCC" w:rsidRDefault="00F607F4" w:rsidP="00F607F4">
      <w:pPr>
        <w:pStyle w:val="BodyTextIndent3"/>
        <w:numPr>
          <w:ilvl w:val="0"/>
          <w:numId w:val="22"/>
        </w:numPr>
        <w:autoSpaceDE w:val="0"/>
        <w:autoSpaceDN w:val="0"/>
        <w:adjustRightInd w:val="0"/>
        <w:spacing w:after="0"/>
        <w:rPr>
          <w:sz w:val="24"/>
          <w:szCs w:val="24"/>
        </w:rPr>
      </w:pPr>
      <w:r w:rsidRPr="00C14DCC">
        <w:rPr>
          <w:sz w:val="24"/>
          <w:szCs w:val="24"/>
        </w:rPr>
        <w:t>Principal Investigator: Kevin K. Byon</w:t>
      </w:r>
      <w:r>
        <w:rPr>
          <w:sz w:val="24"/>
          <w:szCs w:val="24"/>
        </w:rPr>
        <w:t xml:space="preserve">. </w:t>
      </w:r>
      <w:r w:rsidRPr="00C14DCC">
        <w:rPr>
          <w:rFonts w:eastAsia="Batang"/>
          <w:sz w:val="24"/>
          <w:szCs w:val="24"/>
          <w:lang w:eastAsia="ko-KR"/>
        </w:rPr>
        <w:t>Co-Principal Investigator</w:t>
      </w:r>
      <w:r>
        <w:rPr>
          <w:rFonts w:eastAsia="Batang"/>
          <w:sz w:val="24"/>
          <w:szCs w:val="24"/>
          <w:lang w:eastAsia="ko-KR"/>
        </w:rPr>
        <w:t>:</w:t>
      </w:r>
      <w:r w:rsidRPr="00415168">
        <w:rPr>
          <w:sz w:val="24"/>
          <w:szCs w:val="24"/>
        </w:rPr>
        <w:t xml:space="preserve"> </w:t>
      </w:r>
      <w:r w:rsidRPr="00C14DCC">
        <w:rPr>
          <w:sz w:val="24"/>
          <w:szCs w:val="24"/>
        </w:rPr>
        <w:t>Dr. James J. Zhang</w:t>
      </w:r>
      <w:r>
        <w:rPr>
          <w:sz w:val="24"/>
          <w:szCs w:val="24"/>
        </w:rPr>
        <w:t>.</w:t>
      </w:r>
      <w:r w:rsidRPr="00C14DCC">
        <w:rPr>
          <w:sz w:val="24"/>
          <w:szCs w:val="24"/>
        </w:rPr>
        <w:t xml:space="preserve"> </w:t>
      </w:r>
      <w:r w:rsidRPr="00C14DCC">
        <w:rPr>
          <w:iCs/>
          <w:sz w:val="24"/>
          <w:szCs w:val="24"/>
        </w:rPr>
        <w:t>Success of Intercollegiate Sport Team on Transformation of Sport Identification, Destination Image, and Visit Tourism Conation</w:t>
      </w:r>
      <w:r w:rsidRPr="00C14DCC">
        <w:rPr>
          <w:sz w:val="24"/>
          <w:szCs w:val="24"/>
        </w:rPr>
        <w:t xml:space="preserve">. </w:t>
      </w:r>
      <w:r w:rsidRPr="00C14DCC">
        <w:rPr>
          <w:sz w:val="24"/>
          <w:szCs w:val="24"/>
          <w:u w:val="single"/>
        </w:rPr>
        <w:t>Alachua County Visitors and Convention Bureau</w:t>
      </w:r>
      <w:r w:rsidRPr="00C14DCC">
        <w:rPr>
          <w:sz w:val="24"/>
          <w:szCs w:val="24"/>
        </w:rPr>
        <w:t xml:space="preserve">. Total $5,000 (Direct Cost - $5,000). </w:t>
      </w:r>
    </w:p>
    <w:p w14:paraId="084B3463" w14:textId="77777777" w:rsidR="00F607F4" w:rsidRPr="00C14DCC" w:rsidRDefault="00F607F4" w:rsidP="00F607F4">
      <w:pPr>
        <w:ind w:left="720"/>
        <w:rPr>
          <w:b/>
        </w:rPr>
      </w:pPr>
      <w:r w:rsidRPr="00C14DCC">
        <w:rPr>
          <w:b/>
        </w:rPr>
        <w:t>Research Grant</w:t>
      </w:r>
    </w:p>
    <w:p w14:paraId="482561D4" w14:textId="5AFCB99C" w:rsidR="00F607F4" w:rsidRDefault="00F607F4" w:rsidP="00F607F4">
      <w:pPr>
        <w:pStyle w:val="BodyTextIndent3"/>
        <w:autoSpaceDE w:val="0"/>
        <w:autoSpaceDN w:val="0"/>
        <w:adjustRightInd w:val="0"/>
        <w:spacing w:after="0"/>
        <w:ind w:left="0"/>
        <w:rPr>
          <w:rFonts w:eastAsia="Malgun Gothic"/>
          <w:sz w:val="24"/>
          <w:szCs w:val="24"/>
          <w:u w:val="single"/>
          <w:lang w:val="en-US" w:eastAsia="ko-KR"/>
        </w:rPr>
      </w:pPr>
    </w:p>
    <w:p w14:paraId="2C696F36" w14:textId="77777777" w:rsidR="00A230C6" w:rsidRPr="00C14DCC" w:rsidRDefault="00A230C6" w:rsidP="00F607F4">
      <w:pPr>
        <w:pStyle w:val="BodyTextIndent3"/>
        <w:autoSpaceDE w:val="0"/>
        <w:autoSpaceDN w:val="0"/>
        <w:adjustRightInd w:val="0"/>
        <w:spacing w:after="0"/>
        <w:ind w:left="0"/>
        <w:rPr>
          <w:rFonts w:eastAsia="Malgun Gothic"/>
          <w:sz w:val="24"/>
          <w:szCs w:val="24"/>
          <w:u w:val="single"/>
          <w:lang w:val="en-US" w:eastAsia="ko-KR"/>
        </w:rPr>
      </w:pPr>
    </w:p>
    <w:p w14:paraId="7BD1849A" w14:textId="77777777" w:rsidR="00F607F4" w:rsidRPr="00C14DCC" w:rsidRDefault="00F607F4" w:rsidP="00F607F4">
      <w:pPr>
        <w:autoSpaceDE w:val="0"/>
        <w:autoSpaceDN w:val="0"/>
        <w:adjustRightInd w:val="0"/>
        <w:rPr>
          <w:bCs/>
          <w:lang w:eastAsia="ko-KR"/>
        </w:rPr>
      </w:pPr>
      <w:r w:rsidRPr="00C14DCC">
        <w:rPr>
          <w:rFonts w:eastAsia="Malgun Gothic" w:hint="eastAsia"/>
          <w:b/>
          <w:bCs/>
          <w:lang w:eastAsia="ko-KR"/>
        </w:rPr>
        <w:t>R</w:t>
      </w:r>
      <w:r w:rsidRPr="00C14DCC">
        <w:rPr>
          <w:b/>
          <w:bCs/>
        </w:rPr>
        <w:t>ESEARCH PRESENTATIONS</w:t>
      </w:r>
      <w:r w:rsidRPr="00C14DCC">
        <w:rPr>
          <w:bCs/>
          <w:lang w:eastAsia="ko-KR"/>
        </w:rPr>
        <w:t xml:space="preserve"> </w:t>
      </w:r>
      <w:r w:rsidRPr="00C14DCC">
        <w:rPr>
          <w:b/>
          <w:bCs/>
        </w:rPr>
        <w:t>(Refereed)</w:t>
      </w:r>
    </w:p>
    <w:p w14:paraId="2FD90467" w14:textId="77777777" w:rsidR="00F607F4" w:rsidRPr="00C14DCC" w:rsidRDefault="00F607F4" w:rsidP="00F607F4">
      <w:pPr>
        <w:autoSpaceDE w:val="0"/>
        <w:autoSpaceDN w:val="0"/>
        <w:adjustRightInd w:val="0"/>
        <w:rPr>
          <w:bCs/>
          <w:lang w:eastAsia="ko-KR"/>
        </w:rPr>
      </w:pPr>
    </w:p>
    <w:p w14:paraId="338AB205" w14:textId="77777777" w:rsidR="00F607F4" w:rsidRPr="00C14DCC" w:rsidRDefault="00F607F4" w:rsidP="00F607F4">
      <w:pPr>
        <w:autoSpaceDE w:val="0"/>
        <w:autoSpaceDN w:val="0"/>
        <w:adjustRightInd w:val="0"/>
        <w:rPr>
          <w:rFonts w:eastAsia="Malgun Gothic"/>
          <w:bCs/>
          <w:lang w:eastAsia="ko-KR"/>
        </w:rPr>
      </w:pPr>
      <w:r w:rsidRPr="00C14DCC">
        <w:rPr>
          <w:bCs/>
          <w:lang w:eastAsia="ko-KR"/>
        </w:rPr>
        <w:t>[</w:t>
      </w:r>
      <w:r w:rsidRPr="00C14DCC">
        <w:rPr>
          <w:i/>
          <w:iCs/>
        </w:rPr>
        <w:t>*Denotes Graduate/Post-Doctoral Student Author]</w:t>
      </w:r>
    </w:p>
    <w:p w14:paraId="6ADC320C" w14:textId="77777777" w:rsidR="00F607F4" w:rsidRPr="00C14DCC" w:rsidRDefault="00F607F4" w:rsidP="00F607F4">
      <w:pPr>
        <w:ind w:left="720"/>
        <w:jc w:val="center"/>
      </w:pPr>
    </w:p>
    <w:p w14:paraId="1DC30E1B" w14:textId="77777777" w:rsidR="00F607F4" w:rsidRPr="00A709C7" w:rsidRDefault="00F607F4" w:rsidP="00F607F4">
      <w:pPr>
        <w:pStyle w:val="BodyText"/>
        <w:rPr>
          <w:b w:val="0"/>
          <w:bCs w:val="0"/>
          <w:lang w:val="en-US"/>
        </w:rPr>
      </w:pPr>
      <w:r w:rsidRPr="00C14DCC">
        <w:rPr>
          <w:b w:val="0"/>
          <w:bCs w:val="0"/>
        </w:rPr>
        <w:t>INTERNATIONAL /</w:t>
      </w:r>
      <w:r w:rsidRPr="00C14DCC">
        <w:rPr>
          <w:rFonts w:eastAsia="Batang"/>
          <w:b w:val="0"/>
          <w:bCs w:val="0"/>
          <w:lang w:eastAsia="ko-KR"/>
        </w:rPr>
        <w:t xml:space="preserve"> </w:t>
      </w:r>
      <w:r w:rsidRPr="00C14DCC">
        <w:rPr>
          <w:b w:val="0"/>
          <w:bCs w:val="0"/>
        </w:rPr>
        <w:t xml:space="preserve">NATIONAL PRESENTATIONS </w:t>
      </w:r>
      <w:r w:rsidRPr="00C14DCC">
        <w:rPr>
          <w:bCs w:val="0"/>
        </w:rPr>
        <w:t>(</w:t>
      </w:r>
      <w:r w:rsidRPr="00C14DCC">
        <w:rPr>
          <w:rFonts w:eastAsia="Malgun Gothic"/>
          <w:bCs w:val="0"/>
          <w:lang w:val="en-US" w:eastAsia="ko-KR"/>
        </w:rPr>
        <w:t>ACCEPTED</w:t>
      </w:r>
      <w:r>
        <w:rPr>
          <w:rFonts w:eastAsia="Malgun Gothic"/>
          <w:bCs w:val="0"/>
          <w:lang w:eastAsia="ko-KR"/>
        </w:rPr>
        <w:t>, N=4)</w:t>
      </w:r>
    </w:p>
    <w:p w14:paraId="5F00D907" w14:textId="77777777" w:rsidR="00F607F4" w:rsidRPr="00C14DCC" w:rsidRDefault="00F607F4" w:rsidP="00F607F4">
      <w:pPr>
        <w:pStyle w:val="ListParagraph"/>
        <w:shd w:val="clear" w:color="auto" w:fill="FFFFFF"/>
        <w:ind w:left="0"/>
        <w:rPr>
          <w:color w:val="000000"/>
          <w:lang w:eastAsia="ko-KR"/>
        </w:rPr>
      </w:pPr>
    </w:p>
    <w:p w14:paraId="14942A2B" w14:textId="77777777" w:rsidR="00A230C6" w:rsidRPr="00C14DCC" w:rsidRDefault="00A230C6" w:rsidP="00A230C6">
      <w:pPr>
        <w:pStyle w:val="ListParagraph"/>
        <w:numPr>
          <w:ilvl w:val="0"/>
          <w:numId w:val="19"/>
        </w:numPr>
        <w:shd w:val="clear" w:color="auto" w:fill="FFFFFF"/>
        <w:rPr>
          <w:color w:val="000000"/>
          <w:lang w:eastAsia="ko-KR"/>
        </w:rPr>
      </w:pPr>
      <w:r w:rsidRPr="00C14DCC">
        <w:rPr>
          <w:color w:val="000000"/>
          <w:lang w:eastAsia="ko-KR"/>
        </w:rPr>
        <w:lastRenderedPageBreak/>
        <w:t>*Zhang, J. C., Byon, K. K., &amp; Tsuji, Y. (2019, J</w:t>
      </w:r>
      <w:r w:rsidRPr="00C14DCC">
        <w:rPr>
          <w:lang w:eastAsia="ko-KR"/>
        </w:rPr>
        <w:t>une</w:t>
      </w:r>
      <w:r w:rsidRPr="00C14DCC">
        <w:rPr>
          <w:color w:val="000000"/>
          <w:lang w:eastAsia="ko-KR"/>
        </w:rPr>
        <w:t xml:space="preserve">). </w:t>
      </w:r>
      <w:r w:rsidRPr="00C14DCC">
        <w:rPr>
          <w:i/>
          <w:color w:val="000000"/>
          <w:lang w:eastAsia="ko-KR"/>
        </w:rPr>
        <w:t xml:space="preserve">Co-created value influences resident support through the mediating mechanism of gratitude: A conceptual framework. </w:t>
      </w:r>
      <w:r w:rsidRPr="00C14DCC">
        <w:rPr>
          <w:lang w:eastAsia="ko-KR"/>
        </w:rPr>
        <w:t>Accepted</w:t>
      </w:r>
      <w:r w:rsidRPr="00C14DCC">
        <w:t xml:space="preserve"> (poster presentation) at the 17</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Chicago, Illinois.</w:t>
      </w:r>
    </w:p>
    <w:p w14:paraId="2DA2B02C" w14:textId="77777777" w:rsidR="00A230C6" w:rsidRDefault="00A230C6" w:rsidP="00A230C6">
      <w:pPr>
        <w:pStyle w:val="ListParagraph"/>
        <w:shd w:val="clear" w:color="auto" w:fill="FFFFFF"/>
        <w:rPr>
          <w:color w:val="000000"/>
          <w:lang w:eastAsia="ko-KR"/>
        </w:rPr>
      </w:pPr>
    </w:p>
    <w:p w14:paraId="3E92DCBA" w14:textId="1322805A" w:rsidR="00F607F4" w:rsidRPr="00C14DCC" w:rsidRDefault="00F607F4" w:rsidP="00F607F4">
      <w:pPr>
        <w:pStyle w:val="ListParagraph"/>
        <w:numPr>
          <w:ilvl w:val="0"/>
          <w:numId w:val="19"/>
        </w:numPr>
        <w:shd w:val="clear" w:color="auto" w:fill="FFFFFF"/>
        <w:rPr>
          <w:color w:val="000000"/>
          <w:lang w:eastAsia="ko-KR"/>
        </w:rPr>
      </w:pPr>
      <w:r w:rsidRPr="00C14DCC">
        <w:rPr>
          <w:color w:val="000000"/>
          <w:lang w:eastAsia="ko-KR"/>
        </w:rPr>
        <w:t xml:space="preserve">*Song, H. S., &amp; Byon, K. K. (2019, </w:t>
      </w:r>
      <w:r w:rsidRPr="00C14DCC">
        <w:rPr>
          <w:lang w:eastAsia="ko-KR"/>
        </w:rPr>
        <w:t>June</w:t>
      </w:r>
      <w:r w:rsidRPr="00C14DCC">
        <w:rPr>
          <w:color w:val="000000"/>
          <w:lang w:eastAsia="ko-KR"/>
        </w:rPr>
        <w:t xml:space="preserve">). </w:t>
      </w:r>
      <w:r w:rsidRPr="00C14DCC">
        <w:rPr>
          <w:i/>
          <w:color w:val="000000"/>
          <w:lang w:eastAsia="ko-KR"/>
        </w:rPr>
        <w:t xml:space="preserve">Antecedents of sport event attendance: A meta-analysis. </w:t>
      </w:r>
      <w:r w:rsidRPr="00C14DCC">
        <w:rPr>
          <w:lang w:eastAsia="ko-KR"/>
        </w:rPr>
        <w:t>Accepted</w:t>
      </w:r>
      <w:r w:rsidRPr="00C14DCC">
        <w:t xml:space="preserve"> (poster presentation) at the 17</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Chicago, Illinois.</w:t>
      </w:r>
    </w:p>
    <w:p w14:paraId="232A96BA" w14:textId="77777777" w:rsidR="00F607F4" w:rsidRPr="00C14DCC" w:rsidRDefault="00F607F4" w:rsidP="00F607F4">
      <w:pPr>
        <w:pStyle w:val="ListParagraph"/>
        <w:shd w:val="clear" w:color="auto" w:fill="FFFFFF"/>
        <w:ind w:left="701"/>
        <w:rPr>
          <w:color w:val="000000"/>
          <w:lang w:eastAsia="ko-KR"/>
        </w:rPr>
      </w:pPr>
    </w:p>
    <w:p w14:paraId="33E5182A" w14:textId="77777777" w:rsidR="00F607F4" w:rsidRPr="00C14DCC" w:rsidRDefault="00F607F4" w:rsidP="00F607F4">
      <w:pPr>
        <w:pStyle w:val="ListParagraph"/>
        <w:numPr>
          <w:ilvl w:val="0"/>
          <w:numId w:val="19"/>
        </w:numPr>
        <w:shd w:val="clear" w:color="auto" w:fill="FFFFFF"/>
        <w:rPr>
          <w:color w:val="000000"/>
          <w:lang w:eastAsia="ko-KR"/>
        </w:rPr>
      </w:pPr>
      <w:r w:rsidRPr="00C14DCC">
        <w:rPr>
          <w:color w:val="000000"/>
          <w:lang w:eastAsia="ko-KR"/>
        </w:rPr>
        <w:t xml:space="preserve">*Jang, W. W., &amp; Byon, K. K. (2019, </w:t>
      </w:r>
      <w:r w:rsidRPr="00C14DCC">
        <w:rPr>
          <w:lang w:eastAsia="ko-KR"/>
        </w:rPr>
        <w:t>June</w:t>
      </w:r>
      <w:r w:rsidRPr="00C14DCC">
        <w:rPr>
          <w:color w:val="000000"/>
          <w:lang w:eastAsia="ko-KR"/>
        </w:rPr>
        <w:t xml:space="preserve">). </w:t>
      </w:r>
      <w:r w:rsidRPr="00C14DCC">
        <w:rPr>
          <w:i/>
          <w:color w:val="000000"/>
          <w:lang w:eastAsia="ko-KR"/>
        </w:rPr>
        <w:t xml:space="preserve">Esports consumption typology. </w:t>
      </w:r>
      <w:r w:rsidRPr="00C14DCC">
        <w:rPr>
          <w:lang w:eastAsia="ko-KR"/>
        </w:rPr>
        <w:t>Accepted</w:t>
      </w:r>
      <w:r w:rsidRPr="00C14DCC">
        <w:t xml:space="preserve"> (poster presentation) at the 17</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Chicago, Illinois.</w:t>
      </w:r>
    </w:p>
    <w:p w14:paraId="1287D69F" w14:textId="77777777" w:rsidR="00A230C6" w:rsidRDefault="00A230C6" w:rsidP="00A230C6">
      <w:pPr>
        <w:pStyle w:val="ListParagraph"/>
        <w:shd w:val="clear" w:color="auto" w:fill="FFFFFF"/>
        <w:rPr>
          <w:color w:val="000000"/>
          <w:lang w:eastAsia="ko-KR"/>
        </w:rPr>
      </w:pPr>
    </w:p>
    <w:p w14:paraId="210C613A" w14:textId="18410C76" w:rsidR="00F607F4" w:rsidRPr="002669BD" w:rsidRDefault="00F607F4" w:rsidP="00F607F4">
      <w:pPr>
        <w:pStyle w:val="ListParagraph"/>
        <w:numPr>
          <w:ilvl w:val="0"/>
          <w:numId w:val="19"/>
        </w:numPr>
        <w:shd w:val="clear" w:color="auto" w:fill="FFFFFF"/>
        <w:rPr>
          <w:color w:val="000000"/>
          <w:lang w:eastAsia="ko-KR"/>
        </w:rPr>
      </w:pPr>
      <w:r w:rsidRPr="00C14DCC">
        <w:rPr>
          <w:color w:val="000000"/>
          <w:lang w:eastAsia="ko-KR"/>
        </w:rPr>
        <w:t xml:space="preserve">*Kim, K. A., &amp; Byon, K. K. (2019, </w:t>
      </w:r>
      <w:r w:rsidRPr="00C14DCC">
        <w:rPr>
          <w:lang w:eastAsia="ko-KR"/>
        </w:rPr>
        <w:t>June</w:t>
      </w:r>
      <w:r w:rsidRPr="00C14DCC">
        <w:rPr>
          <w:color w:val="000000"/>
          <w:lang w:eastAsia="ko-KR"/>
        </w:rPr>
        <w:t xml:space="preserve">). </w:t>
      </w:r>
      <w:r w:rsidRPr="00C14DCC">
        <w:rPr>
          <w:i/>
          <w:color w:val="000000"/>
          <w:lang w:eastAsia="ko-KR"/>
        </w:rPr>
        <w:t xml:space="preserve">Self-construal as a moderator in coping mechanisms between severity of spectator dysfunctional behavior and revisit intention: A repeated measures survey experiment. </w:t>
      </w:r>
      <w:r w:rsidRPr="00C14DCC">
        <w:rPr>
          <w:lang w:eastAsia="ko-KR"/>
        </w:rPr>
        <w:t>Accepted</w:t>
      </w:r>
      <w:r w:rsidRPr="00C14DCC">
        <w:t xml:space="preserve"> (oral presentation) at the 17</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Chicago, Illinois.</w:t>
      </w:r>
    </w:p>
    <w:p w14:paraId="72FAC117" w14:textId="77777777" w:rsidR="00F607F4" w:rsidRPr="00F240D1" w:rsidRDefault="00F607F4" w:rsidP="00F607F4">
      <w:pPr>
        <w:pStyle w:val="ListParagraph"/>
        <w:shd w:val="clear" w:color="auto" w:fill="FFFFFF"/>
        <w:rPr>
          <w:color w:val="000000"/>
          <w:lang w:eastAsia="ko-KR"/>
        </w:rPr>
      </w:pPr>
    </w:p>
    <w:p w14:paraId="18CE7316" w14:textId="00415DBE" w:rsidR="00F607F4" w:rsidRPr="00F240D1" w:rsidRDefault="00F607F4" w:rsidP="00F607F4">
      <w:pPr>
        <w:pStyle w:val="BodyText"/>
        <w:rPr>
          <w:bCs w:val="0"/>
        </w:rPr>
      </w:pPr>
      <w:r w:rsidRPr="00F240D1">
        <w:rPr>
          <w:bCs w:val="0"/>
        </w:rPr>
        <w:t>INTERNATIONAL /</w:t>
      </w:r>
      <w:r w:rsidRPr="00F240D1">
        <w:rPr>
          <w:rFonts w:eastAsia="Batang"/>
          <w:bCs w:val="0"/>
          <w:lang w:eastAsia="ko-KR"/>
        </w:rPr>
        <w:t xml:space="preserve"> </w:t>
      </w:r>
      <w:r w:rsidRPr="00F240D1">
        <w:rPr>
          <w:bCs w:val="0"/>
        </w:rPr>
        <w:t>NATIONAL RESEARCH PRESENTATIONS</w:t>
      </w:r>
      <w:r w:rsidRPr="00F240D1">
        <w:rPr>
          <w:bCs w:val="0"/>
          <w:lang w:val="en-US"/>
        </w:rPr>
        <w:t xml:space="preserve"> (N=175)</w:t>
      </w:r>
    </w:p>
    <w:p w14:paraId="4321E3D7" w14:textId="77777777" w:rsidR="00F607F4" w:rsidRPr="00C14DCC" w:rsidRDefault="00F607F4" w:rsidP="00F607F4">
      <w:pPr>
        <w:pStyle w:val="BodyText"/>
        <w:rPr>
          <w:b w:val="0"/>
          <w:bCs w:val="0"/>
        </w:rPr>
      </w:pPr>
    </w:p>
    <w:p w14:paraId="062E8893" w14:textId="77777777" w:rsidR="00F607F4" w:rsidRPr="00C14DCC" w:rsidRDefault="00F607F4" w:rsidP="00F607F4">
      <w:pPr>
        <w:pStyle w:val="ListParagraph"/>
        <w:numPr>
          <w:ilvl w:val="0"/>
          <w:numId w:val="20"/>
        </w:numPr>
        <w:shd w:val="clear" w:color="auto" w:fill="FFFFFF"/>
        <w:rPr>
          <w:color w:val="000000"/>
          <w:lang w:eastAsia="ko-KR"/>
        </w:rPr>
      </w:pPr>
      <w:r w:rsidRPr="00C14DCC">
        <w:rPr>
          <w:lang w:eastAsia="ko-KR"/>
        </w:rPr>
        <w:t xml:space="preserve">*Zhang, J. C., Byon, K. K., &amp; Tsuji, Y. (2019, June). </w:t>
      </w:r>
      <w:r w:rsidRPr="00C14DCC">
        <w:rPr>
          <w:i/>
          <w:lang w:eastAsia="ko-KR"/>
        </w:rPr>
        <w:t xml:space="preserve">Co-created value influences resident support through the mediating mechanism of gratitude: Empirical Investigation. </w:t>
      </w:r>
      <w:r>
        <w:rPr>
          <w:lang w:eastAsia="ko-KR"/>
        </w:rPr>
        <w:t>Presented</w:t>
      </w:r>
      <w:r w:rsidRPr="00C14DCC">
        <w:t xml:space="preserve"> (oral presentation) at</w:t>
      </w:r>
      <w:r w:rsidRPr="00C14DCC">
        <w:rPr>
          <w:bCs/>
        </w:rPr>
        <w:t xml:space="preserve"> the 2019 European Association of Sport Management</w:t>
      </w:r>
      <w:r w:rsidRPr="00C14DCC">
        <w:rPr>
          <w:rFonts w:eastAsia="Batang"/>
          <w:lang w:eastAsia="ko-KR"/>
        </w:rPr>
        <w:t>. Seville, Spain</w:t>
      </w:r>
      <w:r>
        <w:rPr>
          <w:rFonts w:eastAsia="Batang"/>
          <w:lang w:eastAsia="ko-KR"/>
        </w:rPr>
        <w:t xml:space="preserve"> (</w:t>
      </w:r>
      <w:r w:rsidRPr="00C14DCC">
        <w:rPr>
          <w:rFonts w:eastAsia="Batang"/>
          <w:b/>
          <w:lang w:eastAsia="ko-KR"/>
        </w:rPr>
        <w:t xml:space="preserve">2019 </w:t>
      </w:r>
      <w:r>
        <w:rPr>
          <w:rFonts w:eastAsia="Batang"/>
          <w:b/>
          <w:lang w:eastAsia="ko-KR"/>
        </w:rPr>
        <w:t>EASM New Research Award Finalist</w:t>
      </w:r>
      <w:r w:rsidRPr="00C14DCC">
        <w:rPr>
          <w:rFonts w:eastAsia="Batang"/>
          <w:lang w:eastAsia="ko-KR"/>
        </w:rPr>
        <w:t>).</w:t>
      </w:r>
    </w:p>
    <w:p w14:paraId="423A1E3C" w14:textId="77777777" w:rsidR="00F607F4" w:rsidRPr="0073202E" w:rsidRDefault="00F607F4" w:rsidP="00F607F4">
      <w:pPr>
        <w:pStyle w:val="PlainText"/>
        <w:ind w:left="720"/>
        <w:rPr>
          <w:sz w:val="22"/>
          <w:lang w:eastAsia="ko-KR"/>
        </w:rPr>
      </w:pPr>
    </w:p>
    <w:p w14:paraId="4AA6AB6E" w14:textId="77777777" w:rsidR="00F607F4" w:rsidRPr="00C14DCC" w:rsidRDefault="00F607F4" w:rsidP="00F607F4">
      <w:pPr>
        <w:pStyle w:val="PlainText"/>
        <w:numPr>
          <w:ilvl w:val="0"/>
          <w:numId w:val="20"/>
        </w:numPr>
        <w:rPr>
          <w:sz w:val="22"/>
          <w:lang w:eastAsia="ko-KR"/>
        </w:rPr>
      </w:pPr>
      <w:r w:rsidRPr="00C14DCC">
        <w:rPr>
          <w:lang w:eastAsia="ko-KR"/>
        </w:rPr>
        <w:t xml:space="preserve">*Kim, K. A., Byon, K. K., &amp; Pedersen, P. M. (2019, May). </w:t>
      </w:r>
      <w:r w:rsidRPr="00C14DCC">
        <w:rPr>
          <w:i/>
          <w:lang w:eastAsia="ko-KR"/>
        </w:rPr>
        <w:t>Mediating mechanisms of coping strategies between severity of spectator dysfunctional behavior and stadium revisit intention.</w:t>
      </w:r>
      <w:r w:rsidRPr="00C14DCC">
        <w:rPr>
          <w:lang w:eastAsia="ko-KR"/>
        </w:rPr>
        <w:t xml:space="preserve"> </w:t>
      </w:r>
      <w:r w:rsidRPr="00C14DCC">
        <w:rPr>
          <w:lang w:val="en-US" w:eastAsia="ko-KR"/>
        </w:rPr>
        <w:t>Presented</w:t>
      </w:r>
      <w:r w:rsidRPr="00C14DCC">
        <w:t xml:space="preserve"> (poster presentation) at the 20</w:t>
      </w:r>
      <w:r w:rsidRPr="00C14DCC">
        <w:rPr>
          <w:bCs/>
        </w:rPr>
        <w:t>19 N</w:t>
      </w:r>
      <w:r w:rsidRPr="00C14DCC">
        <w:rPr>
          <w:rFonts w:eastAsia="Batang"/>
          <w:lang w:eastAsia="ko-KR"/>
        </w:rPr>
        <w:t>orth American Society for Sport Management. New Orleans, Louisiana</w:t>
      </w:r>
      <w:r w:rsidRPr="00C14DCC">
        <w:t xml:space="preserve">. </w:t>
      </w:r>
    </w:p>
    <w:p w14:paraId="770B674F" w14:textId="77777777" w:rsidR="00F607F4" w:rsidRPr="00C14DCC" w:rsidRDefault="00F607F4" w:rsidP="00F607F4">
      <w:pPr>
        <w:pStyle w:val="PlainText"/>
        <w:ind w:left="701"/>
        <w:rPr>
          <w:sz w:val="22"/>
          <w:lang w:eastAsia="ko-KR"/>
        </w:rPr>
      </w:pPr>
    </w:p>
    <w:p w14:paraId="0B87456D" w14:textId="77777777" w:rsidR="00F607F4" w:rsidRPr="00C14DCC" w:rsidRDefault="00F607F4" w:rsidP="00F607F4">
      <w:pPr>
        <w:pStyle w:val="PlainText"/>
        <w:numPr>
          <w:ilvl w:val="0"/>
          <w:numId w:val="20"/>
        </w:numPr>
        <w:rPr>
          <w:sz w:val="22"/>
          <w:lang w:eastAsia="ko-KR"/>
        </w:rPr>
      </w:pPr>
      <w:r w:rsidRPr="00C14DCC">
        <w:rPr>
          <w:lang w:eastAsia="ko-KR"/>
        </w:rPr>
        <w:t xml:space="preserve">*Kim, K. A., Byon, K. K., </w:t>
      </w:r>
      <w:proofErr w:type="spellStart"/>
      <w:r w:rsidRPr="00C14DCC">
        <w:rPr>
          <w:lang w:eastAsia="ko-KR"/>
        </w:rPr>
        <w:t>Baek</w:t>
      </w:r>
      <w:proofErr w:type="spellEnd"/>
      <w:r w:rsidRPr="00C14DCC">
        <w:rPr>
          <w:lang w:eastAsia="ko-KR"/>
        </w:rPr>
        <w:t xml:space="preserve">, W. Y., &amp; Jang, W. W. (2019, May). </w:t>
      </w:r>
      <w:r w:rsidRPr="00C14DCC">
        <w:rPr>
          <w:i/>
          <w:lang w:eastAsia="ko-KR"/>
        </w:rPr>
        <w:t>Consumer-to-consumer value co-creation and co-destruction in spectator sport.</w:t>
      </w:r>
      <w:r w:rsidRPr="00C14DCC">
        <w:rPr>
          <w:lang w:eastAsia="ko-KR"/>
        </w:rPr>
        <w:t xml:space="preserve"> </w:t>
      </w:r>
      <w:r w:rsidRPr="00C14DCC">
        <w:rPr>
          <w:lang w:val="en-US" w:eastAsia="ko-KR"/>
        </w:rPr>
        <w:t>Presented</w:t>
      </w:r>
      <w:r w:rsidRPr="00C14DCC">
        <w:t xml:space="preserve"> (poster presentation) at the 20</w:t>
      </w:r>
      <w:r w:rsidRPr="00C14DCC">
        <w:rPr>
          <w:bCs/>
        </w:rPr>
        <w:t>19 N</w:t>
      </w:r>
      <w:r w:rsidRPr="00C14DCC">
        <w:rPr>
          <w:rFonts w:eastAsia="Batang"/>
          <w:lang w:eastAsia="ko-KR"/>
        </w:rPr>
        <w:t>orth American Society for Sport Management. New Orleans, Louisiana</w:t>
      </w:r>
      <w:r w:rsidRPr="00C14DCC">
        <w:t xml:space="preserve">. </w:t>
      </w:r>
    </w:p>
    <w:p w14:paraId="5F7F26A9" w14:textId="77777777" w:rsidR="00F607F4" w:rsidRPr="00C14DCC" w:rsidRDefault="00F607F4" w:rsidP="00F607F4">
      <w:pPr>
        <w:pStyle w:val="ListParagraph"/>
        <w:rPr>
          <w:sz w:val="22"/>
          <w:lang w:eastAsia="ko-KR"/>
        </w:rPr>
      </w:pPr>
    </w:p>
    <w:p w14:paraId="58428A6C" w14:textId="40BBF9FC" w:rsidR="00F607F4" w:rsidRPr="002A0000" w:rsidRDefault="00F607F4" w:rsidP="00F607F4">
      <w:pPr>
        <w:pStyle w:val="PlainText"/>
        <w:numPr>
          <w:ilvl w:val="0"/>
          <w:numId w:val="20"/>
        </w:numPr>
        <w:rPr>
          <w:sz w:val="22"/>
          <w:lang w:eastAsia="ko-KR"/>
        </w:rPr>
      </w:pPr>
      <w:r w:rsidRPr="00C14DCC">
        <w:rPr>
          <w:szCs w:val="24"/>
          <w:lang w:eastAsia="ko-KR"/>
        </w:rPr>
        <w:t xml:space="preserve">*Song, H. S., &amp; Byon, K. K., </w:t>
      </w:r>
      <w:r w:rsidRPr="00C14DCC">
        <w:rPr>
          <w:lang w:eastAsia="ko-KR"/>
        </w:rPr>
        <w:t>(2019, May).</w:t>
      </w:r>
      <w:r w:rsidRPr="00C14DCC">
        <w:t xml:space="preserve"> </w:t>
      </w:r>
      <w:r w:rsidRPr="002A0000">
        <w:rPr>
          <w:i/>
        </w:rPr>
        <w:t>The Effect of RFM scores on behavioral intention</w:t>
      </w:r>
      <w:r w:rsidRPr="00C14DCC">
        <w:rPr>
          <w:lang w:eastAsia="ko-KR"/>
        </w:rPr>
        <w:t xml:space="preserve">. </w:t>
      </w:r>
      <w:r w:rsidRPr="00C14DCC">
        <w:rPr>
          <w:lang w:val="en-US" w:eastAsia="ko-KR"/>
        </w:rPr>
        <w:t>Presented</w:t>
      </w:r>
      <w:r w:rsidRPr="00C14DCC">
        <w:t xml:space="preserve"> (poster presentation) at the 20</w:t>
      </w:r>
      <w:r w:rsidRPr="002A0000">
        <w:rPr>
          <w:bCs/>
        </w:rPr>
        <w:t>19 N</w:t>
      </w:r>
      <w:r w:rsidRPr="002A0000">
        <w:rPr>
          <w:rFonts w:eastAsia="Batang"/>
          <w:lang w:eastAsia="ko-KR"/>
        </w:rPr>
        <w:t>orth American Society for Sport Management. New Orleans, Louisiana</w:t>
      </w:r>
      <w:r w:rsidRPr="00C14DCC">
        <w:t xml:space="preserve">. </w:t>
      </w:r>
    </w:p>
    <w:p w14:paraId="6EA63504" w14:textId="77777777" w:rsidR="00A230C6" w:rsidRDefault="00A230C6" w:rsidP="00F607F4">
      <w:pPr>
        <w:pStyle w:val="ListParagraph"/>
        <w:rPr>
          <w:sz w:val="22"/>
          <w:lang w:eastAsia="ko-KR"/>
        </w:rPr>
      </w:pPr>
    </w:p>
    <w:p w14:paraId="0BC5380A" w14:textId="77777777" w:rsidR="00F607F4" w:rsidRPr="00C14DCC" w:rsidRDefault="00F607F4" w:rsidP="00F607F4">
      <w:pPr>
        <w:numPr>
          <w:ilvl w:val="0"/>
          <w:numId w:val="20"/>
        </w:numPr>
        <w:rPr>
          <w:rFonts w:eastAsia="Times New Roman"/>
        </w:rPr>
      </w:pPr>
      <w:r w:rsidRPr="00C14DCC">
        <w:rPr>
          <w:rFonts w:eastAsia="Times New Roman"/>
        </w:rPr>
        <w:t xml:space="preserve">*Gang, A. C., Yoon, J., Park, J. H., </w:t>
      </w:r>
      <w:proofErr w:type="spellStart"/>
      <w:r w:rsidRPr="00C14DCC">
        <w:rPr>
          <w:rFonts w:eastAsia="Times New Roman"/>
        </w:rPr>
        <w:t>Beridze</w:t>
      </w:r>
      <w:proofErr w:type="spellEnd"/>
      <w:r w:rsidRPr="00C14DCC">
        <w:rPr>
          <w:rFonts w:eastAsia="Times New Roman"/>
        </w:rPr>
        <w:t>, L., Byon, K. K., &amp; Pedersen, P. M. (</w:t>
      </w:r>
      <w:r w:rsidRPr="00C14DCC">
        <w:rPr>
          <w:lang w:eastAsia="ko-KR"/>
        </w:rPr>
        <w:t>2019, May</w:t>
      </w:r>
      <w:r w:rsidRPr="00C14DCC">
        <w:rPr>
          <w:rFonts w:eastAsia="Times New Roman"/>
        </w:rPr>
        <w:t xml:space="preserve">). </w:t>
      </w:r>
      <w:r w:rsidRPr="00C14DCC">
        <w:rPr>
          <w:rFonts w:eastAsia="Times New Roman"/>
          <w:i/>
        </w:rPr>
        <w:t>Tracing the perceptional changes roused by a mega sport event in the context of strained bilateral relations: Measuring the effect of the 2018 FIFA World Cup Russia on the perceptions of Georgians</w:t>
      </w:r>
      <w:r w:rsidRPr="00C14DCC">
        <w:rPr>
          <w:rFonts w:eastAsia="Times New Roman"/>
        </w:rPr>
        <w:t xml:space="preserve">. </w:t>
      </w:r>
      <w:r w:rsidRPr="00C14DCC">
        <w:rPr>
          <w:lang w:eastAsia="ko-KR"/>
        </w:rPr>
        <w:t>Presented</w:t>
      </w:r>
      <w:r w:rsidRPr="00C14DCC">
        <w:t xml:space="preserve"> (oral presentation) at the </w:t>
      </w:r>
      <w:r w:rsidRPr="00C14DCC">
        <w:rPr>
          <w:lang w:eastAsia="x-none"/>
        </w:rPr>
        <w:t>20</w:t>
      </w:r>
      <w:r w:rsidRPr="00C14DCC">
        <w:rPr>
          <w:bCs/>
        </w:rPr>
        <w:t>1</w:t>
      </w:r>
      <w:r w:rsidRPr="00C14DCC">
        <w:rPr>
          <w:bCs/>
          <w:lang w:eastAsia="x-none"/>
        </w:rPr>
        <w:t>9</w:t>
      </w:r>
      <w:r w:rsidRPr="00C14DCC">
        <w:rPr>
          <w:bCs/>
        </w:rPr>
        <w:t xml:space="preserve"> N</w:t>
      </w:r>
      <w:proofErr w:type="spellStart"/>
      <w:r w:rsidRPr="00C14DCC">
        <w:rPr>
          <w:rFonts w:eastAsia="Batang"/>
          <w:lang w:val="x-none" w:eastAsia="ko-KR"/>
        </w:rPr>
        <w:t>orth</w:t>
      </w:r>
      <w:proofErr w:type="spellEnd"/>
      <w:r w:rsidRPr="00C14DCC">
        <w:rPr>
          <w:rFonts w:eastAsia="Batang"/>
          <w:lang w:val="x-none" w:eastAsia="ko-KR"/>
        </w:rPr>
        <w:t xml:space="preserve"> American Society for Sport Management. </w:t>
      </w:r>
      <w:r w:rsidRPr="00C14DCC">
        <w:rPr>
          <w:rFonts w:eastAsia="Batang"/>
          <w:lang w:eastAsia="ko-KR"/>
        </w:rPr>
        <w:t>New Orleans, Louisiana</w:t>
      </w:r>
      <w:r w:rsidRPr="00C14DCC">
        <w:t>.</w:t>
      </w:r>
    </w:p>
    <w:p w14:paraId="28039334" w14:textId="77777777" w:rsidR="00F607F4" w:rsidRPr="00C14DCC" w:rsidRDefault="00F607F4" w:rsidP="00F607F4">
      <w:pPr>
        <w:pStyle w:val="ListParagraph"/>
        <w:rPr>
          <w:rFonts w:eastAsia="Times New Roman"/>
        </w:rPr>
      </w:pPr>
    </w:p>
    <w:p w14:paraId="2C32F4E1" w14:textId="77777777" w:rsidR="00F607F4" w:rsidRPr="00C14DCC" w:rsidRDefault="00F607F4" w:rsidP="00F607F4">
      <w:pPr>
        <w:pStyle w:val="PlainText"/>
        <w:numPr>
          <w:ilvl w:val="0"/>
          <w:numId w:val="20"/>
        </w:numPr>
        <w:rPr>
          <w:sz w:val="22"/>
          <w:lang w:eastAsia="ko-KR"/>
        </w:rPr>
      </w:pPr>
      <w:r w:rsidRPr="00C14DCC">
        <w:t>*Jang, W. W., &amp; Byon, K. K. (</w:t>
      </w:r>
      <w:r w:rsidRPr="00C14DCC">
        <w:rPr>
          <w:lang w:eastAsia="ko-KR"/>
        </w:rPr>
        <w:t>2019, May</w:t>
      </w:r>
      <w:r w:rsidRPr="00C14DCC">
        <w:t xml:space="preserve">). </w:t>
      </w:r>
      <w:r w:rsidRPr="00C14DCC">
        <w:rPr>
          <w:i/>
        </w:rPr>
        <w:t>Interrelationships among playing eSports games, watching eSports streaming, and eSports event broadcasts</w:t>
      </w:r>
      <w:r w:rsidRPr="00C14DCC">
        <w:t xml:space="preserve">. Presented (poster </w:t>
      </w:r>
      <w:r w:rsidRPr="00C14DCC">
        <w:lastRenderedPageBreak/>
        <w:t>presentation) at the 20</w:t>
      </w:r>
      <w:r w:rsidRPr="00C14DCC">
        <w:rPr>
          <w:bCs/>
        </w:rPr>
        <w:t>19 N</w:t>
      </w:r>
      <w:r w:rsidRPr="00C14DCC">
        <w:rPr>
          <w:rFonts w:eastAsia="Batang"/>
          <w:lang w:eastAsia="ko-KR"/>
        </w:rPr>
        <w:t>orth American Society for Sport Management. New Orleans, Louisiana</w:t>
      </w:r>
      <w:r w:rsidRPr="00C14DCC">
        <w:t xml:space="preserve">. </w:t>
      </w:r>
    </w:p>
    <w:p w14:paraId="39E91E0D" w14:textId="77777777" w:rsidR="00F607F4" w:rsidRPr="00C14DCC" w:rsidRDefault="00F607F4" w:rsidP="00F607F4">
      <w:pPr>
        <w:pStyle w:val="ListParagraph"/>
        <w:rPr>
          <w:sz w:val="22"/>
          <w:lang w:eastAsia="ko-KR"/>
        </w:rPr>
      </w:pPr>
    </w:p>
    <w:p w14:paraId="3F32A90C" w14:textId="77777777" w:rsidR="00F607F4" w:rsidRPr="00346E7F"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*Kim, K. A., &amp; Byon, K. K. (2019, February). </w:t>
      </w:r>
      <w:r w:rsidRPr="00C14DCC">
        <w:rPr>
          <w:i/>
          <w:color w:val="000000"/>
          <w:lang w:eastAsia="ko-KR"/>
        </w:rPr>
        <w:t>The effects of rumination about spectator dysfunctional behavior on anger and behavioral intention: The moderating role of team identification.</w:t>
      </w:r>
      <w:r w:rsidRPr="00C14DCC">
        <w:rPr>
          <w:color w:val="000000"/>
          <w:lang w:eastAsia="ko-KR"/>
        </w:rPr>
        <w:t xml:space="preserve"> Presented</w:t>
      </w:r>
      <w:r w:rsidRPr="00C14DCC">
        <w:t xml:space="preserve"> (oral presentation) at the 2019 Applied Sport Management Association Conference. Nashville, Tennessee.</w:t>
      </w:r>
      <w:r w:rsidRPr="00C14DCC">
        <w:rPr>
          <w:rFonts w:eastAsia="Batang"/>
          <w:b/>
          <w:lang w:eastAsia="ko-KR"/>
        </w:rPr>
        <w:t xml:space="preserve"> (2019 ASMA Student Research Competition Winning Paper</w:t>
      </w:r>
      <w:r w:rsidRPr="00C14DCC">
        <w:rPr>
          <w:rFonts w:eastAsia="Batang"/>
          <w:lang w:eastAsia="ko-KR"/>
        </w:rPr>
        <w:t>).</w:t>
      </w:r>
    </w:p>
    <w:p w14:paraId="6EC52E65" w14:textId="77777777" w:rsidR="00F607F4" w:rsidRDefault="00F607F4" w:rsidP="00F607F4">
      <w:pPr>
        <w:pStyle w:val="ListParagraph"/>
        <w:rPr>
          <w:color w:val="000000"/>
          <w:lang w:eastAsia="ko-KR"/>
        </w:rPr>
      </w:pPr>
    </w:p>
    <w:p w14:paraId="1D91D334"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*Jang, W. W., Kim, K. A., &amp; Byon, K. K. (2019, February). </w:t>
      </w:r>
      <w:proofErr w:type="spellStart"/>
      <w:r w:rsidRPr="00C14DCC">
        <w:rPr>
          <w:i/>
          <w:color w:val="000000"/>
          <w:lang w:eastAsia="ko-KR"/>
        </w:rPr>
        <w:t>eSportscape</w:t>
      </w:r>
      <w:proofErr w:type="spellEnd"/>
      <w:r w:rsidRPr="00C14DCC">
        <w:rPr>
          <w:i/>
          <w:color w:val="000000"/>
          <w:lang w:eastAsia="ko-KR"/>
        </w:rPr>
        <w:t>: Exploring the Environmental Stimuli in eSports Venues</w:t>
      </w:r>
      <w:r w:rsidRPr="00C14DCC">
        <w:rPr>
          <w:color w:val="000000"/>
          <w:lang w:eastAsia="ko-KR"/>
        </w:rPr>
        <w:t>. Presented</w:t>
      </w:r>
      <w:r w:rsidRPr="00C14DCC">
        <w:t xml:space="preserve"> (poster presentation) at the 2019 Applied Sport Management Association Conference. Nashville, Tennessee.</w:t>
      </w:r>
    </w:p>
    <w:p w14:paraId="7E6024C3" w14:textId="77777777" w:rsidR="00F607F4" w:rsidRPr="00C14DCC" w:rsidRDefault="00F607F4" w:rsidP="00F607F4">
      <w:pPr>
        <w:pStyle w:val="ListParagraph"/>
        <w:shd w:val="clear" w:color="auto" w:fill="FFFFFF"/>
        <w:ind w:left="701"/>
      </w:pPr>
    </w:p>
    <w:p w14:paraId="496F59DB" w14:textId="77777777" w:rsidR="00F607F4" w:rsidRPr="00C14DCC" w:rsidRDefault="00F607F4" w:rsidP="00F607F4">
      <w:pPr>
        <w:pStyle w:val="ListParagraph"/>
        <w:numPr>
          <w:ilvl w:val="0"/>
          <w:numId w:val="20"/>
        </w:numPr>
        <w:shd w:val="clear" w:color="auto" w:fill="FFFFFF"/>
      </w:pPr>
      <w:r w:rsidRPr="00C14DCC">
        <w:rPr>
          <w:color w:val="000000"/>
          <w:lang w:eastAsia="ko-KR"/>
        </w:rPr>
        <w:t xml:space="preserve">*Kim, K. A., Lee, S. N., &amp; Byon, K. K. (2019, February). </w:t>
      </w:r>
      <w:r w:rsidRPr="00C14DCC">
        <w:rPr>
          <w:i/>
          <w:color w:val="000000"/>
          <w:lang w:eastAsia="ko-KR"/>
        </w:rPr>
        <w:t>Spectator dysfunctional behavior: A critical literature review and discussion for future resear4ch.</w:t>
      </w:r>
      <w:r w:rsidRPr="00C14DCC">
        <w:rPr>
          <w:color w:val="000000"/>
          <w:lang w:eastAsia="ko-KR"/>
        </w:rPr>
        <w:t xml:space="preserve"> Presented</w:t>
      </w:r>
      <w:r w:rsidRPr="00C14DCC">
        <w:t xml:space="preserve"> (poster presentation) at the 7</w:t>
      </w:r>
      <w:r w:rsidRPr="00C14DCC">
        <w:rPr>
          <w:rFonts w:eastAsia="Malgun Gothic"/>
          <w:vertAlign w:val="superscript"/>
          <w:lang w:eastAsia="ko-KR"/>
        </w:rPr>
        <w:t>th</w:t>
      </w:r>
      <w:r w:rsidRPr="00C14DCC">
        <w:rPr>
          <w:rFonts w:eastAsia="Malgun Gothic"/>
          <w:lang w:eastAsia="ko-KR"/>
        </w:rPr>
        <w:t xml:space="preserve"> Global Sport Business Association </w:t>
      </w:r>
      <w:r w:rsidRPr="00C14DCC">
        <w:t>Conference. Cozumel, Mexico.</w:t>
      </w:r>
    </w:p>
    <w:p w14:paraId="4FD6FAB4" w14:textId="77777777" w:rsidR="00F607F4" w:rsidRPr="00C14DCC" w:rsidRDefault="00F607F4" w:rsidP="00F607F4">
      <w:pPr>
        <w:pStyle w:val="ListParagraph"/>
      </w:pPr>
    </w:p>
    <w:p w14:paraId="055CA48F" w14:textId="77777777" w:rsidR="00F607F4" w:rsidRPr="00C14DCC" w:rsidRDefault="00F607F4" w:rsidP="00F607F4">
      <w:pPr>
        <w:pStyle w:val="ListParagraph"/>
        <w:numPr>
          <w:ilvl w:val="0"/>
          <w:numId w:val="20"/>
        </w:numPr>
        <w:shd w:val="clear" w:color="auto" w:fill="FFFFFF"/>
      </w:pPr>
      <w:r w:rsidRPr="00C14DCC">
        <w:rPr>
          <w:color w:val="000000"/>
          <w:lang w:eastAsia="ko-KR"/>
        </w:rPr>
        <w:t xml:space="preserve">*Kim, K. A., &amp; Byon, K. K. (2019, February). </w:t>
      </w:r>
      <w:r w:rsidRPr="00C14DCC">
        <w:rPr>
          <w:i/>
          <w:color w:val="000000"/>
          <w:lang w:eastAsia="ko-KR"/>
        </w:rPr>
        <w:t>Validating the sport spectator identification scale (SSIS) using item response theory.</w:t>
      </w:r>
      <w:r w:rsidRPr="00C14DCC">
        <w:rPr>
          <w:color w:val="000000"/>
          <w:lang w:eastAsia="ko-KR"/>
        </w:rPr>
        <w:t xml:space="preserve"> Presented</w:t>
      </w:r>
      <w:r w:rsidRPr="00C14DCC">
        <w:t xml:space="preserve"> (poster presentation) at the 7</w:t>
      </w:r>
      <w:r w:rsidRPr="00C14DCC">
        <w:rPr>
          <w:rFonts w:eastAsia="Malgun Gothic"/>
          <w:vertAlign w:val="superscript"/>
          <w:lang w:eastAsia="ko-KR"/>
        </w:rPr>
        <w:t>th</w:t>
      </w:r>
      <w:r w:rsidRPr="00C14DCC">
        <w:rPr>
          <w:rFonts w:eastAsia="Malgun Gothic"/>
          <w:lang w:eastAsia="ko-KR"/>
        </w:rPr>
        <w:t xml:space="preserve"> Global Sport Business Association </w:t>
      </w:r>
      <w:r w:rsidRPr="00C14DCC">
        <w:t>Conference. Cozumel, Mexico.</w:t>
      </w:r>
    </w:p>
    <w:p w14:paraId="4E21BB45" w14:textId="77777777" w:rsidR="00F607F4" w:rsidRPr="00C14DCC" w:rsidRDefault="00F607F4" w:rsidP="00F607F4">
      <w:pPr>
        <w:pStyle w:val="ListParagraph"/>
        <w:shd w:val="clear" w:color="auto" w:fill="FFFFFF"/>
        <w:ind w:left="701"/>
        <w:rPr>
          <w:color w:val="000000"/>
          <w:lang w:eastAsia="ko-KR"/>
        </w:rPr>
      </w:pPr>
    </w:p>
    <w:p w14:paraId="7F1A1E2E" w14:textId="77777777" w:rsidR="00F607F4" w:rsidRPr="00C14DCC" w:rsidRDefault="00F607F4" w:rsidP="00F607F4">
      <w:pPr>
        <w:pStyle w:val="ListParagraph"/>
        <w:numPr>
          <w:ilvl w:val="0"/>
          <w:numId w:val="20"/>
        </w:numPr>
        <w:shd w:val="clear" w:color="auto" w:fill="FFFFFF"/>
        <w:rPr>
          <w:b/>
          <w:color w:val="000000"/>
          <w:lang w:eastAsia="ko-KR"/>
        </w:rPr>
      </w:pPr>
      <w:r w:rsidRPr="00C14DCC">
        <w:rPr>
          <w:color w:val="000000"/>
          <w:lang w:eastAsia="ko-KR"/>
        </w:rPr>
        <w:t xml:space="preserve">*Jang, W. W., Kim, K. A., &amp; Byon, K. K. (2019, February). </w:t>
      </w:r>
      <w:proofErr w:type="spellStart"/>
      <w:r w:rsidRPr="00C14DCC">
        <w:rPr>
          <w:i/>
          <w:color w:val="000000"/>
          <w:lang w:eastAsia="ko-KR"/>
        </w:rPr>
        <w:t>eSportscape</w:t>
      </w:r>
      <w:proofErr w:type="spellEnd"/>
      <w:r w:rsidRPr="00C14DCC">
        <w:rPr>
          <w:i/>
          <w:color w:val="000000"/>
          <w:lang w:eastAsia="ko-KR"/>
        </w:rPr>
        <w:t>: The physical and social atmospherics in eSports event venues</w:t>
      </w:r>
      <w:r w:rsidRPr="00C14DCC">
        <w:rPr>
          <w:color w:val="000000"/>
          <w:lang w:eastAsia="ko-KR"/>
        </w:rPr>
        <w:t>. Presented</w:t>
      </w:r>
      <w:r w:rsidRPr="00C14DCC">
        <w:t xml:space="preserve"> (poster presentation) at the 7</w:t>
      </w:r>
      <w:r w:rsidRPr="00C14DCC">
        <w:rPr>
          <w:rFonts w:eastAsia="Malgun Gothic"/>
          <w:vertAlign w:val="superscript"/>
          <w:lang w:eastAsia="ko-KR"/>
        </w:rPr>
        <w:t>th</w:t>
      </w:r>
      <w:r w:rsidRPr="00C14DCC">
        <w:rPr>
          <w:rFonts w:eastAsia="Malgun Gothic"/>
          <w:lang w:eastAsia="ko-KR"/>
        </w:rPr>
        <w:t xml:space="preserve"> Global Sport Business Association </w:t>
      </w:r>
      <w:r w:rsidRPr="00C14DCC">
        <w:t>Conference. Cozumel, Mexico.</w:t>
      </w:r>
      <w:r w:rsidRPr="00C14DCC">
        <w:rPr>
          <w:rFonts w:eastAsia="Batang"/>
          <w:b/>
          <w:lang w:eastAsia="ko-KR"/>
        </w:rPr>
        <w:t xml:space="preserve"> (2019 GSBA</w:t>
      </w:r>
      <w:r w:rsidRPr="00C14DCC">
        <w:rPr>
          <w:b/>
        </w:rPr>
        <w:t xml:space="preserve"> Student Research Grant Competition Award Winning Paper)</w:t>
      </w:r>
      <w:r w:rsidRPr="00C14DCC">
        <w:rPr>
          <w:rFonts w:eastAsia="Batang" w:hint="eastAsia"/>
          <w:b/>
          <w:lang w:eastAsia="ko-KR"/>
        </w:rPr>
        <w:t>.</w:t>
      </w:r>
    </w:p>
    <w:p w14:paraId="2804BBEE" w14:textId="77777777" w:rsidR="00F607F4" w:rsidRPr="00C14DCC" w:rsidRDefault="00F607F4" w:rsidP="00F607F4">
      <w:pPr>
        <w:pStyle w:val="ListParagraph"/>
        <w:rPr>
          <w:color w:val="000000"/>
          <w:lang w:eastAsia="ko-KR"/>
        </w:rPr>
      </w:pPr>
    </w:p>
    <w:p w14:paraId="58AA5E9E"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*Song, H. S., Byon, K. K., &amp; Choi, Y. S. (2019, February). </w:t>
      </w:r>
      <w:r w:rsidRPr="00C14DCC">
        <w:rPr>
          <w:i/>
          <w:color w:val="000000"/>
          <w:lang w:eastAsia="ko-KR"/>
        </w:rPr>
        <w:t>Meta-analysis in sport management</w:t>
      </w:r>
      <w:r w:rsidRPr="00C14DCC">
        <w:rPr>
          <w:color w:val="000000"/>
          <w:lang w:eastAsia="ko-KR"/>
        </w:rPr>
        <w:t>. Presented</w:t>
      </w:r>
      <w:r w:rsidRPr="00C14DCC">
        <w:t xml:space="preserve"> (poster presentation) at the 7</w:t>
      </w:r>
      <w:r w:rsidRPr="00C14DCC">
        <w:rPr>
          <w:rFonts w:eastAsia="Malgun Gothic"/>
          <w:vertAlign w:val="superscript"/>
          <w:lang w:eastAsia="ko-KR"/>
        </w:rPr>
        <w:t>th</w:t>
      </w:r>
      <w:r w:rsidRPr="00C14DCC">
        <w:rPr>
          <w:rFonts w:eastAsia="Malgun Gothic"/>
          <w:lang w:eastAsia="ko-KR"/>
        </w:rPr>
        <w:t xml:space="preserve"> Global Sport Business Association </w:t>
      </w:r>
      <w:r w:rsidRPr="00C14DCC">
        <w:t>Conference. Cozumel, Mexico.</w:t>
      </w:r>
    </w:p>
    <w:p w14:paraId="1AFCC657" w14:textId="77777777" w:rsidR="00F607F4" w:rsidRPr="00C14DCC" w:rsidRDefault="00F607F4" w:rsidP="00F607F4">
      <w:pPr>
        <w:pStyle w:val="ListParagraph"/>
        <w:shd w:val="clear" w:color="auto" w:fill="FFFFFF"/>
        <w:ind w:left="701"/>
        <w:rPr>
          <w:color w:val="000000"/>
          <w:lang w:eastAsia="ko-KR"/>
        </w:rPr>
      </w:pPr>
    </w:p>
    <w:p w14:paraId="6E51C381"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*Jang, W. W., Byon, K. K., &amp; Williams, A. S. (2018, October). </w:t>
      </w:r>
      <w:r w:rsidRPr="00C14DCC">
        <w:rPr>
          <w:i/>
          <w:color w:val="000000"/>
          <w:lang w:eastAsia="ko-KR"/>
        </w:rPr>
        <w:t xml:space="preserve">Model examining eSports playing intention: Gender difference. </w:t>
      </w:r>
      <w:r w:rsidRPr="00C14DCC">
        <w:rPr>
          <w:color w:val="000000"/>
          <w:lang w:eastAsia="ko-KR"/>
        </w:rPr>
        <w:t xml:space="preserve">Presented </w:t>
      </w:r>
      <w:r w:rsidRPr="00C14DCC">
        <w:t>(oral presentation) at the 16</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Dallas, Texas.</w:t>
      </w:r>
    </w:p>
    <w:p w14:paraId="51C62C24" w14:textId="77777777" w:rsidR="00F607F4" w:rsidRPr="00C14DCC" w:rsidRDefault="00F607F4" w:rsidP="00F607F4">
      <w:pPr>
        <w:pStyle w:val="ListParagraph"/>
        <w:shd w:val="clear" w:color="auto" w:fill="FFFFFF"/>
        <w:ind w:left="701"/>
        <w:rPr>
          <w:color w:val="000000"/>
          <w:lang w:eastAsia="ko-KR"/>
        </w:rPr>
      </w:pPr>
    </w:p>
    <w:p w14:paraId="3A9839B8" w14:textId="77777777" w:rsidR="00F607F4" w:rsidRPr="002669BD"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*Zhang, J. C., Byon, K. K., &amp; Williams, A. S. (2018, October). </w:t>
      </w:r>
      <w:r w:rsidRPr="00C14DCC">
        <w:rPr>
          <w:i/>
          <w:color w:val="000000"/>
          <w:lang w:eastAsia="ko-KR"/>
        </w:rPr>
        <w:t xml:space="preserve">Differential effects of event and destination image on sport tourists attachment and loyalty toward destination: an empirical study of Formula One Chinese Grand Prix and U.S. Grand Prix. </w:t>
      </w:r>
      <w:r w:rsidRPr="00C14DCC">
        <w:rPr>
          <w:color w:val="000000"/>
          <w:lang w:eastAsia="ko-KR"/>
        </w:rPr>
        <w:t>Presented</w:t>
      </w:r>
      <w:r w:rsidRPr="00C14DCC">
        <w:t xml:space="preserve"> (oral presentation) at the 16</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Dallas, Texas.</w:t>
      </w:r>
    </w:p>
    <w:p w14:paraId="62C8B022"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*Kim, K. A., &amp; Byon, K. K. (2018, October). </w:t>
      </w:r>
      <w:r w:rsidRPr="00C14DCC">
        <w:rPr>
          <w:i/>
          <w:color w:val="000000"/>
          <w:lang w:eastAsia="ko-KR"/>
        </w:rPr>
        <w:t xml:space="preserve">The moderating effects of team identification in the relationships among spectator dysfunctional behavior, anger, and revisit intention. </w:t>
      </w:r>
      <w:r w:rsidRPr="00C14DCC">
        <w:rPr>
          <w:color w:val="000000"/>
          <w:lang w:eastAsia="ko-KR"/>
        </w:rPr>
        <w:t>Presented</w:t>
      </w:r>
      <w:r w:rsidRPr="00C14DCC">
        <w:t xml:space="preserve"> (oral presentation) at the 16</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Dallas, Texas. (</w:t>
      </w:r>
      <w:r w:rsidRPr="00C14DCC">
        <w:rPr>
          <w:rFonts w:eastAsia="Batang"/>
          <w:b/>
          <w:lang w:eastAsia="ko-KR"/>
        </w:rPr>
        <w:t>2018 SMA Best Student Research Winning Paper</w:t>
      </w:r>
      <w:r w:rsidRPr="00C14DCC">
        <w:rPr>
          <w:rFonts w:eastAsia="Batang"/>
          <w:lang w:eastAsia="ko-KR"/>
        </w:rPr>
        <w:t>).</w:t>
      </w:r>
    </w:p>
    <w:p w14:paraId="4819F705" w14:textId="77777777" w:rsidR="00F607F4" w:rsidRPr="00C14DCC" w:rsidRDefault="00F607F4" w:rsidP="00F607F4">
      <w:pPr>
        <w:pStyle w:val="ListParagraph"/>
        <w:shd w:val="clear" w:color="auto" w:fill="FFFFFF"/>
        <w:ind w:left="701"/>
        <w:rPr>
          <w:color w:val="000000"/>
          <w:lang w:eastAsia="ko-KR"/>
        </w:rPr>
      </w:pPr>
    </w:p>
    <w:p w14:paraId="27265F86"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*Kim, K. A., Byon, K. K., </w:t>
      </w:r>
      <w:proofErr w:type="spellStart"/>
      <w:r w:rsidRPr="00C14DCC">
        <w:rPr>
          <w:color w:val="000000"/>
          <w:lang w:eastAsia="ko-KR"/>
        </w:rPr>
        <w:t>Baek</w:t>
      </w:r>
      <w:proofErr w:type="spellEnd"/>
      <w:r w:rsidRPr="00C14DCC">
        <w:rPr>
          <w:color w:val="000000"/>
          <w:lang w:eastAsia="ko-KR"/>
        </w:rPr>
        <w:t xml:space="preserve">, W. Y., &amp; Williams, A. S. (2018, October). </w:t>
      </w:r>
      <w:r w:rsidRPr="00C14DCC">
        <w:rPr>
          <w:i/>
          <w:color w:val="000000"/>
          <w:lang w:eastAsia="ko-KR"/>
        </w:rPr>
        <w:t xml:space="preserve">Mediating effects of excitement and consumer-to-consumer interaction in the relationship between sport service environments and consumer citizenship behaviors: Case of golf events. </w:t>
      </w:r>
      <w:r w:rsidRPr="00C14DCC">
        <w:rPr>
          <w:color w:val="000000"/>
          <w:lang w:eastAsia="ko-KR"/>
        </w:rPr>
        <w:lastRenderedPageBreak/>
        <w:t>Presented</w:t>
      </w:r>
      <w:r w:rsidRPr="00C14DCC">
        <w:t xml:space="preserve"> (poster presentation) at the 16</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Dallas, Texas.</w:t>
      </w:r>
    </w:p>
    <w:p w14:paraId="10C19049" w14:textId="77777777" w:rsidR="00F607F4" w:rsidRPr="00C14DCC" w:rsidRDefault="00F607F4" w:rsidP="00F607F4">
      <w:pPr>
        <w:pStyle w:val="ListParagraph"/>
        <w:rPr>
          <w:color w:val="000000"/>
          <w:lang w:eastAsia="ko-KR"/>
        </w:rPr>
      </w:pPr>
    </w:p>
    <w:p w14:paraId="6CC9005B"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*Song, H. S., &amp; Byon, K. K. (2018, October). </w:t>
      </w:r>
      <w:r w:rsidRPr="00C14DCC">
        <w:rPr>
          <w:i/>
          <w:color w:val="000000"/>
          <w:lang w:eastAsia="ko-KR"/>
        </w:rPr>
        <w:t xml:space="preserve">The impact of individual motive, service quality, and past behavior on behavioral intention. </w:t>
      </w:r>
      <w:r w:rsidRPr="00C14DCC">
        <w:rPr>
          <w:color w:val="000000"/>
          <w:lang w:eastAsia="ko-KR"/>
        </w:rPr>
        <w:t>Presented</w:t>
      </w:r>
      <w:r w:rsidRPr="00C14DCC">
        <w:t xml:space="preserve"> (poster presentation) at the 16</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Dallas, Texas.</w:t>
      </w:r>
    </w:p>
    <w:p w14:paraId="761F99F8" w14:textId="77777777" w:rsidR="00F607F4" w:rsidRPr="00C14DCC" w:rsidRDefault="00F607F4" w:rsidP="00F607F4">
      <w:pPr>
        <w:pStyle w:val="PlainText"/>
        <w:ind w:left="701"/>
        <w:rPr>
          <w:sz w:val="22"/>
          <w:lang w:eastAsia="ko-KR"/>
        </w:rPr>
      </w:pPr>
    </w:p>
    <w:p w14:paraId="3562A320"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*Yim, B, H., Byon, K. K., Baker, T. A., &amp; Zhang, J. J. (2018, October). </w:t>
      </w:r>
      <w:r w:rsidRPr="00C14DCC">
        <w:rPr>
          <w:i/>
          <w:color w:val="000000"/>
          <w:lang w:eastAsia="ko-KR"/>
        </w:rPr>
        <w:t xml:space="preserve">Advantage of the SFMGB model for millennial sport consumers: Comparative analyzes with the theory of reasoned action, theory of planned behavior, and model of goal-directed behavior models. </w:t>
      </w:r>
      <w:r w:rsidRPr="00C14DCC">
        <w:rPr>
          <w:color w:val="000000"/>
          <w:lang w:eastAsia="ko-KR"/>
        </w:rPr>
        <w:t>Presented</w:t>
      </w:r>
      <w:r w:rsidRPr="00C14DCC">
        <w:t xml:space="preserve"> (poster presentation) at the 16</w:t>
      </w:r>
      <w:r w:rsidRPr="00C14DCC">
        <w:rPr>
          <w:rFonts w:eastAsia="Malgun Gothic"/>
          <w:vertAlign w:val="superscript"/>
          <w:lang w:eastAsia="ko-KR"/>
        </w:rPr>
        <w:t>th</w:t>
      </w:r>
      <w:r w:rsidRPr="00C14DCC">
        <w:rPr>
          <w:rFonts w:eastAsia="Malgun Gothic"/>
          <w:lang w:eastAsia="ko-KR"/>
        </w:rPr>
        <w:t xml:space="preserve"> </w:t>
      </w:r>
      <w:r w:rsidRPr="00C14DCC">
        <w:t>Sport Marketing Association Conference. Dallas, Texas.</w:t>
      </w:r>
    </w:p>
    <w:p w14:paraId="2418C8FC" w14:textId="77777777" w:rsidR="00F607F4" w:rsidRPr="00C14DCC" w:rsidRDefault="00F607F4" w:rsidP="00F607F4">
      <w:pPr>
        <w:pStyle w:val="PlainText"/>
        <w:ind w:left="701"/>
        <w:rPr>
          <w:sz w:val="22"/>
          <w:lang w:eastAsia="ko-KR"/>
        </w:rPr>
      </w:pPr>
    </w:p>
    <w:p w14:paraId="65E33486" w14:textId="77777777" w:rsidR="00F607F4" w:rsidRPr="00C14DCC" w:rsidRDefault="00F607F4" w:rsidP="00F607F4">
      <w:pPr>
        <w:pStyle w:val="PlainText"/>
        <w:numPr>
          <w:ilvl w:val="0"/>
          <w:numId w:val="20"/>
        </w:numPr>
        <w:rPr>
          <w:sz w:val="22"/>
          <w:lang w:eastAsia="ko-KR"/>
        </w:rPr>
      </w:pPr>
      <w:r w:rsidRPr="00C14DCC">
        <w:t xml:space="preserve">*Jang, W. W., Byon, K. K., &amp; Zhang, J. C. (2018, </w:t>
      </w:r>
      <w:r w:rsidRPr="00C14DCC">
        <w:rPr>
          <w:lang w:val="en-US"/>
        </w:rPr>
        <w:t>September</w:t>
      </w:r>
      <w:r w:rsidRPr="00C14DCC">
        <w:t xml:space="preserve">). </w:t>
      </w:r>
      <w:r w:rsidRPr="00C14DCC">
        <w:rPr>
          <w:i/>
        </w:rPr>
        <w:t xml:space="preserve">Genre as a moderator of the effects of determinants associated with eSports playing intention. </w:t>
      </w:r>
      <w:r w:rsidRPr="00C14DCC">
        <w:t>Presented (oral presentation) at</w:t>
      </w:r>
      <w:r w:rsidRPr="00C14DCC">
        <w:rPr>
          <w:bCs/>
        </w:rPr>
        <w:t xml:space="preserve"> the 2018 European Association of Sport Management</w:t>
      </w:r>
      <w:r w:rsidRPr="00C14DCC">
        <w:rPr>
          <w:rFonts w:eastAsia="Batang"/>
          <w:lang w:eastAsia="ko-KR"/>
        </w:rPr>
        <w:t>. Malmo, Sweden</w:t>
      </w:r>
      <w:r w:rsidRPr="00C14DCC">
        <w:t xml:space="preserve">. </w:t>
      </w:r>
    </w:p>
    <w:p w14:paraId="5862F5BC" w14:textId="77777777" w:rsidR="00F607F4" w:rsidRPr="00C14DCC" w:rsidRDefault="00F607F4" w:rsidP="00F607F4">
      <w:pPr>
        <w:pStyle w:val="PlainText"/>
      </w:pPr>
    </w:p>
    <w:p w14:paraId="677A0D34" w14:textId="77777777" w:rsidR="00F607F4" w:rsidRPr="00C14DCC" w:rsidRDefault="00F607F4" w:rsidP="00F607F4">
      <w:pPr>
        <w:pStyle w:val="PlainText"/>
        <w:numPr>
          <w:ilvl w:val="0"/>
          <w:numId w:val="20"/>
        </w:numPr>
        <w:rPr>
          <w:sz w:val="22"/>
          <w:lang w:eastAsia="ko-KR"/>
        </w:rPr>
      </w:pPr>
      <w:r w:rsidRPr="00C14DCC">
        <w:t xml:space="preserve">*Zhang, J. C.,  Byon, K. K., Svetina, D., &amp; Jang, W. W. (2018, </w:t>
      </w:r>
      <w:r w:rsidRPr="00C14DCC">
        <w:rPr>
          <w:lang w:val="en-US"/>
        </w:rPr>
        <w:t>September</w:t>
      </w:r>
      <w:r w:rsidRPr="00C14DCC">
        <w:t xml:space="preserve">). </w:t>
      </w:r>
      <w:r w:rsidRPr="00C14DCC">
        <w:rPr>
          <w:i/>
        </w:rPr>
        <w:t>Examining residents perceived measures of positive event impact using item response theory</w:t>
      </w:r>
      <w:r w:rsidRPr="00C14DCC">
        <w:t>. Presented (oral presentation) at</w:t>
      </w:r>
      <w:r w:rsidRPr="00C14DCC">
        <w:rPr>
          <w:bCs/>
        </w:rPr>
        <w:t xml:space="preserve"> the 2018 European Association of Sport Management</w:t>
      </w:r>
      <w:r w:rsidRPr="00C14DCC">
        <w:rPr>
          <w:rFonts w:eastAsia="Batang"/>
          <w:lang w:eastAsia="ko-KR"/>
        </w:rPr>
        <w:t>. Malmo, Sweden.</w:t>
      </w:r>
      <w:r w:rsidRPr="00C14DCC">
        <w:t xml:space="preserve"> </w:t>
      </w:r>
    </w:p>
    <w:p w14:paraId="505970E9" w14:textId="77777777" w:rsidR="00F607F4" w:rsidRPr="00C14DCC" w:rsidRDefault="00F607F4" w:rsidP="00F607F4">
      <w:pPr>
        <w:pStyle w:val="ListParagraph"/>
        <w:rPr>
          <w:sz w:val="22"/>
          <w:lang w:eastAsia="ko-KR"/>
        </w:rPr>
      </w:pPr>
    </w:p>
    <w:p w14:paraId="124D7F80" w14:textId="77777777" w:rsidR="00F607F4" w:rsidRPr="00C14DCC" w:rsidRDefault="00F607F4" w:rsidP="00F607F4">
      <w:pPr>
        <w:pStyle w:val="PlainText"/>
        <w:numPr>
          <w:ilvl w:val="0"/>
          <w:numId w:val="20"/>
        </w:numPr>
        <w:rPr>
          <w:sz w:val="22"/>
          <w:lang w:val="en-US" w:eastAsia="ko-KR"/>
        </w:rPr>
      </w:pPr>
      <w:r w:rsidRPr="00C14DCC">
        <w:t xml:space="preserve">*Song, H. S., &amp; Byon, K. K. (2018, </w:t>
      </w:r>
      <w:r w:rsidRPr="00C14DCC">
        <w:rPr>
          <w:lang w:val="en-US"/>
        </w:rPr>
        <w:t>September</w:t>
      </w:r>
      <w:r w:rsidRPr="00C14DCC">
        <w:t xml:space="preserve">). </w:t>
      </w:r>
      <w:r w:rsidRPr="00C14DCC">
        <w:rPr>
          <w:i/>
        </w:rPr>
        <w:t>RFM scoring to measure season ticket purchase behavior intention</w:t>
      </w:r>
      <w:r w:rsidRPr="00C14DCC">
        <w:t>. Presented (poster presentation) at</w:t>
      </w:r>
      <w:r w:rsidRPr="00C14DCC">
        <w:rPr>
          <w:bCs/>
        </w:rPr>
        <w:t xml:space="preserve"> the 2018 European Association of Sport Management</w:t>
      </w:r>
      <w:r w:rsidRPr="00C14DCC">
        <w:rPr>
          <w:rFonts w:eastAsia="Batang"/>
          <w:lang w:eastAsia="ko-KR"/>
        </w:rPr>
        <w:t>. Malmo, Sweden.</w:t>
      </w:r>
    </w:p>
    <w:p w14:paraId="422117B5" w14:textId="77777777" w:rsidR="00F607F4" w:rsidRPr="00C14DCC" w:rsidRDefault="00F607F4" w:rsidP="00F607F4">
      <w:pPr>
        <w:pStyle w:val="PlainText"/>
        <w:ind w:left="701"/>
        <w:rPr>
          <w:b/>
        </w:rPr>
      </w:pPr>
    </w:p>
    <w:p w14:paraId="0A975C2A" w14:textId="77777777" w:rsidR="00F607F4" w:rsidRPr="00C14DCC" w:rsidRDefault="00F607F4" w:rsidP="00F607F4">
      <w:pPr>
        <w:pStyle w:val="PlainText"/>
        <w:numPr>
          <w:ilvl w:val="0"/>
          <w:numId w:val="20"/>
        </w:numPr>
        <w:rPr>
          <w:b/>
        </w:rPr>
      </w:pPr>
      <w:r w:rsidRPr="00C14DCC">
        <w:rPr>
          <w:lang w:eastAsia="ko-KR"/>
        </w:rPr>
        <w:t xml:space="preserve">*Jang, W. W., &amp; Byon, K. K. (2018, June). </w:t>
      </w:r>
      <w:r w:rsidRPr="00C14DCC">
        <w:rPr>
          <w:i/>
          <w:lang w:eastAsia="ko-KR"/>
        </w:rPr>
        <w:t>Antecedents and consequence of playing eSports games</w:t>
      </w:r>
      <w:r w:rsidRPr="00C14DCC">
        <w:rPr>
          <w:lang w:val="en-US"/>
        </w:rPr>
        <w:t>. Presented</w:t>
      </w:r>
      <w:r w:rsidRPr="00C14DCC">
        <w:t xml:space="preserve"> (oral presentation) at the 2018 N</w:t>
      </w:r>
      <w:r w:rsidRPr="00C14DCC">
        <w:rPr>
          <w:rFonts w:eastAsia="Batang"/>
          <w:lang w:eastAsia="ko-KR"/>
        </w:rPr>
        <w:t>orth American Society for Sport Management. Halifax, Nova Scotia.</w:t>
      </w:r>
      <w:r w:rsidRPr="00C14DCC">
        <w:t xml:space="preserve"> </w:t>
      </w:r>
      <w:r w:rsidRPr="00C14DCC">
        <w:rPr>
          <w:rFonts w:eastAsia="Batang"/>
          <w:b/>
          <w:lang w:eastAsia="ko-KR"/>
        </w:rPr>
        <w:t xml:space="preserve">(2018 </w:t>
      </w:r>
      <w:r w:rsidRPr="00C14DCC">
        <w:rPr>
          <w:b/>
        </w:rPr>
        <w:t>NASSM Student Research Competition Award Finalist Paper)</w:t>
      </w:r>
      <w:r w:rsidRPr="00C14DCC">
        <w:rPr>
          <w:rFonts w:eastAsia="Batang" w:hint="eastAsia"/>
          <w:b/>
          <w:lang w:eastAsia="ko-KR"/>
        </w:rPr>
        <w:t>.</w:t>
      </w:r>
    </w:p>
    <w:p w14:paraId="6BB76FD4" w14:textId="77777777" w:rsidR="00F607F4" w:rsidRPr="00C14DCC" w:rsidRDefault="00F607F4" w:rsidP="00F607F4">
      <w:pPr>
        <w:pStyle w:val="PlainText"/>
        <w:ind w:left="701"/>
        <w:rPr>
          <w:sz w:val="22"/>
          <w:lang w:eastAsia="ko-KR"/>
        </w:rPr>
      </w:pPr>
    </w:p>
    <w:p w14:paraId="7749F72C" w14:textId="77777777" w:rsidR="00F607F4" w:rsidRPr="00C14DCC" w:rsidRDefault="00F607F4" w:rsidP="00F607F4">
      <w:pPr>
        <w:pStyle w:val="PlainText"/>
        <w:numPr>
          <w:ilvl w:val="0"/>
          <w:numId w:val="20"/>
        </w:numPr>
        <w:rPr>
          <w:sz w:val="22"/>
          <w:lang w:eastAsia="ko-KR"/>
        </w:rPr>
      </w:pPr>
      <w:r w:rsidRPr="00C14DCC">
        <w:t>*Jones, C. W., Byon, K. K., Pedersen, P. M., &amp; Williams, A. S. (201</w:t>
      </w:r>
      <w:r w:rsidRPr="00C14DCC">
        <w:rPr>
          <w:lang w:val="en-US"/>
        </w:rPr>
        <w:t>8</w:t>
      </w:r>
      <w:r w:rsidRPr="00C14DCC">
        <w:t xml:space="preserve">, </w:t>
      </w:r>
      <w:r w:rsidRPr="00C14DCC">
        <w:rPr>
          <w:lang w:val="en-US"/>
        </w:rPr>
        <w:t>June</w:t>
      </w:r>
      <w:r w:rsidRPr="00C14DCC">
        <w:t xml:space="preserve">). </w:t>
      </w:r>
      <w:r w:rsidRPr="00C14DCC">
        <w:rPr>
          <w:i/>
        </w:rPr>
        <w:t>Development and validation of value co-creation in sport</w:t>
      </w:r>
      <w:r w:rsidRPr="00C14DCC">
        <w:t xml:space="preserve">. </w:t>
      </w:r>
      <w:r w:rsidRPr="00C14DCC">
        <w:rPr>
          <w:lang w:val="en-US"/>
        </w:rPr>
        <w:t>Presented</w:t>
      </w:r>
      <w:r w:rsidRPr="00C14DCC">
        <w:t xml:space="preserve"> (poster presentation) at</w:t>
      </w:r>
      <w:r w:rsidRPr="00C14DCC">
        <w:rPr>
          <w:bCs/>
        </w:rPr>
        <w:t xml:space="preserve"> the 2018 N</w:t>
      </w:r>
      <w:r w:rsidRPr="00C14DCC">
        <w:rPr>
          <w:rFonts w:eastAsia="Batang"/>
          <w:lang w:eastAsia="ko-KR"/>
        </w:rPr>
        <w:t>orth American Society for Sport Management. Halifax, Nova Scotia</w:t>
      </w:r>
      <w:r w:rsidRPr="00C14DCC">
        <w:t xml:space="preserve">. </w:t>
      </w:r>
    </w:p>
    <w:p w14:paraId="6B9C4732" w14:textId="77777777" w:rsidR="00F607F4" w:rsidRPr="00C14DCC" w:rsidRDefault="00F607F4" w:rsidP="00F607F4">
      <w:pPr>
        <w:pStyle w:val="ListParagraph"/>
        <w:rPr>
          <w:sz w:val="22"/>
          <w:lang w:eastAsia="ko-KR"/>
        </w:rPr>
      </w:pPr>
    </w:p>
    <w:p w14:paraId="65643EE0" w14:textId="77777777" w:rsidR="00F607F4" w:rsidRPr="002669BD" w:rsidRDefault="00F607F4" w:rsidP="00F607F4">
      <w:pPr>
        <w:pStyle w:val="PlainText"/>
        <w:numPr>
          <w:ilvl w:val="0"/>
          <w:numId w:val="20"/>
        </w:numPr>
        <w:rPr>
          <w:sz w:val="22"/>
          <w:lang w:eastAsia="ko-KR"/>
        </w:rPr>
      </w:pPr>
      <w:r w:rsidRPr="00C14DCC">
        <w:t>*Zhang, C. J., Byon, K. K., Williams, A. S., &amp; Huang, R. H.. (201</w:t>
      </w:r>
      <w:r w:rsidRPr="00C14DCC">
        <w:rPr>
          <w:lang w:val="en-US"/>
        </w:rPr>
        <w:t>8</w:t>
      </w:r>
      <w:r w:rsidRPr="00C14DCC">
        <w:t xml:space="preserve">, </w:t>
      </w:r>
      <w:r w:rsidRPr="00C14DCC">
        <w:rPr>
          <w:lang w:val="en-US"/>
        </w:rPr>
        <w:t>June</w:t>
      </w:r>
      <w:r w:rsidRPr="00C14DCC">
        <w:t xml:space="preserve">). </w:t>
      </w:r>
      <w:r w:rsidRPr="00C14DCC">
        <w:rPr>
          <w:i/>
        </w:rPr>
        <w:t>How image influences attachment and loyalty toward event and destination in a recurring event: First-time vs. repeated spectators</w:t>
      </w:r>
      <w:r w:rsidRPr="00C14DCC">
        <w:t xml:space="preserve">. </w:t>
      </w:r>
      <w:r w:rsidRPr="00C14DCC">
        <w:rPr>
          <w:lang w:val="en-US"/>
        </w:rPr>
        <w:t>Presented</w:t>
      </w:r>
      <w:r w:rsidRPr="00C14DCC">
        <w:t xml:space="preserve"> (oral presentation) at</w:t>
      </w:r>
      <w:r w:rsidRPr="00C14DCC">
        <w:rPr>
          <w:bCs/>
        </w:rPr>
        <w:t xml:space="preserve"> the 2018 N</w:t>
      </w:r>
      <w:r w:rsidRPr="00C14DCC">
        <w:rPr>
          <w:rFonts w:eastAsia="Batang"/>
          <w:lang w:eastAsia="ko-KR"/>
        </w:rPr>
        <w:t>orth American Society for Sport Management. Halifax, Nova Scotia</w:t>
      </w:r>
      <w:r w:rsidRPr="00C14DCC">
        <w:t xml:space="preserve">. </w:t>
      </w:r>
    </w:p>
    <w:p w14:paraId="405F84DB" w14:textId="77777777" w:rsidR="00F607F4" w:rsidRPr="00C14DCC" w:rsidRDefault="00F607F4" w:rsidP="00F607F4">
      <w:pPr>
        <w:pStyle w:val="PlainText"/>
        <w:numPr>
          <w:ilvl w:val="0"/>
          <w:numId w:val="20"/>
        </w:numPr>
        <w:rPr>
          <w:sz w:val="22"/>
          <w:lang w:eastAsia="ko-KR"/>
        </w:rPr>
      </w:pPr>
      <w:r w:rsidRPr="00C14DCC">
        <w:t>*Song, H. S., &amp; Byon, K. K. (201</w:t>
      </w:r>
      <w:r w:rsidRPr="00C14DCC">
        <w:rPr>
          <w:lang w:val="en-US"/>
        </w:rPr>
        <w:t>8</w:t>
      </w:r>
      <w:r w:rsidRPr="00C14DCC">
        <w:t xml:space="preserve">, </w:t>
      </w:r>
      <w:r w:rsidRPr="00C14DCC">
        <w:rPr>
          <w:lang w:val="en-US"/>
        </w:rPr>
        <w:t>June</w:t>
      </w:r>
      <w:r w:rsidRPr="00C14DCC">
        <w:t xml:space="preserve">). </w:t>
      </w:r>
      <w:r w:rsidRPr="00C14DCC">
        <w:rPr>
          <w:i/>
        </w:rPr>
        <w:t>Athlete endorsement effect in Twitter: Perspective from Big Data</w:t>
      </w:r>
      <w:r w:rsidRPr="00C14DCC">
        <w:t xml:space="preserve">. </w:t>
      </w:r>
      <w:r w:rsidRPr="00C14DCC">
        <w:rPr>
          <w:lang w:val="en-US"/>
        </w:rPr>
        <w:t>Presented</w:t>
      </w:r>
      <w:r w:rsidRPr="00C14DCC">
        <w:t xml:space="preserve"> (poster presentation) at</w:t>
      </w:r>
      <w:r w:rsidRPr="00C14DCC">
        <w:rPr>
          <w:bCs/>
        </w:rPr>
        <w:t xml:space="preserve"> the 2018 N</w:t>
      </w:r>
      <w:r w:rsidRPr="00C14DCC">
        <w:rPr>
          <w:rFonts w:eastAsia="Batang"/>
          <w:lang w:eastAsia="ko-KR"/>
        </w:rPr>
        <w:t>orth American Society for Sport Management. Halifax, Nova Scotia</w:t>
      </w:r>
      <w:r w:rsidRPr="00C14DCC">
        <w:t xml:space="preserve">. </w:t>
      </w:r>
    </w:p>
    <w:p w14:paraId="2B78A7F1" w14:textId="77777777" w:rsidR="00F607F4" w:rsidRDefault="00F607F4" w:rsidP="00F607F4">
      <w:pPr>
        <w:pStyle w:val="ListParagraph"/>
        <w:rPr>
          <w:sz w:val="22"/>
          <w:lang w:eastAsia="ko-KR"/>
        </w:rPr>
      </w:pPr>
    </w:p>
    <w:p w14:paraId="4ECF8EFC" w14:textId="77777777" w:rsidR="00F607F4" w:rsidRPr="00C14DCC" w:rsidRDefault="00F607F4" w:rsidP="00F607F4">
      <w:pPr>
        <w:pStyle w:val="NormalWeb"/>
        <w:numPr>
          <w:ilvl w:val="0"/>
          <w:numId w:val="20"/>
        </w:numPr>
        <w:shd w:val="clear" w:color="auto" w:fill="FFFFFF"/>
        <w:spacing w:before="0" w:beforeAutospacing="0" w:after="0" w:afterAutospacing="0"/>
      </w:pPr>
      <w:r w:rsidRPr="00C14DCC">
        <w:t xml:space="preserve">*Jones, C. W., &amp; Byon, K. K. (2018, June). </w:t>
      </w:r>
      <w:r w:rsidRPr="00C14DCC">
        <w:rPr>
          <w:i/>
        </w:rPr>
        <w:t>The Influence of Repeat Attendance and Stakeholder Type on Value Co-Creation in Recurring (Long-Term) Sport Event Setting</w:t>
      </w:r>
      <w:r w:rsidRPr="00C14DCC">
        <w:t>. Presented (oral presentation) at the 2018 European Academy of Management Annual Conference. Reykjavik, Iceland.</w:t>
      </w:r>
    </w:p>
    <w:p w14:paraId="0BAD2980" w14:textId="77777777" w:rsidR="00F607F4" w:rsidRPr="00C14DCC" w:rsidRDefault="00F607F4" w:rsidP="00F607F4">
      <w:pPr>
        <w:pStyle w:val="ListParagraph"/>
      </w:pPr>
    </w:p>
    <w:p w14:paraId="0D1DBFB6" w14:textId="77777777" w:rsidR="00F607F4" w:rsidRPr="00346E7F" w:rsidRDefault="00F607F4" w:rsidP="00F607F4">
      <w:pPr>
        <w:pStyle w:val="ListParagraph"/>
        <w:numPr>
          <w:ilvl w:val="0"/>
          <w:numId w:val="20"/>
        </w:numPr>
        <w:shd w:val="clear" w:color="auto" w:fill="FFFFFF"/>
        <w:rPr>
          <w:b/>
          <w:color w:val="000000"/>
          <w:lang w:eastAsia="ko-KR"/>
        </w:rPr>
      </w:pPr>
      <w:r w:rsidRPr="00C14DCC">
        <w:rPr>
          <w:color w:val="000000"/>
          <w:lang w:eastAsia="ko-KR"/>
        </w:rPr>
        <w:t xml:space="preserve">*Kim, K. A., Byon, K. K., </w:t>
      </w:r>
      <w:proofErr w:type="spellStart"/>
      <w:r w:rsidRPr="00C14DCC">
        <w:rPr>
          <w:color w:val="000000"/>
          <w:lang w:eastAsia="ko-KR"/>
        </w:rPr>
        <w:t>Baek</w:t>
      </w:r>
      <w:proofErr w:type="spellEnd"/>
      <w:r w:rsidRPr="00C14DCC">
        <w:rPr>
          <w:color w:val="000000"/>
          <w:lang w:eastAsia="ko-KR"/>
        </w:rPr>
        <w:t xml:space="preserve">, W. Y., &amp; Williams, A. S. (2018, February). </w:t>
      </w:r>
      <w:r w:rsidRPr="00C14DCC">
        <w:rPr>
          <w:i/>
          <w:color w:val="000000"/>
          <w:lang w:eastAsia="ko-KR"/>
        </w:rPr>
        <w:t>A conceptual model examining antecedents and consequences of consumer-to-consumer interaction in spectator sport.</w:t>
      </w:r>
      <w:r w:rsidRPr="00C14DCC">
        <w:rPr>
          <w:color w:val="000000"/>
          <w:lang w:eastAsia="ko-KR"/>
        </w:rPr>
        <w:t xml:space="preserve"> Presented</w:t>
      </w:r>
      <w:r w:rsidRPr="00C14DCC">
        <w:t xml:space="preserve"> (poster presentation) at the 6</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rPr>
          <w:rFonts w:eastAsia="Malgun Gothic"/>
          <w:lang w:eastAsia="ko-KR"/>
        </w:rPr>
        <w:t xml:space="preserve">Global Sport Business Association </w:t>
      </w:r>
      <w:r w:rsidRPr="00C14DCC">
        <w:t xml:space="preserve">Conference. Cozumel, Mexico. </w:t>
      </w:r>
      <w:r w:rsidRPr="00C14DCC">
        <w:rPr>
          <w:rFonts w:eastAsia="Batang"/>
          <w:b/>
          <w:lang w:eastAsia="ko-KR"/>
        </w:rPr>
        <w:t>(2018 GSBA</w:t>
      </w:r>
      <w:r w:rsidRPr="00C14DCC">
        <w:rPr>
          <w:b/>
        </w:rPr>
        <w:t xml:space="preserve"> Student Research Grant Competition Award Winning Paper)</w:t>
      </w:r>
      <w:r w:rsidRPr="00C14DCC">
        <w:rPr>
          <w:rFonts w:eastAsia="Batang" w:hint="eastAsia"/>
          <w:b/>
          <w:lang w:eastAsia="ko-KR"/>
        </w:rPr>
        <w:t>.</w:t>
      </w:r>
    </w:p>
    <w:p w14:paraId="49506309" w14:textId="77777777" w:rsidR="00F607F4" w:rsidRDefault="00F607F4" w:rsidP="00F607F4">
      <w:pPr>
        <w:pStyle w:val="ListParagraph"/>
        <w:rPr>
          <w:b/>
          <w:color w:val="000000"/>
          <w:lang w:eastAsia="ko-KR"/>
        </w:rPr>
      </w:pPr>
    </w:p>
    <w:p w14:paraId="2BF439C5"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*Jang, W. W., &amp; Byon, K. K. (2018, February). </w:t>
      </w:r>
      <w:r w:rsidRPr="00C14DCC">
        <w:rPr>
          <w:i/>
          <w:color w:val="000000"/>
          <w:lang w:eastAsia="ko-KR"/>
        </w:rPr>
        <w:t>Validation of the sport stadium atmosphere (SSA) scale.</w:t>
      </w:r>
      <w:r w:rsidRPr="00C14DCC">
        <w:rPr>
          <w:color w:val="000000"/>
          <w:lang w:eastAsia="ko-KR"/>
        </w:rPr>
        <w:t xml:space="preserve"> Presented</w:t>
      </w:r>
      <w:r w:rsidRPr="00C14DCC">
        <w:t xml:space="preserve"> (poster presentation) at the 6</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rPr>
          <w:rFonts w:eastAsia="Malgun Gothic"/>
          <w:lang w:eastAsia="ko-KR"/>
        </w:rPr>
        <w:t xml:space="preserve">Global Sport Business Association </w:t>
      </w:r>
      <w:r w:rsidRPr="00C14DCC">
        <w:t>Conference. Cozumel, Mexico.</w:t>
      </w:r>
    </w:p>
    <w:p w14:paraId="53590AD0" w14:textId="77777777" w:rsidR="00F607F4" w:rsidRPr="00C14DCC" w:rsidRDefault="00F607F4" w:rsidP="00F607F4">
      <w:pPr>
        <w:pStyle w:val="ListParagraph"/>
        <w:rPr>
          <w:color w:val="000000"/>
          <w:lang w:eastAsia="ko-KR"/>
        </w:rPr>
      </w:pPr>
    </w:p>
    <w:p w14:paraId="1A00BC02"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*Zhang, C. J., Byon, K. K., &amp; Williams, A. S. (2018, February). </w:t>
      </w:r>
      <w:r w:rsidRPr="00C14DCC">
        <w:rPr>
          <w:i/>
          <w:color w:val="000000"/>
          <w:lang w:eastAsia="ko-KR"/>
        </w:rPr>
        <w:t>Conceptual model examining the effects of event image, destination image, and their interaction on sport tourist loyalty formation.</w:t>
      </w:r>
      <w:r w:rsidRPr="00C14DCC">
        <w:rPr>
          <w:color w:val="000000"/>
          <w:lang w:eastAsia="ko-KR"/>
        </w:rPr>
        <w:t xml:space="preserve"> Presented</w:t>
      </w:r>
      <w:r w:rsidRPr="00C14DCC">
        <w:t xml:space="preserve"> (poster presentation) at the 6</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rPr>
          <w:rFonts w:eastAsia="Malgun Gothic"/>
          <w:lang w:eastAsia="ko-KR"/>
        </w:rPr>
        <w:t xml:space="preserve">Global Sport Business Association </w:t>
      </w:r>
      <w:r w:rsidRPr="00C14DCC">
        <w:t>Conference. Cozumel, Mexico.</w:t>
      </w:r>
    </w:p>
    <w:p w14:paraId="29396887" w14:textId="77777777" w:rsidR="00F607F4" w:rsidRPr="00C14DCC" w:rsidRDefault="00F607F4" w:rsidP="00F607F4">
      <w:pPr>
        <w:pStyle w:val="ListParagraph"/>
        <w:shd w:val="clear" w:color="auto" w:fill="FFFFFF"/>
        <w:ind w:left="701"/>
        <w:rPr>
          <w:color w:val="000000"/>
          <w:lang w:eastAsia="ko-KR"/>
        </w:rPr>
      </w:pPr>
    </w:p>
    <w:p w14:paraId="1A6BC7AE"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*Song, H. S., &amp; Byon, K. K. (2018, February). </w:t>
      </w:r>
      <w:r w:rsidRPr="00C14DCC">
        <w:rPr>
          <w:i/>
          <w:color w:val="000000"/>
          <w:lang w:eastAsia="ko-KR"/>
        </w:rPr>
        <w:t>The impact of athlete endorsement on stock price.</w:t>
      </w:r>
      <w:r w:rsidRPr="00C14DCC">
        <w:rPr>
          <w:color w:val="000000"/>
          <w:lang w:eastAsia="ko-KR"/>
        </w:rPr>
        <w:t xml:space="preserve"> Presented</w:t>
      </w:r>
      <w:r w:rsidRPr="00C14DCC">
        <w:t xml:space="preserve"> (poster presentation) at the 6</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rPr>
          <w:rFonts w:eastAsia="Malgun Gothic"/>
          <w:lang w:eastAsia="ko-KR"/>
        </w:rPr>
        <w:t xml:space="preserve">Global Sport Business Association </w:t>
      </w:r>
      <w:r w:rsidRPr="00C14DCC">
        <w:t>Conference. Cozumel, Mexico.</w:t>
      </w:r>
    </w:p>
    <w:p w14:paraId="33D82060" w14:textId="77777777" w:rsidR="00F607F4" w:rsidRPr="00C14DCC" w:rsidRDefault="00F607F4" w:rsidP="00F607F4">
      <w:pPr>
        <w:pStyle w:val="ListParagraph"/>
        <w:shd w:val="clear" w:color="auto" w:fill="FFFFFF"/>
        <w:ind w:left="701"/>
        <w:rPr>
          <w:color w:val="000000"/>
          <w:lang w:eastAsia="ko-KR"/>
        </w:rPr>
      </w:pPr>
    </w:p>
    <w:p w14:paraId="055EC544"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*Yim, B. H., &amp; Byon, K. K. (2017, November). </w:t>
      </w:r>
      <w:r w:rsidRPr="00C14DCC">
        <w:rPr>
          <w:i/>
          <w:color w:val="000000"/>
          <w:lang w:eastAsia="ko-KR"/>
        </w:rPr>
        <w:t>The influence of sport consumption emotions on game and service satisfaction and behavioral intentions under winning and losing situation: Moderating effect of team identification</w:t>
      </w:r>
      <w:r w:rsidRPr="00C14DCC">
        <w:t xml:space="preserve">. </w:t>
      </w:r>
      <w:r w:rsidRPr="00C14DCC">
        <w:rPr>
          <w:color w:val="000000"/>
          <w:lang w:eastAsia="ko-KR"/>
        </w:rPr>
        <w:t xml:space="preserve">Presented </w:t>
      </w:r>
      <w:r w:rsidRPr="00C14DCC">
        <w:t>(poster presentation) at the 15</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Sport Marketing Association Conference. Boston, Massachusetts.</w:t>
      </w:r>
    </w:p>
    <w:p w14:paraId="1FC272A2" w14:textId="77777777" w:rsidR="00F607F4" w:rsidRPr="00C14DCC" w:rsidRDefault="00F607F4" w:rsidP="00F607F4">
      <w:pPr>
        <w:pStyle w:val="ListParagraph"/>
        <w:shd w:val="clear" w:color="auto" w:fill="FFFFFF"/>
        <w:ind w:left="701"/>
        <w:rPr>
          <w:color w:val="000000"/>
          <w:lang w:eastAsia="ko-KR"/>
        </w:rPr>
      </w:pPr>
    </w:p>
    <w:p w14:paraId="01B47BC9"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*Kim, K. A.., &amp; Byon, K. K. (2017, November). </w:t>
      </w:r>
      <w:r w:rsidRPr="00C14DCC">
        <w:rPr>
          <w:i/>
          <w:color w:val="000000"/>
          <w:lang w:eastAsia="ko-KR"/>
        </w:rPr>
        <w:t>The effect of consumer participative behavior on employee role ambiguity and the moderating role of employee self-efficacy: Dyadic analysis</w:t>
      </w:r>
      <w:r w:rsidRPr="00C14DCC">
        <w:t xml:space="preserve">. </w:t>
      </w:r>
      <w:r w:rsidRPr="00C14DCC">
        <w:rPr>
          <w:color w:val="000000"/>
          <w:lang w:eastAsia="ko-KR"/>
        </w:rPr>
        <w:t xml:space="preserve">Presented </w:t>
      </w:r>
      <w:r w:rsidRPr="00C14DCC">
        <w:t>(poster presentation) at the 15</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Sport Marketing Association Conference. Boston, Massachusetts.</w:t>
      </w:r>
    </w:p>
    <w:p w14:paraId="03FD73B6" w14:textId="77777777" w:rsidR="00F607F4" w:rsidRPr="00C14DCC" w:rsidRDefault="00F607F4" w:rsidP="00F607F4">
      <w:pPr>
        <w:pStyle w:val="BodyText"/>
        <w:rPr>
          <w:b w:val="0"/>
          <w:bCs w:val="0"/>
        </w:rPr>
      </w:pPr>
    </w:p>
    <w:p w14:paraId="2D4CCE9C"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*Jones, C. W., Byon, K. K., &amp; *Kim, K. A. (2017, September). </w:t>
      </w:r>
      <w:r w:rsidRPr="00C14DCC">
        <w:rPr>
          <w:i/>
          <w:color w:val="000000"/>
          <w:lang w:eastAsia="ko-KR"/>
        </w:rPr>
        <w:t>Structural model examining value co-creation in a branded sport event</w:t>
      </w:r>
      <w:r w:rsidRPr="00C14DCC">
        <w:rPr>
          <w:color w:val="000000"/>
          <w:lang w:eastAsia="ko-KR"/>
        </w:rPr>
        <w:t>. Presented (oral presentation) at the 25</w:t>
      </w:r>
      <w:r w:rsidRPr="00C14DCC">
        <w:rPr>
          <w:color w:val="000000"/>
          <w:vertAlign w:val="superscript"/>
          <w:lang w:eastAsia="ko-KR"/>
        </w:rPr>
        <w:t>th</w:t>
      </w:r>
      <w:r w:rsidRPr="00C14DCC">
        <w:rPr>
          <w:color w:val="000000"/>
          <w:lang w:eastAsia="ko-KR"/>
        </w:rPr>
        <w:t xml:space="preserve"> International Colloquium on Relationship Marketing. Munich, Germany.</w:t>
      </w:r>
    </w:p>
    <w:p w14:paraId="769EF7B2" w14:textId="77777777" w:rsidR="00F607F4" w:rsidRPr="00C14DCC" w:rsidRDefault="00F607F4" w:rsidP="00F607F4">
      <w:pPr>
        <w:pStyle w:val="ListParagraph"/>
        <w:shd w:val="clear" w:color="auto" w:fill="FFFFFF"/>
        <w:ind w:left="701"/>
        <w:rPr>
          <w:color w:val="000000"/>
          <w:lang w:eastAsia="ko-KR"/>
        </w:rPr>
      </w:pPr>
    </w:p>
    <w:p w14:paraId="4B917218"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*Kim, K. A., Byon, K. K., &amp; *Jones, C. W. (2017, September). </w:t>
      </w:r>
      <w:r w:rsidRPr="00C14DCC">
        <w:rPr>
          <w:i/>
          <w:color w:val="000000"/>
          <w:lang w:eastAsia="ko-KR"/>
        </w:rPr>
        <w:t>Value co-creation and co-destruction by consumers themselves</w:t>
      </w:r>
      <w:r w:rsidRPr="00C14DCC">
        <w:rPr>
          <w:color w:val="000000"/>
          <w:lang w:eastAsia="ko-KR"/>
        </w:rPr>
        <w:t>. Presented (oral presentation) at the 25</w:t>
      </w:r>
      <w:r w:rsidRPr="00C14DCC">
        <w:rPr>
          <w:color w:val="000000"/>
          <w:vertAlign w:val="superscript"/>
          <w:lang w:eastAsia="ko-KR"/>
        </w:rPr>
        <w:t>th</w:t>
      </w:r>
      <w:r w:rsidRPr="00C14DCC">
        <w:rPr>
          <w:color w:val="000000"/>
          <w:lang w:eastAsia="ko-KR"/>
        </w:rPr>
        <w:t xml:space="preserve"> International Colloquium on Relationship Marketing. Munich, Germany.</w:t>
      </w:r>
    </w:p>
    <w:p w14:paraId="25D2DFB5" w14:textId="77777777" w:rsidR="00F607F4" w:rsidRDefault="00F607F4" w:rsidP="00F607F4">
      <w:pPr>
        <w:pStyle w:val="ListParagraph"/>
        <w:shd w:val="clear" w:color="auto" w:fill="FFFFFF"/>
        <w:ind w:left="701"/>
        <w:rPr>
          <w:color w:val="000000"/>
          <w:lang w:eastAsia="ko-KR"/>
        </w:rPr>
      </w:pPr>
    </w:p>
    <w:p w14:paraId="25DCE631" w14:textId="77777777" w:rsidR="00F607F4" w:rsidRPr="00C14DCC" w:rsidRDefault="00F607F4" w:rsidP="00F607F4">
      <w:pPr>
        <w:pStyle w:val="BodyText"/>
        <w:numPr>
          <w:ilvl w:val="0"/>
          <w:numId w:val="20"/>
        </w:numPr>
        <w:rPr>
          <w:b w:val="0"/>
          <w:bCs w:val="0"/>
        </w:rPr>
      </w:pPr>
      <w:r w:rsidRPr="00C14DCC">
        <w:rPr>
          <w:b w:val="0"/>
          <w:bCs w:val="0"/>
        </w:rPr>
        <w:t xml:space="preserve">*Kim, A. K., &amp; Byon, K. K. (2017, June). </w:t>
      </w:r>
      <w:r w:rsidRPr="00C14DCC">
        <w:rPr>
          <w:b w:val="0"/>
          <w:bCs w:val="0"/>
          <w:i/>
        </w:rPr>
        <w:t>A Mechanism of Mutually Beneficial Relationships between Employees and Consumers: Dyadic Analysis of Employee-Consumer Interaction</w:t>
      </w:r>
      <w:r w:rsidRPr="00C14DCC">
        <w:rPr>
          <w:b w:val="0"/>
          <w:bCs w:val="0"/>
          <w:i/>
          <w:lang w:val="en-US"/>
        </w:rPr>
        <w:t xml:space="preserve">. </w:t>
      </w:r>
      <w:r w:rsidRPr="00C14DCC">
        <w:rPr>
          <w:b w:val="0"/>
          <w:bCs w:val="0"/>
          <w:lang w:val="en-US"/>
        </w:rPr>
        <w:t>Presented</w:t>
      </w:r>
      <w:r w:rsidRPr="00C14DCC">
        <w:rPr>
          <w:b w:val="0"/>
          <w:bCs w:val="0"/>
        </w:rPr>
        <w:t xml:space="preserve"> (oral presentation) at the 2017 N</w:t>
      </w:r>
      <w:r w:rsidRPr="00C14DCC">
        <w:rPr>
          <w:rFonts w:eastAsia="Batang"/>
          <w:b w:val="0"/>
          <w:lang w:eastAsia="ko-KR"/>
        </w:rPr>
        <w:t>orth American Society for Sport Management. Denver, Colorado.</w:t>
      </w:r>
      <w:r w:rsidRPr="00C14DCC">
        <w:rPr>
          <w:b w:val="0"/>
        </w:rPr>
        <w:t xml:space="preserve"> </w:t>
      </w:r>
      <w:r w:rsidRPr="00C14DCC">
        <w:rPr>
          <w:rFonts w:eastAsia="Batang"/>
          <w:lang w:eastAsia="ko-KR"/>
        </w:rPr>
        <w:t xml:space="preserve">(2017 </w:t>
      </w:r>
      <w:r w:rsidRPr="00C14DCC">
        <w:t>NASSM Student Research Competition Award Winning Paper)</w:t>
      </w:r>
      <w:r w:rsidRPr="00C14DCC">
        <w:rPr>
          <w:rFonts w:eastAsia="Batang" w:hint="eastAsia"/>
          <w:lang w:eastAsia="ko-KR"/>
        </w:rPr>
        <w:t>.</w:t>
      </w:r>
    </w:p>
    <w:p w14:paraId="2FFB3DF1" w14:textId="77777777" w:rsidR="00F607F4" w:rsidRPr="00C14DCC" w:rsidRDefault="00F607F4" w:rsidP="00F607F4">
      <w:pPr>
        <w:pStyle w:val="BodyText"/>
        <w:ind w:left="720"/>
        <w:rPr>
          <w:b w:val="0"/>
          <w:bCs w:val="0"/>
        </w:rPr>
      </w:pPr>
    </w:p>
    <w:p w14:paraId="54842376" w14:textId="77777777" w:rsidR="00F607F4" w:rsidRPr="00C14DCC" w:rsidRDefault="00F607F4" w:rsidP="00F607F4">
      <w:pPr>
        <w:pStyle w:val="BodyText"/>
        <w:numPr>
          <w:ilvl w:val="0"/>
          <w:numId w:val="20"/>
        </w:numPr>
        <w:rPr>
          <w:b w:val="0"/>
          <w:bCs w:val="0"/>
        </w:rPr>
      </w:pPr>
      <w:r w:rsidRPr="00C14DCC">
        <w:rPr>
          <w:b w:val="0"/>
          <w:bCs w:val="0"/>
        </w:rPr>
        <w:t xml:space="preserve">*Yim, B. H., &amp; Byon, K. K. (2017, June). </w:t>
      </w:r>
      <w:r w:rsidRPr="00C14DCC">
        <w:rPr>
          <w:b w:val="0"/>
          <w:bCs w:val="0"/>
          <w:i/>
        </w:rPr>
        <w:t xml:space="preserve">Empirical Examination of the Critical Factors in the Sport Consumption Decision Making Process of Millennial Sport Fans Using the </w:t>
      </w:r>
      <w:r w:rsidRPr="00C14DCC">
        <w:rPr>
          <w:b w:val="0"/>
          <w:bCs w:val="0"/>
          <w:i/>
        </w:rPr>
        <w:lastRenderedPageBreak/>
        <w:t>Model of Goal-Directed Behavior</w:t>
      </w:r>
      <w:r w:rsidRPr="00C14DCC">
        <w:rPr>
          <w:b w:val="0"/>
          <w:bCs w:val="0"/>
        </w:rPr>
        <w:t>. Presented (poster presentation) at the 2017 N</w:t>
      </w:r>
      <w:r w:rsidRPr="00C14DCC">
        <w:rPr>
          <w:rFonts w:eastAsia="Batang"/>
          <w:b w:val="0"/>
          <w:lang w:eastAsia="ko-KR"/>
        </w:rPr>
        <w:t>orth American Society for Sport Management. Denver, Colorado.</w:t>
      </w:r>
      <w:r w:rsidRPr="00C14DCC">
        <w:rPr>
          <w:b w:val="0"/>
        </w:rPr>
        <w:t xml:space="preserve"> </w:t>
      </w:r>
    </w:p>
    <w:p w14:paraId="6C5148B2" w14:textId="77777777" w:rsidR="00F607F4" w:rsidRPr="00C14DCC" w:rsidRDefault="00F607F4" w:rsidP="00F607F4">
      <w:pPr>
        <w:pStyle w:val="BodyText"/>
        <w:ind w:left="720"/>
        <w:rPr>
          <w:b w:val="0"/>
          <w:bCs w:val="0"/>
          <w:lang w:val="en-US"/>
        </w:rPr>
      </w:pPr>
    </w:p>
    <w:p w14:paraId="055EC4E9" w14:textId="77777777" w:rsidR="00F607F4" w:rsidRPr="00C14DCC" w:rsidRDefault="00F607F4" w:rsidP="00F607F4">
      <w:pPr>
        <w:pStyle w:val="BodyText"/>
        <w:numPr>
          <w:ilvl w:val="0"/>
          <w:numId w:val="20"/>
        </w:numPr>
        <w:rPr>
          <w:b w:val="0"/>
          <w:bCs w:val="0"/>
        </w:rPr>
      </w:pPr>
      <w:r w:rsidRPr="00C14DCC">
        <w:rPr>
          <w:b w:val="0"/>
          <w:bCs w:val="0"/>
        </w:rPr>
        <w:t xml:space="preserve">*Jones, C. W., &amp; Byon, K. K. (2017, June). </w:t>
      </w:r>
      <w:r w:rsidRPr="00C14DCC">
        <w:rPr>
          <w:b w:val="0"/>
          <w:bCs w:val="0"/>
          <w:i/>
        </w:rPr>
        <w:t>Value Co-Creation in Sport: A Proposed Model</w:t>
      </w:r>
      <w:r w:rsidRPr="00C14DCC">
        <w:rPr>
          <w:b w:val="0"/>
          <w:bCs w:val="0"/>
        </w:rPr>
        <w:t>. Presented (poster presentation) at the 2017 N</w:t>
      </w:r>
      <w:r w:rsidRPr="00C14DCC">
        <w:rPr>
          <w:rFonts w:eastAsia="Batang"/>
          <w:b w:val="0"/>
          <w:lang w:eastAsia="ko-KR"/>
        </w:rPr>
        <w:t>orth American Society for Sport Management. Denver, Colorado.</w:t>
      </w:r>
      <w:r w:rsidRPr="00C14DCC">
        <w:rPr>
          <w:b w:val="0"/>
        </w:rPr>
        <w:t xml:space="preserve"> </w:t>
      </w:r>
    </w:p>
    <w:p w14:paraId="1FB4D605" w14:textId="77777777" w:rsidR="00F607F4" w:rsidRPr="00C14DCC" w:rsidRDefault="00F607F4" w:rsidP="00F607F4">
      <w:pPr>
        <w:pStyle w:val="BodyText"/>
        <w:ind w:left="720"/>
        <w:rPr>
          <w:b w:val="0"/>
          <w:bCs w:val="0"/>
        </w:rPr>
      </w:pPr>
    </w:p>
    <w:p w14:paraId="77833A35" w14:textId="77777777" w:rsidR="00F607F4" w:rsidRPr="00C14DCC" w:rsidRDefault="00F607F4" w:rsidP="00F607F4">
      <w:pPr>
        <w:pStyle w:val="BodyText"/>
        <w:numPr>
          <w:ilvl w:val="0"/>
          <w:numId w:val="20"/>
        </w:numPr>
        <w:rPr>
          <w:b w:val="0"/>
          <w:bCs w:val="0"/>
        </w:rPr>
      </w:pPr>
      <w:r w:rsidRPr="00C14DCC">
        <w:rPr>
          <w:b w:val="0"/>
          <w:bCs w:val="0"/>
        </w:rPr>
        <w:t xml:space="preserve">*Zhang, C. J., Byon, K. K., &amp; Huang, H. (2017, June). </w:t>
      </w:r>
      <w:r w:rsidRPr="00C14DCC">
        <w:rPr>
          <w:b w:val="0"/>
          <w:bCs w:val="0"/>
          <w:i/>
        </w:rPr>
        <w:t>Longitudinal Analysis of Event Impact on Residents’ Satisfaction and Behavior Intentions: Case of the Nanjing Youth Olympic Games</w:t>
      </w:r>
      <w:r w:rsidRPr="00C14DCC">
        <w:rPr>
          <w:b w:val="0"/>
          <w:bCs w:val="0"/>
        </w:rPr>
        <w:t>. Presented (poster presentation) at the 2017 N</w:t>
      </w:r>
      <w:r w:rsidRPr="00C14DCC">
        <w:rPr>
          <w:rFonts w:eastAsia="Batang"/>
          <w:b w:val="0"/>
          <w:lang w:eastAsia="ko-KR"/>
        </w:rPr>
        <w:t>orth American Society for Sport Management. Denver, Colorado.</w:t>
      </w:r>
      <w:r w:rsidRPr="00C14DCC">
        <w:rPr>
          <w:b w:val="0"/>
        </w:rPr>
        <w:t xml:space="preserve"> </w:t>
      </w:r>
    </w:p>
    <w:p w14:paraId="005CEC88" w14:textId="77777777" w:rsidR="00F607F4" w:rsidRPr="00C14DCC" w:rsidRDefault="00F607F4" w:rsidP="00F607F4">
      <w:pPr>
        <w:pStyle w:val="ListParagraph"/>
        <w:rPr>
          <w:b/>
          <w:bCs/>
        </w:rPr>
      </w:pPr>
    </w:p>
    <w:p w14:paraId="07EAD8D4" w14:textId="77777777" w:rsidR="00F607F4" w:rsidRPr="00F240D1" w:rsidRDefault="00F607F4" w:rsidP="00F607F4">
      <w:pPr>
        <w:pStyle w:val="BodyText"/>
        <w:numPr>
          <w:ilvl w:val="0"/>
          <w:numId w:val="20"/>
        </w:numPr>
        <w:rPr>
          <w:b w:val="0"/>
          <w:bCs w:val="0"/>
        </w:rPr>
      </w:pPr>
      <w:r w:rsidRPr="00C14DCC">
        <w:rPr>
          <w:b w:val="0"/>
          <w:bCs w:val="0"/>
        </w:rPr>
        <w:t xml:space="preserve">*Kim, A. K., &amp; Byon, K. K. (2017, June). </w:t>
      </w:r>
      <w:r w:rsidRPr="00C14DCC">
        <w:rPr>
          <w:b w:val="0"/>
          <w:bCs w:val="0"/>
          <w:i/>
        </w:rPr>
        <w:t>Can Employees Contribute to Initiating CSR: The Moderating Role of Promotion Focus between Employees’ Persuasion Knowledge and Voice Behavior?</w:t>
      </w:r>
      <w:r w:rsidRPr="00C14DCC">
        <w:rPr>
          <w:b w:val="0"/>
          <w:bCs w:val="0"/>
        </w:rPr>
        <w:t>. Presented (poster presentation) at the 2017 N</w:t>
      </w:r>
      <w:r w:rsidRPr="00C14DCC">
        <w:rPr>
          <w:rFonts w:eastAsia="Batang"/>
          <w:b w:val="0"/>
          <w:lang w:eastAsia="ko-KR"/>
        </w:rPr>
        <w:t>orth American Society for Sport Management. Denver, Colorado.</w:t>
      </w:r>
      <w:r w:rsidRPr="00C14DCC">
        <w:rPr>
          <w:b w:val="0"/>
        </w:rPr>
        <w:t xml:space="preserve"> </w:t>
      </w:r>
    </w:p>
    <w:p w14:paraId="578CF211" w14:textId="77777777" w:rsidR="00F607F4" w:rsidRDefault="00F607F4" w:rsidP="00F607F4">
      <w:pPr>
        <w:pStyle w:val="ListParagraph"/>
        <w:rPr>
          <w:b/>
          <w:bCs/>
        </w:rPr>
      </w:pPr>
    </w:p>
    <w:p w14:paraId="552F4F1B" w14:textId="77777777" w:rsidR="00F607F4" w:rsidRPr="00C14DCC" w:rsidRDefault="00F607F4" w:rsidP="00F607F4">
      <w:pPr>
        <w:pStyle w:val="BodyText"/>
        <w:numPr>
          <w:ilvl w:val="0"/>
          <w:numId w:val="20"/>
        </w:numPr>
        <w:rPr>
          <w:b w:val="0"/>
          <w:bCs w:val="0"/>
        </w:rPr>
      </w:pPr>
      <w:r w:rsidRPr="00C14DCC">
        <w:rPr>
          <w:b w:val="0"/>
          <w:bCs w:val="0"/>
        </w:rPr>
        <w:t xml:space="preserve">*Jang, W. W., &amp; Byon, K. K. (2017, June). </w:t>
      </w:r>
      <w:r w:rsidRPr="00C14DCC">
        <w:rPr>
          <w:b w:val="0"/>
          <w:bCs w:val="0"/>
          <w:i/>
        </w:rPr>
        <w:t xml:space="preserve">Testing </w:t>
      </w:r>
      <w:r w:rsidRPr="00C14DCC">
        <w:rPr>
          <w:b w:val="0"/>
          <w:i/>
        </w:rPr>
        <w:t>the External Validity of Sport Stadium Atmosphere (SSA)</w:t>
      </w:r>
      <w:r w:rsidRPr="00C14DCC">
        <w:rPr>
          <w:b w:val="0"/>
        </w:rPr>
        <w:t>.</w:t>
      </w:r>
      <w:r w:rsidRPr="00C14DCC">
        <w:rPr>
          <w:b w:val="0"/>
          <w:bCs w:val="0"/>
        </w:rPr>
        <w:t xml:space="preserve"> Presented (poster presentation) at the 2017 N</w:t>
      </w:r>
      <w:r w:rsidRPr="00C14DCC">
        <w:rPr>
          <w:rFonts w:eastAsia="Batang"/>
          <w:b w:val="0"/>
          <w:lang w:eastAsia="ko-KR"/>
        </w:rPr>
        <w:t>orth American Society for Sport Management. Denver, Colorado.</w:t>
      </w:r>
      <w:r w:rsidRPr="00C14DCC">
        <w:rPr>
          <w:b w:val="0"/>
        </w:rPr>
        <w:t xml:space="preserve"> </w:t>
      </w:r>
    </w:p>
    <w:p w14:paraId="12FAA0AB" w14:textId="77777777" w:rsidR="00F607F4" w:rsidRPr="00C14DCC" w:rsidRDefault="00F607F4" w:rsidP="00F607F4">
      <w:pPr>
        <w:pStyle w:val="ListParagraph"/>
        <w:shd w:val="clear" w:color="auto" w:fill="FFFFFF"/>
        <w:ind w:left="701"/>
        <w:rPr>
          <w:color w:val="000000"/>
          <w:lang w:eastAsia="ko-KR"/>
        </w:rPr>
      </w:pPr>
    </w:p>
    <w:p w14:paraId="33F27C24"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Byon, K. K., *Jang, W. W., &amp; *Jones, C. W. (2017, February). </w:t>
      </w:r>
      <w:r w:rsidRPr="00C14DCC">
        <w:rPr>
          <w:i/>
          <w:color w:val="000000"/>
          <w:lang w:eastAsia="ko-KR"/>
        </w:rPr>
        <w:t xml:space="preserve">How does physical environment impact on spectators’ attitude toward Shanghai Formula One Grand </w:t>
      </w:r>
      <w:proofErr w:type="gramStart"/>
      <w:r w:rsidRPr="00C14DCC">
        <w:rPr>
          <w:i/>
          <w:color w:val="000000"/>
          <w:lang w:eastAsia="ko-KR"/>
        </w:rPr>
        <w:t>Prix.</w:t>
      </w:r>
      <w:proofErr w:type="gramEnd"/>
      <w:r w:rsidRPr="00C14DCC">
        <w:rPr>
          <w:color w:val="000000"/>
          <w:lang w:eastAsia="ko-KR"/>
        </w:rPr>
        <w:t xml:space="preserve"> Presented</w:t>
      </w:r>
      <w:r w:rsidRPr="00C14DCC">
        <w:t xml:space="preserve"> (poster presentation) at the 5</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rPr>
          <w:rFonts w:eastAsia="Malgun Gothic"/>
          <w:lang w:eastAsia="ko-KR"/>
        </w:rPr>
        <w:t xml:space="preserve">Global Sport Business Association </w:t>
      </w:r>
      <w:r w:rsidRPr="00C14DCC">
        <w:t>Conference. Cozumel, Mexico.</w:t>
      </w:r>
    </w:p>
    <w:p w14:paraId="78913782" w14:textId="77777777" w:rsidR="00F607F4" w:rsidRPr="00C14DCC" w:rsidRDefault="00F607F4" w:rsidP="00F607F4">
      <w:pPr>
        <w:pStyle w:val="ListParagraph"/>
        <w:rPr>
          <w:color w:val="000000"/>
          <w:lang w:eastAsia="ko-KR"/>
        </w:rPr>
      </w:pPr>
    </w:p>
    <w:p w14:paraId="760B6C89"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*Jones, C. W., &amp; Byon, K. K. (2017, February). </w:t>
      </w:r>
      <w:r w:rsidRPr="00C14DCC">
        <w:rPr>
          <w:i/>
          <w:color w:val="000000"/>
          <w:lang w:eastAsia="ko-KR"/>
        </w:rPr>
        <w:t>Value co-creation in spectator sport</w:t>
      </w:r>
      <w:r w:rsidRPr="00C14DCC">
        <w:rPr>
          <w:color w:val="000000"/>
          <w:lang w:eastAsia="ko-KR"/>
        </w:rPr>
        <w:t>. Presented</w:t>
      </w:r>
      <w:r w:rsidRPr="00C14DCC">
        <w:t xml:space="preserve"> (poster presentation) at the 5</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rPr>
          <w:rFonts w:eastAsia="Malgun Gothic"/>
          <w:lang w:eastAsia="ko-KR"/>
        </w:rPr>
        <w:t xml:space="preserve">Global Sport Business Association </w:t>
      </w:r>
      <w:r w:rsidRPr="00C14DCC">
        <w:t>Conference. Cozumel, Mexico.</w:t>
      </w:r>
    </w:p>
    <w:p w14:paraId="2F4FBCC8" w14:textId="77777777" w:rsidR="00F607F4" w:rsidRPr="00C14DCC" w:rsidRDefault="00F607F4" w:rsidP="00F607F4">
      <w:pPr>
        <w:pStyle w:val="ListParagraph"/>
        <w:rPr>
          <w:color w:val="000000"/>
          <w:lang w:eastAsia="ko-KR"/>
        </w:rPr>
      </w:pPr>
    </w:p>
    <w:p w14:paraId="77D4A2B8" w14:textId="5C9CC1B5" w:rsidR="00A230C6" w:rsidRPr="002A0000" w:rsidRDefault="00F607F4" w:rsidP="00F607F4">
      <w:pPr>
        <w:pStyle w:val="ListParagraph"/>
        <w:numPr>
          <w:ilvl w:val="0"/>
          <w:numId w:val="20"/>
        </w:numPr>
        <w:shd w:val="clear" w:color="auto" w:fill="FFFFFF"/>
        <w:rPr>
          <w:color w:val="000000"/>
          <w:lang w:eastAsia="ko-KR"/>
        </w:rPr>
      </w:pPr>
      <w:r w:rsidRPr="002A0000">
        <w:rPr>
          <w:color w:val="000000"/>
          <w:lang w:eastAsia="ko-KR"/>
        </w:rPr>
        <w:t xml:space="preserve">Zhang, M. Y., Byon, K. K., &amp; Zhang, J. J. (2016, December). </w:t>
      </w:r>
      <w:r w:rsidRPr="002A0000">
        <w:rPr>
          <w:i/>
          <w:color w:val="000000"/>
          <w:lang w:eastAsia="ko-KR"/>
        </w:rPr>
        <w:t>Factors affecting the quality of professional sport event operations: Implications for the Chinese Table Tennis Super League (CTTSL)</w:t>
      </w:r>
      <w:r w:rsidRPr="002A0000">
        <w:rPr>
          <w:color w:val="000000"/>
          <w:lang w:eastAsia="ko-KR"/>
        </w:rPr>
        <w:t>. Presented (oral presentation) at the 10</w:t>
      </w:r>
      <w:r w:rsidRPr="002A0000">
        <w:rPr>
          <w:color w:val="000000"/>
          <w:vertAlign w:val="superscript"/>
          <w:lang w:eastAsia="ko-KR"/>
        </w:rPr>
        <w:t>th</w:t>
      </w:r>
      <w:r w:rsidRPr="002A0000">
        <w:rPr>
          <w:color w:val="000000"/>
          <w:lang w:eastAsia="ko-KR"/>
        </w:rPr>
        <w:t xml:space="preserve"> Chinese Sport Business Association Conference. Changchun, China.</w:t>
      </w:r>
    </w:p>
    <w:p w14:paraId="6D454173" w14:textId="77777777" w:rsidR="00A230C6" w:rsidRDefault="00A230C6" w:rsidP="00F607F4">
      <w:pPr>
        <w:pStyle w:val="ListParagraph"/>
        <w:rPr>
          <w:color w:val="000000"/>
          <w:lang w:eastAsia="ko-KR"/>
        </w:rPr>
      </w:pPr>
    </w:p>
    <w:p w14:paraId="77B9EDE3"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 xml:space="preserve">*Jones, C. W., &amp; Byon, K. K. (2016, November). </w:t>
      </w:r>
      <w:r w:rsidRPr="00C14DCC">
        <w:rPr>
          <w:i/>
          <w:color w:val="000000"/>
          <w:lang w:eastAsia="ko-KR"/>
        </w:rPr>
        <w:t>A service-centric perspective of perceived value and fan engagement behavior: Case of Shanghai Formula One Racing</w:t>
      </w:r>
      <w:r w:rsidRPr="00C14DCC">
        <w:rPr>
          <w:color w:val="000000"/>
          <w:lang w:eastAsia="ko-KR"/>
        </w:rPr>
        <w:t>. Presented</w:t>
      </w:r>
      <w:r w:rsidRPr="00C14DCC">
        <w:t xml:space="preserve"> (oral presentation) at the 14</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Sport Marketing Association Conference. Indianapolis, Indiana.</w:t>
      </w:r>
    </w:p>
    <w:p w14:paraId="32E808C3" w14:textId="77777777" w:rsidR="00F607F4" w:rsidRPr="00C14DCC" w:rsidRDefault="00F607F4" w:rsidP="00F607F4">
      <w:pPr>
        <w:pStyle w:val="ListParagraph"/>
        <w:shd w:val="clear" w:color="auto" w:fill="FFFFFF"/>
        <w:ind w:left="701"/>
        <w:rPr>
          <w:color w:val="000000"/>
          <w:lang w:eastAsia="ko-KR"/>
        </w:rPr>
      </w:pPr>
    </w:p>
    <w:p w14:paraId="0AA4FEE1"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t>*</w:t>
      </w:r>
      <w:proofErr w:type="spellStart"/>
      <w:r w:rsidRPr="00C14DCC">
        <w:rPr>
          <w:color w:val="000000"/>
          <w:lang w:eastAsia="ko-KR"/>
        </w:rPr>
        <w:t>Brison</w:t>
      </w:r>
      <w:proofErr w:type="spellEnd"/>
      <w:r w:rsidRPr="00C14DCC">
        <w:rPr>
          <w:color w:val="000000"/>
          <w:lang w:eastAsia="ko-KR"/>
        </w:rPr>
        <w:t xml:space="preserve">, N. T., Baker, T. A., &amp; Byon, K. K. (2016, November). </w:t>
      </w:r>
      <w:r w:rsidRPr="00C14DCC">
        <w:rPr>
          <w:i/>
          <w:color w:val="000000"/>
          <w:lang w:eastAsia="ko-KR"/>
        </w:rPr>
        <w:t>Consumer advertising deception in sport: Development of an interdisciplinary model</w:t>
      </w:r>
      <w:r w:rsidRPr="00C14DCC">
        <w:t xml:space="preserve">. </w:t>
      </w:r>
      <w:r w:rsidRPr="00C14DCC">
        <w:rPr>
          <w:color w:val="000000"/>
          <w:lang w:eastAsia="ko-KR"/>
        </w:rPr>
        <w:t>Presented</w:t>
      </w:r>
      <w:r w:rsidRPr="00C14DCC">
        <w:t xml:space="preserve"> (oral presentation) at the 14</w:t>
      </w:r>
      <w:r w:rsidRPr="00C14DCC">
        <w:rPr>
          <w:rFonts w:eastAsia="Malgun Gothic" w:hint="eastAsia"/>
          <w:vertAlign w:val="superscript"/>
          <w:lang w:eastAsia="ko-KR"/>
        </w:rPr>
        <w:t>th</w:t>
      </w:r>
      <w:r w:rsidRPr="00C14DCC">
        <w:t xml:space="preserve"> Sport Marketing Association Conference. Indianapolis, Indiana.</w:t>
      </w:r>
    </w:p>
    <w:p w14:paraId="76D2AFA3" w14:textId="77777777" w:rsidR="00F607F4" w:rsidRPr="00C14DCC" w:rsidRDefault="00F607F4" w:rsidP="00F607F4">
      <w:pPr>
        <w:pStyle w:val="ListParagraph"/>
        <w:rPr>
          <w:color w:val="000000"/>
          <w:lang w:eastAsia="ko-KR"/>
        </w:rPr>
      </w:pPr>
    </w:p>
    <w:p w14:paraId="0BA8FF5F"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lang w:eastAsia="ko-KR"/>
        </w:rPr>
        <w:lastRenderedPageBreak/>
        <w:t>*</w:t>
      </w:r>
      <w:r w:rsidRPr="00C14DCC">
        <w:rPr>
          <w:rStyle w:val="Emphasis"/>
          <w:i w:val="0"/>
        </w:rPr>
        <w:t>Versfeld</w:t>
      </w:r>
      <w:r w:rsidRPr="00C14DCC">
        <w:rPr>
          <w:color w:val="000000"/>
          <w:lang w:eastAsia="ko-KR"/>
        </w:rPr>
        <w:t xml:space="preserve">, M., Baker, T. A., &amp; Byon, K. K. (2016, November). </w:t>
      </w:r>
      <w:r w:rsidRPr="00C14DCC">
        <w:rPr>
          <w:i/>
          <w:color w:val="000000"/>
          <w:lang w:eastAsia="ko-KR"/>
        </w:rPr>
        <w:t>Athlete brand persona and ABP archetype</w:t>
      </w:r>
      <w:r w:rsidRPr="00C14DCC">
        <w:t xml:space="preserve">. </w:t>
      </w:r>
      <w:r w:rsidRPr="00C14DCC">
        <w:rPr>
          <w:color w:val="000000"/>
          <w:lang w:eastAsia="ko-KR"/>
        </w:rPr>
        <w:t>Presented</w:t>
      </w:r>
      <w:r w:rsidRPr="00C14DCC">
        <w:t xml:space="preserve"> (poster presentation) at the 14</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Sport Marketing Association Conference. Indianapolis, Indiana.</w:t>
      </w:r>
    </w:p>
    <w:p w14:paraId="6D599C6D" w14:textId="77777777" w:rsidR="00F607F4" w:rsidRPr="00C14DCC" w:rsidRDefault="00F607F4" w:rsidP="00F607F4">
      <w:pPr>
        <w:pStyle w:val="ListParagraph"/>
        <w:rPr>
          <w:color w:val="000000"/>
          <w:lang w:eastAsia="ko-KR"/>
        </w:rPr>
      </w:pPr>
    </w:p>
    <w:p w14:paraId="21D2F54A" w14:textId="77777777" w:rsidR="00F607F4" w:rsidRPr="00C14DCC" w:rsidRDefault="00F607F4" w:rsidP="00F607F4">
      <w:pPr>
        <w:pStyle w:val="ListParagraph"/>
        <w:numPr>
          <w:ilvl w:val="0"/>
          <w:numId w:val="20"/>
        </w:numPr>
        <w:shd w:val="clear" w:color="auto" w:fill="FFFFFF"/>
        <w:rPr>
          <w:color w:val="000000"/>
          <w:lang w:eastAsia="ko-KR"/>
        </w:rPr>
      </w:pPr>
      <w:r w:rsidRPr="00C14DCC">
        <w:rPr>
          <w:color w:val="000000"/>
        </w:rPr>
        <w:t xml:space="preserve">*Zhang, Y., Byon, K. K., &amp; Zhang, J. J. </w:t>
      </w:r>
      <w:r w:rsidRPr="00C14DCC">
        <w:rPr>
          <w:color w:val="000000"/>
          <w:lang w:eastAsia="ko-KR"/>
        </w:rPr>
        <w:t xml:space="preserve">(2016, August). </w:t>
      </w:r>
      <w:r w:rsidRPr="00C14DCC">
        <w:rPr>
          <w:i/>
          <w:color w:val="000000"/>
        </w:rPr>
        <w:t>Understanding motivations associated with spectator attendance of professional sports: Implications for the CTTSL</w:t>
      </w:r>
      <w:r w:rsidRPr="00C14DCC">
        <w:rPr>
          <w:color w:val="000000"/>
        </w:rPr>
        <w:t xml:space="preserve">. Presented for presentation (oral presentation) at the 2016 International Convention on Science, Education, and Medicine in Sport, San Paulo, Brazil. </w:t>
      </w:r>
    </w:p>
    <w:p w14:paraId="3518DCBE" w14:textId="77777777" w:rsidR="00F607F4" w:rsidRPr="00C14DCC" w:rsidRDefault="00F607F4" w:rsidP="00F607F4">
      <w:pPr>
        <w:pStyle w:val="ListParagraph"/>
        <w:shd w:val="clear" w:color="auto" w:fill="FFFFFF"/>
        <w:ind w:left="701"/>
        <w:rPr>
          <w:color w:val="000000"/>
        </w:rPr>
      </w:pPr>
    </w:p>
    <w:p w14:paraId="15D93C18" w14:textId="77777777" w:rsidR="00F607F4" w:rsidRPr="00C14DCC" w:rsidRDefault="00F607F4" w:rsidP="00F607F4">
      <w:pPr>
        <w:pStyle w:val="ListParagraph"/>
        <w:numPr>
          <w:ilvl w:val="0"/>
          <w:numId w:val="20"/>
        </w:numPr>
        <w:shd w:val="clear" w:color="auto" w:fill="FFFFFF"/>
        <w:rPr>
          <w:color w:val="000000"/>
        </w:rPr>
      </w:pPr>
      <w:r w:rsidRPr="00C14DCC">
        <w:rPr>
          <w:color w:val="000000"/>
        </w:rPr>
        <w:t xml:space="preserve">*Zhang, Y., Kim, M. K., Byon, K. K., &amp; Zhang, J. J. </w:t>
      </w:r>
      <w:r w:rsidRPr="00C14DCC">
        <w:rPr>
          <w:color w:val="000000"/>
          <w:lang w:eastAsia="ko-KR"/>
        </w:rPr>
        <w:t xml:space="preserve">(2016, August). </w:t>
      </w:r>
      <w:r w:rsidRPr="00C14DCC">
        <w:rPr>
          <w:i/>
          <w:color w:val="000000"/>
        </w:rPr>
        <w:t>From East to West: Growth and organization of Asian sports in North America</w:t>
      </w:r>
      <w:r w:rsidRPr="00C14DCC">
        <w:rPr>
          <w:color w:val="000000"/>
        </w:rPr>
        <w:t xml:space="preserve">. Presented for presentation (oral presentation) at the 2016 International Convention on Science, Education, and Medicine in Sport, San Paulo, Brazil. </w:t>
      </w:r>
    </w:p>
    <w:p w14:paraId="49E31ABE" w14:textId="77777777" w:rsidR="00F607F4" w:rsidRPr="00C14DCC" w:rsidRDefault="00F607F4" w:rsidP="00F607F4">
      <w:pPr>
        <w:pStyle w:val="NormalWeb"/>
        <w:shd w:val="clear" w:color="auto" w:fill="FFFFFF"/>
        <w:spacing w:before="0" w:beforeAutospacing="0" w:after="0" w:afterAutospacing="0"/>
        <w:ind w:left="701"/>
      </w:pPr>
    </w:p>
    <w:p w14:paraId="2885C371" w14:textId="77777777" w:rsidR="00F607F4" w:rsidRPr="00C14DCC" w:rsidRDefault="00F607F4" w:rsidP="00F607F4">
      <w:pPr>
        <w:pStyle w:val="NormalWeb"/>
        <w:numPr>
          <w:ilvl w:val="0"/>
          <w:numId w:val="20"/>
        </w:numPr>
        <w:shd w:val="clear" w:color="auto" w:fill="FFFFFF"/>
        <w:spacing w:before="0" w:beforeAutospacing="0" w:after="0" w:afterAutospacing="0"/>
      </w:pPr>
      <w:r w:rsidRPr="00C14DCC">
        <w:t>*</w:t>
      </w:r>
      <w:proofErr w:type="spellStart"/>
      <w:r w:rsidRPr="00C14DCC">
        <w:t>Pongprasert</w:t>
      </w:r>
      <w:proofErr w:type="spellEnd"/>
      <w:r w:rsidRPr="00C14DCC">
        <w:t xml:space="preserve">, S., Byon, K. K., &amp; </w:t>
      </w:r>
      <w:proofErr w:type="spellStart"/>
      <w:r w:rsidRPr="00C14DCC">
        <w:t>Karnjanakit</w:t>
      </w:r>
      <w:proofErr w:type="spellEnd"/>
      <w:r w:rsidRPr="00C14DCC">
        <w:t xml:space="preserve">, S. (2016, July). </w:t>
      </w:r>
      <w:r w:rsidRPr="00C14DCC">
        <w:rPr>
          <w:i/>
        </w:rPr>
        <w:t>Factors influencing sports tourism development in Thailand: A structural equation model</w:t>
      </w:r>
      <w:r w:rsidRPr="00C14DCC">
        <w:t>. Presented (oral presentation) at 6</w:t>
      </w:r>
      <w:r w:rsidRPr="00C14DCC">
        <w:rPr>
          <w:vertAlign w:val="superscript"/>
        </w:rPr>
        <w:t>th</w:t>
      </w:r>
      <w:r w:rsidRPr="00C14DCC">
        <w:t xml:space="preserve"> Institute of Physical Education International Conference (IPEIC)</w:t>
      </w:r>
      <w:r w:rsidRPr="00C14DCC">
        <w:rPr>
          <w:rFonts w:eastAsia="Malgun Gothic"/>
          <w:lang w:eastAsia="ko-KR"/>
        </w:rPr>
        <w:t>.</w:t>
      </w:r>
      <w:r w:rsidRPr="00C14DCC">
        <w:t xml:space="preserve"> Bangkok, Thailand.</w:t>
      </w:r>
    </w:p>
    <w:p w14:paraId="2EA7866A" w14:textId="77777777" w:rsidR="00F607F4" w:rsidRPr="00C14DCC" w:rsidRDefault="00F607F4" w:rsidP="00F607F4">
      <w:pPr>
        <w:pStyle w:val="ListParagraph"/>
      </w:pPr>
    </w:p>
    <w:p w14:paraId="6BDC6B78" w14:textId="77777777" w:rsidR="00F607F4" w:rsidRPr="00C14DCC" w:rsidRDefault="00F607F4" w:rsidP="00F607F4">
      <w:pPr>
        <w:pStyle w:val="NormalWeb"/>
        <w:numPr>
          <w:ilvl w:val="0"/>
          <w:numId w:val="20"/>
        </w:numPr>
        <w:shd w:val="clear" w:color="auto" w:fill="FFFFFF"/>
        <w:spacing w:before="0" w:beforeAutospacing="0" w:after="0" w:afterAutospacing="0"/>
      </w:pPr>
      <w:r w:rsidRPr="00C14DCC">
        <w:t>Baker, T. A., Byon, K. K., &amp; *</w:t>
      </w:r>
      <w:proofErr w:type="spellStart"/>
      <w:r w:rsidRPr="00C14DCC">
        <w:t>Brison</w:t>
      </w:r>
      <w:proofErr w:type="spellEnd"/>
      <w:r w:rsidRPr="00C14DCC">
        <w:t xml:space="preserve">, T. A. (2016, June). </w:t>
      </w:r>
      <w:r w:rsidRPr="00C14DCC">
        <w:rPr>
          <w:i/>
        </w:rPr>
        <w:t>Re-conceptualizing reserve meaning transfer: The moderating influence of meaning type</w:t>
      </w:r>
      <w:r w:rsidRPr="00C14DCC">
        <w:t>. Presented (oral presentation) at the 2016 European Academy of Management Annual Conference. Paris, France.</w:t>
      </w:r>
    </w:p>
    <w:p w14:paraId="0213C811" w14:textId="77777777" w:rsidR="00F607F4" w:rsidRPr="00C14DCC" w:rsidRDefault="00F607F4" w:rsidP="00F607F4">
      <w:pPr>
        <w:pStyle w:val="ListParagraph"/>
      </w:pPr>
    </w:p>
    <w:p w14:paraId="4BEEF630" w14:textId="77777777" w:rsidR="00F607F4" w:rsidRPr="00C14DCC" w:rsidRDefault="00F607F4" w:rsidP="00F607F4">
      <w:pPr>
        <w:pStyle w:val="NormalWeb"/>
        <w:numPr>
          <w:ilvl w:val="0"/>
          <w:numId w:val="20"/>
        </w:numPr>
        <w:shd w:val="clear" w:color="auto" w:fill="FFFFFF"/>
        <w:spacing w:before="0" w:beforeAutospacing="0" w:after="0" w:afterAutospacing="0"/>
      </w:pPr>
      <w:r w:rsidRPr="00C14DCC">
        <w:t>*</w:t>
      </w:r>
      <w:proofErr w:type="spellStart"/>
      <w:r w:rsidRPr="00C14DCC">
        <w:t>Brison</w:t>
      </w:r>
      <w:proofErr w:type="spellEnd"/>
      <w:r w:rsidRPr="00C14DCC">
        <w:t xml:space="preserve">, T. A., Baker, T. A., &amp; Byon, K. K. (2016, June). </w:t>
      </w:r>
      <w:r w:rsidRPr="00C14DCC">
        <w:rPr>
          <w:i/>
        </w:rPr>
        <w:t>To tweet or not to tweet: The effects of social media endorsements on unfamiliar sport brands and athlete endorsers</w:t>
      </w:r>
      <w:r w:rsidRPr="00C14DCC">
        <w:t>. Presented (oral presentation) at the 2016 European Academy of Management Annual Conference. Paris, France.</w:t>
      </w:r>
    </w:p>
    <w:p w14:paraId="29676A41" w14:textId="77777777" w:rsidR="00F607F4" w:rsidRPr="00C14DCC" w:rsidRDefault="00F607F4" w:rsidP="00F607F4">
      <w:pPr>
        <w:pStyle w:val="ListParagraph"/>
      </w:pPr>
    </w:p>
    <w:p w14:paraId="7F640FC8" w14:textId="77777777" w:rsidR="00F607F4" w:rsidRPr="00C14DCC" w:rsidRDefault="00F607F4" w:rsidP="00F607F4">
      <w:pPr>
        <w:numPr>
          <w:ilvl w:val="0"/>
          <w:numId w:val="20"/>
        </w:numPr>
      </w:pPr>
      <w:r w:rsidRPr="00C14DCC">
        <w:t xml:space="preserve">*Min, S. D., </w:t>
      </w:r>
      <w:r w:rsidRPr="00C14DCC">
        <w:rPr>
          <w:rFonts w:hint="eastAsia"/>
        </w:rPr>
        <w:t>Byon, K</w:t>
      </w:r>
      <w:r w:rsidRPr="00C14DCC">
        <w:t>.</w:t>
      </w:r>
      <w:r w:rsidRPr="00C14DCC">
        <w:rPr>
          <w:rFonts w:hint="eastAsia"/>
        </w:rPr>
        <w:t xml:space="preserve"> K.</w:t>
      </w:r>
      <w:r w:rsidRPr="00C14DCC">
        <w:t>, Kim, M., Baker, T. A., &amp; Zhang, J. J. (</w:t>
      </w:r>
      <w:r w:rsidRPr="00C14DCC">
        <w:rPr>
          <w:rFonts w:hint="eastAsia"/>
        </w:rPr>
        <w:t>201</w:t>
      </w:r>
      <w:r w:rsidRPr="00C14DCC">
        <w:t>6</w:t>
      </w:r>
      <w:r w:rsidRPr="00C14DCC">
        <w:rPr>
          <w:rFonts w:hint="eastAsia"/>
        </w:rPr>
        <w:t xml:space="preserve">, </w:t>
      </w:r>
      <w:r w:rsidRPr="00C14DCC">
        <w:t>June</w:t>
      </w:r>
      <w:r w:rsidRPr="00C14DCC">
        <w:rPr>
          <w:rFonts w:hint="eastAsia"/>
        </w:rPr>
        <w:t xml:space="preserve">). </w:t>
      </w:r>
      <w:r w:rsidRPr="00C14DCC">
        <w:rPr>
          <w:i/>
        </w:rPr>
        <w:t>Structural relationship among socio-motivation, market demand, overall satisfaction, and consumption of WNBA game events</w:t>
      </w:r>
      <w:r w:rsidRPr="00C14DCC">
        <w:t>.</w:t>
      </w:r>
      <w:r w:rsidRPr="00C14DCC">
        <w:rPr>
          <w:rFonts w:hint="eastAsia"/>
        </w:rPr>
        <w:t xml:space="preserve"> </w:t>
      </w:r>
      <w:r w:rsidRPr="00C14DCC">
        <w:t xml:space="preserve">Presented </w:t>
      </w:r>
      <w:r w:rsidRPr="00C14DCC">
        <w:rPr>
          <w:rFonts w:hint="eastAsia"/>
        </w:rPr>
        <w:t>(</w:t>
      </w:r>
      <w:r w:rsidRPr="00C14DCC">
        <w:t>poster</w:t>
      </w:r>
      <w:r w:rsidRPr="00C14DCC">
        <w:rPr>
          <w:rFonts w:hint="eastAsia"/>
        </w:rPr>
        <w:t xml:space="preserve"> presentation) at the 201</w:t>
      </w:r>
      <w:r w:rsidRPr="00C14DCC">
        <w:t>6</w:t>
      </w:r>
      <w:r w:rsidRPr="00C14DCC">
        <w:rPr>
          <w:rFonts w:hint="eastAsia"/>
        </w:rPr>
        <w:t xml:space="preserve"> </w:t>
      </w:r>
      <w:r w:rsidRPr="00C14DCC">
        <w:t xml:space="preserve">North American Society for Sport Management. Orlando, Florida. </w:t>
      </w:r>
    </w:p>
    <w:p w14:paraId="30AD7BC0" w14:textId="77777777" w:rsidR="00A230C6" w:rsidRPr="00C14DCC" w:rsidRDefault="00A230C6" w:rsidP="00F607F4">
      <w:pPr>
        <w:pStyle w:val="ListParagraph"/>
      </w:pPr>
    </w:p>
    <w:p w14:paraId="7247D121" w14:textId="77777777" w:rsidR="00F607F4" w:rsidRPr="00C14DCC" w:rsidRDefault="00F607F4" w:rsidP="00F607F4">
      <w:pPr>
        <w:numPr>
          <w:ilvl w:val="0"/>
          <w:numId w:val="20"/>
        </w:numPr>
      </w:pPr>
      <w:r w:rsidRPr="00C14DCC">
        <w:t xml:space="preserve">*Yim, B. H., </w:t>
      </w:r>
      <w:r w:rsidRPr="00C14DCC">
        <w:rPr>
          <w:rFonts w:hint="eastAsia"/>
        </w:rPr>
        <w:t>Byon, K</w:t>
      </w:r>
      <w:r w:rsidRPr="00C14DCC">
        <w:t>.</w:t>
      </w:r>
      <w:r w:rsidRPr="00C14DCC">
        <w:rPr>
          <w:rFonts w:hint="eastAsia"/>
        </w:rPr>
        <w:t xml:space="preserve"> K.</w:t>
      </w:r>
      <w:r w:rsidRPr="00C14DCC">
        <w:t>, Baker, T. A., &amp; Zhang, J. J. (</w:t>
      </w:r>
      <w:r w:rsidRPr="00C14DCC">
        <w:rPr>
          <w:rFonts w:hint="eastAsia"/>
        </w:rPr>
        <w:t>201</w:t>
      </w:r>
      <w:r w:rsidRPr="00C14DCC">
        <w:t>6</w:t>
      </w:r>
      <w:r w:rsidRPr="00C14DCC">
        <w:rPr>
          <w:rFonts w:hint="eastAsia"/>
        </w:rPr>
        <w:t xml:space="preserve">, </w:t>
      </w:r>
      <w:r w:rsidRPr="00C14DCC">
        <w:t>June</w:t>
      </w:r>
      <w:r w:rsidRPr="00C14DCC">
        <w:rPr>
          <w:rFonts w:hint="eastAsia"/>
        </w:rPr>
        <w:t xml:space="preserve">). </w:t>
      </w:r>
      <w:r w:rsidRPr="00C14DCC">
        <w:rPr>
          <w:i/>
        </w:rPr>
        <w:t>Identifying critical factors associated with millennial sport consumption behavior</w:t>
      </w:r>
      <w:r w:rsidRPr="00C14DCC">
        <w:t xml:space="preserve">. Presented </w:t>
      </w:r>
      <w:r w:rsidRPr="00C14DCC">
        <w:rPr>
          <w:rFonts w:hint="eastAsia"/>
        </w:rPr>
        <w:t>(</w:t>
      </w:r>
      <w:r w:rsidRPr="00C14DCC">
        <w:t>poster</w:t>
      </w:r>
      <w:r w:rsidRPr="00C14DCC">
        <w:rPr>
          <w:rFonts w:hint="eastAsia"/>
        </w:rPr>
        <w:t xml:space="preserve"> presentation) at the 201</w:t>
      </w:r>
      <w:r w:rsidRPr="00C14DCC">
        <w:t>6</w:t>
      </w:r>
      <w:r w:rsidRPr="00C14DCC">
        <w:rPr>
          <w:rFonts w:hint="eastAsia"/>
        </w:rPr>
        <w:t xml:space="preserve"> </w:t>
      </w:r>
      <w:r w:rsidRPr="00C14DCC">
        <w:t xml:space="preserve">North American Society for Sport Management. Orlando, Florida. </w:t>
      </w:r>
    </w:p>
    <w:p w14:paraId="482ED094" w14:textId="77777777" w:rsidR="00F607F4" w:rsidRPr="00C14DCC" w:rsidRDefault="00F607F4" w:rsidP="00F607F4">
      <w:pPr>
        <w:ind w:left="701"/>
      </w:pPr>
    </w:p>
    <w:p w14:paraId="49A4DBE1" w14:textId="64A422C9" w:rsidR="00A230C6" w:rsidRDefault="00F607F4" w:rsidP="00A230C6">
      <w:pPr>
        <w:numPr>
          <w:ilvl w:val="0"/>
          <w:numId w:val="20"/>
        </w:numPr>
      </w:pPr>
      <w:r w:rsidRPr="00C14DCC">
        <w:t xml:space="preserve">*Henderson, C., Zhang, J. J., </w:t>
      </w:r>
      <w:proofErr w:type="spellStart"/>
      <w:r w:rsidRPr="00C14DCC">
        <w:t>Leopkey</w:t>
      </w:r>
      <w:proofErr w:type="spellEnd"/>
      <w:r w:rsidRPr="00C14DCC">
        <w:t>, B., Byon, K. K., &amp; Schempp, P. (</w:t>
      </w:r>
      <w:r w:rsidRPr="00C14DCC">
        <w:rPr>
          <w:rFonts w:hint="eastAsia"/>
        </w:rPr>
        <w:t>201</w:t>
      </w:r>
      <w:r w:rsidRPr="00C14DCC">
        <w:t>6</w:t>
      </w:r>
      <w:r w:rsidRPr="00C14DCC">
        <w:rPr>
          <w:rFonts w:hint="eastAsia"/>
        </w:rPr>
        <w:t xml:space="preserve">, </w:t>
      </w:r>
      <w:r w:rsidRPr="00C14DCC">
        <w:t>June</w:t>
      </w:r>
      <w:r w:rsidRPr="00C14DCC">
        <w:rPr>
          <w:rFonts w:hint="eastAsia"/>
        </w:rPr>
        <w:t xml:space="preserve">). </w:t>
      </w:r>
      <w:r w:rsidRPr="002A0000">
        <w:rPr>
          <w:i/>
        </w:rPr>
        <w:t>Feminist themes within the marketing of the National Women’s Soccer League (NWSL)</w:t>
      </w:r>
      <w:r w:rsidRPr="00C14DCC">
        <w:t>.</w:t>
      </w:r>
      <w:r w:rsidRPr="00C14DCC">
        <w:rPr>
          <w:rFonts w:hint="eastAsia"/>
        </w:rPr>
        <w:t xml:space="preserve"> </w:t>
      </w:r>
      <w:r w:rsidRPr="00C14DCC">
        <w:t xml:space="preserve">Presented </w:t>
      </w:r>
      <w:r w:rsidRPr="00C14DCC">
        <w:rPr>
          <w:rFonts w:hint="eastAsia"/>
        </w:rPr>
        <w:t>(</w:t>
      </w:r>
      <w:r w:rsidRPr="00C14DCC">
        <w:t>oral</w:t>
      </w:r>
      <w:r w:rsidRPr="00C14DCC">
        <w:rPr>
          <w:rFonts w:hint="eastAsia"/>
        </w:rPr>
        <w:t xml:space="preserve"> presentation) at the 201</w:t>
      </w:r>
      <w:r w:rsidRPr="00C14DCC">
        <w:t>6</w:t>
      </w:r>
      <w:r w:rsidRPr="00C14DCC">
        <w:rPr>
          <w:rFonts w:hint="eastAsia"/>
        </w:rPr>
        <w:t xml:space="preserve"> </w:t>
      </w:r>
      <w:r w:rsidRPr="00C14DCC">
        <w:t xml:space="preserve">North American Society for Sport Management. Orlando, Florida. </w:t>
      </w:r>
    </w:p>
    <w:p w14:paraId="74812FBF" w14:textId="77777777" w:rsidR="00F607F4" w:rsidRPr="00C14DCC" w:rsidRDefault="00F607F4" w:rsidP="002A0000">
      <w:pPr>
        <w:numPr>
          <w:ilvl w:val="0"/>
          <w:numId w:val="20"/>
        </w:numPr>
        <w:spacing w:before="360"/>
      </w:pPr>
      <w:r w:rsidRPr="00C14DCC">
        <w:t xml:space="preserve"> *Jin, L., *Kim, M., Kim, M., </w:t>
      </w:r>
      <w:r w:rsidRPr="00C14DCC">
        <w:rPr>
          <w:rFonts w:hint="eastAsia"/>
        </w:rPr>
        <w:t>Byon, K</w:t>
      </w:r>
      <w:r w:rsidRPr="00C14DCC">
        <w:t>.</w:t>
      </w:r>
      <w:r w:rsidRPr="00C14DCC">
        <w:rPr>
          <w:rFonts w:hint="eastAsia"/>
        </w:rPr>
        <w:t xml:space="preserve"> K.</w:t>
      </w:r>
      <w:r w:rsidRPr="00C14DCC">
        <w:t>, Connaughton, D. P., &amp; Zhang, J. J. (</w:t>
      </w:r>
      <w:r w:rsidRPr="00C14DCC">
        <w:rPr>
          <w:rFonts w:hint="eastAsia"/>
        </w:rPr>
        <w:t>201</w:t>
      </w:r>
      <w:r w:rsidRPr="00C14DCC">
        <w:t>6</w:t>
      </w:r>
      <w:r w:rsidRPr="00C14DCC">
        <w:rPr>
          <w:rFonts w:hint="eastAsia"/>
        </w:rPr>
        <w:t xml:space="preserve">, </w:t>
      </w:r>
      <w:r w:rsidRPr="00C14DCC">
        <w:t>June</w:t>
      </w:r>
      <w:r w:rsidRPr="00C14DCC">
        <w:rPr>
          <w:rFonts w:hint="eastAsia"/>
        </w:rPr>
        <w:t xml:space="preserve">). </w:t>
      </w:r>
      <w:r w:rsidRPr="00C14DCC">
        <w:rPr>
          <w:i/>
        </w:rPr>
        <w:t xml:space="preserve">College football consumers’ reaction towards supporting an environmentally </w:t>
      </w:r>
      <w:r w:rsidRPr="00C14DCC">
        <w:rPr>
          <w:i/>
        </w:rPr>
        <w:lastRenderedPageBreak/>
        <w:t>friendly stadium</w:t>
      </w:r>
      <w:r w:rsidRPr="00C14DCC">
        <w:t xml:space="preserve">. Presented </w:t>
      </w:r>
      <w:r w:rsidRPr="00C14DCC">
        <w:rPr>
          <w:rFonts w:hint="eastAsia"/>
        </w:rPr>
        <w:t>(</w:t>
      </w:r>
      <w:r w:rsidRPr="00C14DCC">
        <w:t>poster</w:t>
      </w:r>
      <w:r w:rsidRPr="00C14DCC">
        <w:rPr>
          <w:rFonts w:hint="eastAsia"/>
        </w:rPr>
        <w:t xml:space="preserve"> presentation) at the 201</w:t>
      </w:r>
      <w:r w:rsidRPr="00C14DCC">
        <w:t>6</w:t>
      </w:r>
      <w:r w:rsidRPr="00C14DCC">
        <w:rPr>
          <w:rFonts w:hint="eastAsia"/>
        </w:rPr>
        <w:t xml:space="preserve"> </w:t>
      </w:r>
      <w:r w:rsidRPr="00C14DCC">
        <w:t xml:space="preserve">North American Society for Sport Management. Orlando, Florida. </w:t>
      </w:r>
    </w:p>
    <w:p w14:paraId="1B119A9D" w14:textId="77777777" w:rsidR="00F607F4" w:rsidRPr="00C14DCC" w:rsidRDefault="00F607F4" w:rsidP="00F607F4">
      <w:pPr>
        <w:pStyle w:val="ListParagraph"/>
      </w:pPr>
    </w:p>
    <w:p w14:paraId="0D6545FD" w14:textId="77777777" w:rsidR="00F607F4" w:rsidRPr="00C14DCC" w:rsidRDefault="00F607F4" w:rsidP="00F607F4">
      <w:pPr>
        <w:numPr>
          <w:ilvl w:val="0"/>
          <w:numId w:val="20"/>
        </w:numPr>
      </w:pPr>
      <w:r w:rsidRPr="00C14DCC">
        <w:t>*Jones, C. W</w:t>
      </w:r>
      <w:r w:rsidRPr="00C14DCC">
        <w:rPr>
          <w:rFonts w:hint="eastAsia"/>
        </w:rPr>
        <w:t xml:space="preserve">., </w:t>
      </w:r>
      <w:r w:rsidRPr="00C14DCC">
        <w:t>&amp; Byon, K. K. (</w:t>
      </w:r>
      <w:r w:rsidRPr="00C14DCC">
        <w:rPr>
          <w:rFonts w:hint="eastAsia"/>
        </w:rPr>
        <w:t>201</w:t>
      </w:r>
      <w:r w:rsidRPr="00C14DCC">
        <w:t>6</w:t>
      </w:r>
      <w:r w:rsidRPr="00C14DCC">
        <w:rPr>
          <w:rFonts w:hint="eastAsia"/>
        </w:rPr>
        <w:t>,</w:t>
      </w:r>
      <w:r w:rsidRPr="00C14DCC">
        <w:t xml:space="preserve"> February</w:t>
      </w:r>
      <w:r w:rsidRPr="00C14DCC">
        <w:rPr>
          <w:rFonts w:hint="eastAsia"/>
        </w:rPr>
        <w:t xml:space="preserve">). </w:t>
      </w:r>
      <w:r w:rsidRPr="00C14DCC">
        <w:rPr>
          <w:i/>
        </w:rPr>
        <w:t>Negotiation and attendance constraints: The moderating effect of strength of motivation</w:t>
      </w:r>
      <w:r w:rsidRPr="00C14DCC">
        <w:rPr>
          <w:rFonts w:hint="eastAsia"/>
          <w:i/>
        </w:rPr>
        <w:t>.</w:t>
      </w:r>
      <w:r w:rsidRPr="00C14DCC">
        <w:rPr>
          <w:rFonts w:hint="eastAsia"/>
        </w:rPr>
        <w:t xml:space="preserve"> </w:t>
      </w:r>
      <w:r w:rsidRPr="00C14DCC">
        <w:t>Accepted</w:t>
      </w:r>
      <w:r w:rsidRPr="00C14DCC">
        <w:rPr>
          <w:rFonts w:hint="eastAsia"/>
        </w:rPr>
        <w:t xml:space="preserve"> (oral presentation) at the </w:t>
      </w:r>
      <w:r w:rsidRPr="00C14DCC">
        <w:t>3rd</w:t>
      </w:r>
      <w:r w:rsidRPr="00C14DCC">
        <w:rPr>
          <w:rFonts w:hint="eastAsia"/>
        </w:rPr>
        <w:t xml:space="preserve"> </w:t>
      </w:r>
      <w:r w:rsidRPr="00C14DCC">
        <w:t>International Sport Management Conference (ISMC).</w:t>
      </w:r>
      <w:r w:rsidRPr="00C14DCC">
        <w:rPr>
          <w:rFonts w:hint="eastAsia"/>
        </w:rPr>
        <w:t xml:space="preserve"> </w:t>
      </w:r>
      <w:r w:rsidRPr="00C14DCC">
        <w:t>Budapest, Hungary</w:t>
      </w:r>
      <w:r w:rsidRPr="00C14DCC">
        <w:rPr>
          <w:rFonts w:hint="eastAsia"/>
        </w:rPr>
        <w:t xml:space="preserve">. </w:t>
      </w:r>
    </w:p>
    <w:p w14:paraId="013AC34C" w14:textId="77777777" w:rsidR="00F607F4" w:rsidRDefault="00F607F4" w:rsidP="00F607F4">
      <w:pPr>
        <w:ind w:left="701"/>
      </w:pPr>
    </w:p>
    <w:p w14:paraId="4662D98E" w14:textId="77777777" w:rsidR="00F607F4" w:rsidRPr="00C14DCC" w:rsidRDefault="00F607F4" w:rsidP="00F607F4">
      <w:pPr>
        <w:numPr>
          <w:ilvl w:val="0"/>
          <w:numId w:val="20"/>
        </w:numPr>
      </w:pPr>
      <w:r w:rsidRPr="00C14DCC">
        <w:t>*Jang, W. W., &amp; B</w:t>
      </w:r>
      <w:r w:rsidRPr="00C14DCC">
        <w:rPr>
          <w:rFonts w:hint="eastAsia"/>
        </w:rPr>
        <w:t>yon, K</w:t>
      </w:r>
      <w:r w:rsidRPr="00C14DCC">
        <w:t>.</w:t>
      </w:r>
      <w:r w:rsidRPr="00C14DCC">
        <w:rPr>
          <w:rFonts w:hint="eastAsia"/>
        </w:rPr>
        <w:t xml:space="preserve"> K. (201</w:t>
      </w:r>
      <w:r w:rsidRPr="00C14DCC">
        <w:t>6</w:t>
      </w:r>
      <w:r w:rsidRPr="00C14DCC">
        <w:rPr>
          <w:rFonts w:hint="eastAsia"/>
        </w:rPr>
        <w:t>,</w:t>
      </w:r>
      <w:r w:rsidRPr="00C14DCC">
        <w:t xml:space="preserve"> February</w:t>
      </w:r>
      <w:r w:rsidRPr="00C14DCC">
        <w:rPr>
          <w:rFonts w:hint="eastAsia"/>
        </w:rPr>
        <w:t xml:space="preserve">). </w:t>
      </w:r>
      <w:r w:rsidRPr="00C14DCC">
        <w:rPr>
          <w:i/>
        </w:rPr>
        <w:t>Influence of the physical environment of National Hockey League venue on spectator’s behavioral responses</w:t>
      </w:r>
      <w:r w:rsidRPr="00C14DCC">
        <w:t>.</w:t>
      </w:r>
      <w:r w:rsidRPr="00C14DCC">
        <w:rPr>
          <w:rFonts w:hint="eastAsia"/>
        </w:rPr>
        <w:t xml:space="preserve"> Importance and performance analysis approach. </w:t>
      </w:r>
      <w:r w:rsidRPr="00C14DCC">
        <w:t>Accepted</w:t>
      </w:r>
      <w:r w:rsidRPr="00C14DCC">
        <w:rPr>
          <w:rFonts w:hint="eastAsia"/>
        </w:rPr>
        <w:t xml:space="preserve"> (</w:t>
      </w:r>
      <w:r w:rsidRPr="00C14DCC">
        <w:t xml:space="preserve">oral </w:t>
      </w:r>
      <w:r w:rsidRPr="00C14DCC">
        <w:rPr>
          <w:rFonts w:hint="eastAsia"/>
        </w:rPr>
        <w:t xml:space="preserve">presentation) at the </w:t>
      </w:r>
      <w:r w:rsidRPr="00C14DCC">
        <w:t>3rd</w:t>
      </w:r>
      <w:r w:rsidRPr="00C14DCC">
        <w:rPr>
          <w:rFonts w:hint="eastAsia"/>
        </w:rPr>
        <w:t xml:space="preserve"> </w:t>
      </w:r>
      <w:r w:rsidRPr="00C14DCC">
        <w:t>International Sport Management Conference (ISMC).</w:t>
      </w:r>
      <w:r w:rsidRPr="00C14DCC">
        <w:rPr>
          <w:rFonts w:hint="eastAsia"/>
        </w:rPr>
        <w:t xml:space="preserve"> </w:t>
      </w:r>
      <w:r w:rsidRPr="00C14DCC">
        <w:t>Budapest, Hungary</w:t>
      </w:r>
      <w:r w:rsidRPr="00C14DCC">
        <w:rPr>
          <w:rFonts w:hint="eastAsia"/>
        </w:rPr>
        <w:t xml:space="preserve">. </w:t>
      </w:r>
    </w:p>
    <w:p w14:paraId="5940F719" w14:textId="77777777" w:rsidR="00F607F4" w:rsidRPr="00C14DCC" w:rsidRDefault="00F607F4" w:rsidP="00F607F4">
      <w:pPr>
        <w:pStyle w:val="ListParagraph"/>
      </w:pPr>
    </w:p>
    <w:p w14:paraId="2C546F92" w14:textId="77777777" w:rsidR="00F607F4" w:rsidRPr="00C14DCC" w:rsidRDefault="00F607F4" w:rsidP="00F607F4">
      <w:pPr>
        <w:pStyle w:val="ListParagraph"/>
        <w:numPr>
          <w:ilvl w:val="0"/>
          <w:numId w:val="20"/>
        </w:numPr>
        <w:autoSpaceDE w:val="0"/>
        <w:autoSpaceDN w:val="0"/>
        <w:adjustRightInd w:val="0"/>
        <w:contextualSpacing/>
      </w:pPr>
      <w:r w:rsidRPr="00C14DCC">
        <w:rPr>
          <w:rFonts w:eastAsia="Malgun Gothic" w:hint="eastAsia"/>
          <w:lang w:eastAsia="ko-KR"/>
        </w:rPr>
        <w:t xml:space="preserve">*Yim, B. H., &amp; </w:t>
      </w:r>
      <w:r w:rsidRPr="00C14DCC">
        <w:t>Byon, K. K. (201</w:t>
      </w:r>
      <w:r w:rsidRPr="00C14DCC">
        <w:rPr>
          <w:rFonts w:eastAsia="Malgun Gothic" w:hint="eastAsia"/>
          <w:lang w:eastAsia="ko-KR"/>
        </w:rPr>
        <w:t>5</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Relationship between emotion, satisfaction, team identification, and behavior: Examining the moderating role of team identification using latent moderated structural equation (LMS).</w:t>
      </w:r>
      <w:r w:rsidRPr="00C14DCC">
        <w:t xml:space="preserve"> Presented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3</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Atlanta</w:t>
      </w:r>
      <w:r w:rsidRPr="00C14DCC">
        <w:t xml:space="preserve">, </w:t>
      </w:r>
      <w:r w:rsidRPr="00C14DCC">
        <w:rPr>
          <w:rFonts w:eastAsia="Malgun Gothic" w:hint="eastAsia"/>
          <w:lang w:eastAsia="ko-KR"/>
        </w:rPr>
        <w:t>Georgia</w:t>
      </w:r>
      <w:r w:rsidRPr="00C14DCC">
        <w:t>.</w:t>
      </w:r>
    </w:p>
    <w:p w14:paraId="3E4906AF" w14:textId="77777777" w:rsidR="00F607F4" w:rsidRDefault="00F607F4" w:rsidP="00F607F4">
      <w:pPr>
        <w:pStyle w:val="ListParagraph"/>
        <w:autoSpaceDE w:val="0"/>
        <w:autoSpaceDN w:val="0"/>
        <w:adjustRightInd w:val="0"/>
        <w:ind w:left="701"/>
        <w:contextualSpacing/>
      </w:pPr>
    </w:p>
    <w:p w14:paraId="12924ED4" w14:textId="77777777" w:rsidR="00F607F4" w:rsidRPr="00C14DCC" w:rsidRDefault="00F607F4" w:rsidP="00F607F4">
      <w:pPr>
        <w:pStyle w:val="ListParagraph"/>
        <w:numPr>
          <w:ilvl w:val="0"/>
          <w:numId w:val="20"/>
        </w:numPr>
        <w:autoSpaceDE w:val="0"/>
        <w:autoSpaceDN w:val="0"/>
        <w:adjustRightInd w:val="0"/>
        <w:contextualSpacing/>
      </w:pPr>
      <w:r w:rsidRPr="00C14DCC">
        <w:rPr>
          <w:rFonts w:eastAsia="Malgun Gothic" w:hint="eastAsia"/>
          <w:lang w:eastAsia="ko-KR"/>
        </w:rPr>
        <w:t xml:space="preserve">*Jones., &amp; </w:t>
      </w:r>
      <w:r w:rsidRPr="00C14DCC">
        <w:t>Byon, K. K. (201</w:t>
      </w:r>
      <w:r w:rsidRPr="00C14DCC">
        <w:rPr>
          <w:rFonts w:eastAsia="Malgun Gothic" w:hint="eastAsia"/>
          <w:lang w:eastAsia="ko-KR"/>
        </w:rPr>
        <w:t>5</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The balance proposition: How strength of motivation moderates the relationship between constraints and attendance intentions for spectators of FBS Division I college football games.</w:t>
      </w:r>
      <w:r w:rsidRPr="00C14DCC">
        <w:t xml:space="preserve"> Presented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3</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Atlanta</w:t>
      </w:r>
      <w:r w:rsidRPr="00C14DCC">
        <w:t xml:space="preserve">, </w:t>
      </w:r>
      <w:r w:rsidRPr="00C14DCC">
        <w:rPr>
          <w:rFonts w:eastAsia="Malgun Gothic" w:hint="eastAsia"/>
          <w:lang w:eastAsia="ko-KR"/>
        </w:rPr>
        <w:t>Georgia</w:t>
      </w:r>
      <w:r w:rsidRPr="00C14DCC">
        <w:t>.</w:t>
      </w:r>
    </w:p>
    <w:p w14:paraId="11E6DA09" w14:textId="77777777" w:rsidR="00F607F4" w:rsidRPr="00C14DCC" w:rsidRDefault="00F607F4" w:rsidP="00F607F4">
      <w:pPr>
        <w:pStyle w:val="ListParagraph"/>
      </w:pPr>
    </w:p>
    <w:p w14:paraId="60473587" w14:textId="77777777" w:rsidR="00F607F4" w:rsidRPr="00C14DCC" w:rsidRDefault="00F607F4" w:rsidP="00F607F4">
      <w:pPr>
        <w:pStyle w:val="ListParagraph"/>
        <w:numPr>
          <w:ilvl w:val="0"/>
          <w:numId w:val="20"/>
        </w:numPr>
        <w:autoSpaceDE w:val="0"/>
        <w:autoSpaceDN w:val="0"/>
        <w:adjustRightInd w:val="0"/>
        <w:contextualSpacing/>
      </w:pPr>
      <w:r w:rsidRPr="00C14DCC">
        <w:rPr>
          <w:rFonts w:eastAsia="Malgun Gothic" w:hint="eastAsia"/>
          <w:lang w:eastAsia="ko-KR"/>
        </w:rPr>
        <w:t>*Jang, W. W., Yim</w:t>
      </w:r>
      <w:r w:rsidRPr="00C14DCC">
        <w:rPr>
          <w:rFonts w:eastAsia="Malgun Gothic"/>
          <w:lang w:eastAsia="ko-KR"/>
        </w:rPr>
        <w:t>, B.</w:t>
      </w:r>
      <w:r w:rsidRPr="00C14DCC">
        <w:rPr>
          <w:rFonts w:eastAsia="Malgun Gothic" w:hint="eastAsia"/>
          <w:lang w:eastAsia="ko-KR"/>
        </w:rPr>
        <w:t xml:space="preserve"> H., &amp; </w:t>
      </w:r>
      <w:r w:rsidRPr="00C14DCC">
        <w:t>Byon, K. K. (201</w:t>
      </w:r>
      <w:r w:rsidRPr="00C14DCC">
        <w:rPr>
          <w:rFonts w:eastAsia="Malgun Gothic" w:hint="eastAsia"/>
          <w:lang w:eastAsia="ko-KR"/>
        </w:rPr>
        <w:t>5</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 xml:space="preserve">The relationship between </w:t>
      </w:r>
      <w:proofErr w:type="spellStart"/>
      <w:r w:rsidRPr="00C14DCC">
        <w:rPr>
          <w:rFonts w:eastAsia="Malgun Gothic" w:hint="eastAsia"/>
          <w:i/>
          <w:lang w:eastAsia="ko-KR"/>
        </w:rPr>
        <w:t>sportscape</w:t>
      </w:r>
      <w:proofErr w:type="spellEnd"/>
      <w:r w:rsidRPr="00C14DCC">
        <w:rPr>
          <w:rFonts w:eastAsia="Malgun Gothic" w:hint="eastAsia"/>
          <w:i/>
          <w:lang w:eastAsia="ko-KR"/>
        </w:rPr>
        <w:t xml:space="preserve"> elements, spectator emotion, and behavioral intention: Moderating role of team identification.</w:t>
      </w:r>
      <w:r w:rsidRPr="00C14DCC">
        <w:t xml:space="preserve"> Presented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3</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Atlanta</w:t>
      </w:r>
      <w:r w:rsidRPr="00C14DCC">
        <w:t xml:space="preserve">, </w:t>
      </w:r>
      <w:r w:rsidRPr="00C14DCC">
        <w:rPr>
          <w:rFonts w:eastAsia="Malgun Gothic" w:hint="eastAsia"/>
          <w:lang w:eastAsia="ko-KR"/>
        </w:rPr>
        <w:t>Georgia</w:t>
      </w:r>
      <w:r w:rsidRPr="00C14DCC">
        <w:t>.</w:t>
      </w:r>
    </w:p>
    <w:p w14:paraId="26DD66F8" w14:textId="77777777" w:rsidR="00F607F4" w:rsidRPr="00C14DCC" w:rsidRDefault="00F607F4" w:rsidP="00F607F4">
      <w:pPr>
        <w:pStyle w:val="ListParagraph"/>
        <w:autoSpaceDE w:val="0"/>
        <w:autoSpaceDN w:val="0"/>
        <w:adjustRightInd w:val="0"/>
        <w:ind w:left="701"/>
        <w:contextualSpacing/>
      </w:pPr>
    </w:p>
    <w:p w14:paraId="16C3F34A" w14:textId="77777777" w:rsidR="00F607F4" w:rsidRPr="00C14DCC" w:rsidRDefault="00F607F4" w:rsidP="00F607F4">
      <w:pPr>
        <w:pStyle w:val="ListParagraph"/>
        <w:numPr>
          <w:ilvl w:val="0"/>
          <w:numId w:val="20"/>
        </w:numPr>
        <w:autoSpaceDE w:val="0"/>
        <w:autoSpaceDN w:val="0"/>
        <w:adjustRightInd w:val="0"/>
        <w:contextualSpacing/>
      </w:pPr>
      <w:r w:rsidRPr="00C14DCC">
        <w:rPr>
          <w:rFonts w:eastAsia="Malgun Gothic" w:hint="eastAsia"/>
          <w:lang w:eastAsia="ko-KR"/>
        </w:rPr>
        <w:t xml:space="preserve">Cho, S., Baker, T. A., Byon, K. K., &amp; </w:t>
      </w:r>
      <w:proofErr w:type="spellStart"/>
      <w:r w:rsidRPr="00C14DCC">
        <w:rPr>
          <w:rFonts w:eastAsia="Malgun Gothic" w:hint="eastAsia"/>
          <w:lang w:eastAsia="ko-KR"/>
        </w:rPr>
        <w:t>Brison</w:t>
      </w:r>
      <w:proofErr w:type="spellEnd"/>
      <w:r w:rsidRPr="00C14DCC">
        <w:rPr>
          <w:rFonts w:eastAsia="Malgun Gothic" w:hint="eastAsia"/>
          <w:lang w:eastAsia="ko-KR"/>
        </w:rPr>
        <w:t xml:space="preserve">, N. (2015, October). </w:t>
      </w:r>
      <w:r w:rsidRPr="00C14DCC">
        <w:rPr>
          <w:rFonts w:eastAsia="Malgun Gothic" w:hint="eastAsia"/>
          <w:i/>
          <w:lang w:eastAsia="ko-KR"/>
        </w:rPr>
        <w:t>The emerging influence of brand image on trademark jurisprudence</w:t>
      </w:r>
      <w:r w:rsidRPr="00C14DCC">
        <w:rPr>
          <w:rFonts w:eastAsia="Malgun Gothic" w:hint="eastAsia"/>
          <w:lang w:eastAsia="ko-KR"/>
        </w:rPr>
        <w:t xml:space="preserve">. </w:t>
      </w:r>
      <w:r w:rsidRPr="00C14DCC">
        <w:t>Presented (</w:t>
      </w:r>
      <w:r w:rsidRPr="00C14DCC">
        <w:rPr>
          <w:rFonts w:eastAsia="Malgun Gothic" w:hint="eastAsia"/>
          <w:lang w:eastAsia="ko-KR"/>
        </w:rPr>
        <w:t>oral</w:t>
      </w:r>
      <w:r w:rsidRPr="00C14DCC">
        <w:t xml:space="preserve"> presentation) at the 1</w:t>
      </w:r>
      <w:r w:rsidRPr="00C14DCC">
        <w:rPr>
          <w:rFonts w:eastAsia="Malgun Gothic" w:hint="eastAsia"/>
          <w:lang w:eastAsia="ko-KR"/>
        </w:rPr>
        <w:t>3</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Atlanta</w:t>
      </w:r>
      <w:r w:rsidRPr="00C14DCC">
        <w:t xml:space="preserve">, </w:t>
      </w:r>
      <w:r w:rsidRPr="00C14DCC">
        <w:rPr>
          <w:rFonts w:eastAsia="Malgun Gothic" w:hint="eastAsia"/>
          <w:lang w:eastAsia="ko-KR"/>
        </w:rPr>
        <w:t>Georgia</w:t>
      </w:r>
      <w:r w:rsidRPr="00C14DCC">
        <w:t>.</w:t>
      </w:r>
    </w:p>
    <w:p w14:paraId="76592463" w14:textId="5494339C" w:rsidR="00F607F4" w:rsidRDefault="00F607F4" w:rsidP="00F607F4">
      <w:pPr>
        <w:pStyle w:val="ListParagraph"/>
        <w:autoSpaceDE w:val="0"/>
        <w:autoSpaceDN w:val="0"/>
        <w:adjustRightInd w:val="0"/>
        <w:ind w:left="701"/>
        <w:contextualSpacing/>
      </w:pPr>
    </w:p>
    <w:p w14:paraId="54D5E73E" w14:textId="77777777" w:rsidR="00F607F4" w:rsidRPr="00C14DCC" w:rsidRDefault="00F607F4" w:rsidP="00F607F4">
      <w:pPr>
        <w:pStyle w:val="ListParagraph"/>
        <w:numPr>
          <w:ilvl w:val="0"/>
          <w:numId w:val="20"/>
        </w:numPr>
        <w:autoSpaceDE w:val="0"/>
        <w:autoSpaceDN w:val="0"/>
        <w:adjustRightInd w:val="0"/>
        <w:contextualSpacing/>
      </w:pPr>
      <w:r w:rsidRPr="00C14DCC">
        <w:rPr>
          <w:rFonts w:eastAsia="Malgun Gothic" w:hint="eastAsia"/>
          <w:lang w:eastAsia="ko-KR"/>
        </w:rPr>
        <w:t xml:space="preserve">*Min, S. D., </w:t>
      </w:r>
      <w:r w:rsidRPr="00C14DCC">
        <w:t>Byon, K. K.</w:t>
      </w:r>
      <w:r w:rsidRPr="00C14DCC">
        <w:rPr>
          <w:rFonts w:eastAsia="Malgun Gothic" w:hint="eastAsia"/>
          <w:lang w:eastAsia="ko-KR"/>
        </w:rPr>
        <w:t>, Kim, M. K., Baker, T. A., &amp; Zhang J. J.</w:t>
      </w:r>
      <w:r w:rsidRPr="00C14DCC">
        <w:t xml:space="preserve"> (201</w:t>
      </w:r>
      <w:r w:rsidRPr="00C14DCC">
        <w:rPr>
          <w:rFonts w:eastAsia="Malgun Gothic" w:hint="eastAsia"/>
          <w:lang w:eastAsia="ko-KR"/>
        </w:rPr>
        <w:t>5</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Push and pull factors associated with the consumption of women's professional basketball games: A canonical correlation analysis.</w:t>
      </w:r>
      <w:r w:rsidRPr="00C14DCC">
        <w:t xml:space="preserve"> Presented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3</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Atlanta</w:t>
      </w:r>
      <w:r w:rsidRPr="00C14DCC">
        <w:t xml:space="preserve">, </w:t>
      </w:r>
      <w:r w:rsidRPr="00C14DCC">
        <w:rPr>
          <w:rFonts w:eastAsia="Malgun Gothic" w:hint="eastAsia"/>
          <w:lang w:eastAsia="ko-KR"/>
        </w:rPr>
        <w:t>Georgia</w:t>
      </w:r>
      <w:r w:rsidRPr="00C14DCC">
        <w:t>.</w:t>
      </w:r>
    </w:p>
    <w:p w14:paraId="2D152A57" w14:textId="77777777" w:rsidR="00F607F4" w:rsidRPr="00C14DCC" w:rsidRDefault="00F607F4" w:rsidP="00F607F4">
      <w:pPr>
        <w:pStyle w:val="BodyText"/>
        <w:rPr>
          <w:rFonts w:eastAsia="Malgun Gothic"/>
          <w:b w:val="0"/>
          <w:bCs w:val="0"/>
          <w:lang w:eastAsia="ko-KR"/>
        </w:rPr>
      </w:pPr>
    </w:p>
    <w:p w14:paraId="200605E7" w14:textId="77777777" w:rsidR="00F607F4" w:rsidRPr="00C14DCC" w:rsidRDefault="00F607F4" w:rsidP="00F607F4">
      <w:pPr>
        <w:numPr>
          <w:ilvl w:val="0"/>
          <w:numId w:val="20"/>
        </w:numPr>
      </w:pPr>
      <w:r w:rsidRPr="00C14DCC">
        <w:rPr>
          <w:rFonts w:eastAsia="Gulim" w:hint="eastAsia"/>
          <w:lang w:eastAsia="ko-KR"/>
        </w:rPr>
        <w:t xml:space="preserve">*Wang, J., Zhang, J. J., Byon, K. K., Baker, T. A, &amp; Lu, Z. (2015, June). </w:t>
      </w:r>
      <w:r w:rsidRPr="00C14DCC">
        <w:rPr>
          <w:rFonts w:eastAsia="Gulim" w:hint="eastAsia"/>
          <w:i/>
          <w:lang w:eastAsia="ko-KR"/>
        </w:rPr>
        <w:t>Empirically examining the impact of brand-event personality fit on sport sponsors' consumer-based brand equity: A case study in college football</w:t>
      </w:r>
      <w:r w:rsidRPr="00C14DCC">
        <w:rPr>
          <w:rFonts w:eastAsia="Gulim" w:hint="eastAsia"/>
          <w:lang w:eastAsia="ko-KR"/>
        </w:rPr>
        <w:t xml:space="preserve">. Presented (poster presentation) at the </w:t>
      </w:r>
      <w:r w:rsidRPr="00C14DCC">
        <w:t>201</w:t>
      </w:r>
      <w:r w:rsidRPr="00C14DCC">
        <w:rPr>
          <w:rFonts w:eastAsia="Malgun Gothic" w:hint="eastAsia"/>
          <w:lang w:eastAsia="ko-KR"/>
        </w:rPr>
        <w:t>5</w:t>
      </w:r>
      <w:r w:rsidRPr="00C14DCC">
        <w:t xml:space="preserve"> </w:t>
      </w:r>
      <w:r w:rsidRPr="00C14DCC">
        <w:rPr>
          <w:rFonts w:eastAsia="Batang"/>
          <w:lang w:eastAsia="ko-KR"/>
        </w:rPr>
        <w:t xml:space="preserve">North American Society for Sport Management. </w:t>
      </w:r>
      <w:r w:rsidRPr="00C14DCC">
        <w:rPr>
          <w:rFonts w:eastAsia="Batang" w:hint="eastAsia"/>
          <w:lang w:eastAsia="ko-KR"/>
        </w:rPr>
        <w:t xml:space="preserve">Ottawa, Canada. </w:t>
      </w:r>
    </w:p>
    <w:p w14:paraId="0C032177" w14:textId="77777777" w:rsidR="00F607F4" w:rsidRPr="00C14DCC" w:rsidRDefault="00F607F4" w:rsidP="00F607F4">
      <w:pPr>
        <w:ind w:left="701"/>
        <w:rPr>
          <w:rFonts w:eastAsia="Gulim"/>
        </w:rPr>
      </w:pPr>
    </w:p>
    <w:p w14:paraId="6F27906B" w14:textId="77777777" w:rsidR="00F607F4" w:rsidRPr="00C14DCC" w:rsidRDefault="00F607F4" w:rsidP="00F607F4">
      <w:pPr>
        <w:numPr>
          <w:ilvl w:val="0"/>
          <w:numId w:val="20"/>
        </w:numPr>
      </w:pPr>
      <w:r w:rsidRPr="00C14DCC">
        <w:rPr>
          <w:rFonts w:eastAsia="Gulim" w:hint="eastAsia"/>
          <w:lang w:eastAsia="ko-KR"/>
        </w:rPr>
        <w:t>*</w:t>
      </w:r>
      <w:r w:rsidRPr="00C14DCC">
        <w:rPr>
          <w:rFonts w:eastAsia="Gulim"/>
        </w:rPr>
        <w:t xml:space="preserve">Yim, B. H., &amp; Byon, K. K. </w:t>
      </w:r>
      <w:r w:rsidRPr="00C14DCC">
        <w:t>(2015, Mar</w:t>
      </w:r>
      <w:r w:rsidRPr="00C14DCC">
        <w:rPr>
          <w:rFonts w:eastAsia="Malgun Gothic" w:hint="eastAsia"/>
          <w:lang w:eastAsia="ko-KR"/>
        </w:rPr>
        <w:t>ch</w:t>
      </w:r>
      <w:r w:rsidRPr="00C14DCC">
        <w:t xml:space="preserve">). </w:t>
      </w:r>
      <w:r w:rsidRPr="00C14DCC">
        <w:rPr>
          <w:i/>
        </w:rPr>
        <w:t>Is Emotion Stable for Sport Fans? Structural Relationship among Positive Emotion, Negative Emotion, Game Satisfaction, Service Satisfaction, and Sport Consumption: Moderating Roles of Team Identification and Performance Priming</w:t>
      </w:r>
      <w:r w:rsidRPr="00C14DCC">
        <w:rPr>
          <w:rFonts w:eastAsia="TimesLTStd-Roman"/>
        </w:rPr>
        <w:t xml:space="preserve">. </w:t>
      </w:r>
      <w:r w:rsidRPr="00C14DCC">
        <w:rPr>
          <w:rFonts w:eastAsia="TimesLTStd-Roman" w:hint="eastAsia"/>
          <w:lang w:eastAsia="ko-KR"/>
        </w:rPr>
        <w:t>Presented</w:t>
      </w:r>
      <w:r w:rsidRPr="00C14DCC">
        <w:rPr>
          <w:rFonts w:eastAsia="Gulim"/>
        </w:rPr>
        <w:t xml:space="preserve"> (oral presentation) at the</w:t>
      </w:r>
      <w:r w:rsidRPr="00C14DCC">
        <w:t xml:space="preserve"> 2015 Association of Marketing Theory and Practice. Savannah, Georgia.</w:t>
      </w:r>
    </w:p>
    <w:p w14:paraId="5BDC4FEE" w14:textId="77777777" w:rsidR="00F607F4" w:rsidRPr="00C14DCC" w:rsidRDefault="00F607F4" w:rsidP="00F607F4">
      <w:pPr>
        <w:ind w:leftChars="142" w:left="341"/>
      </w:pPr>
    </w:p>
    <w:p w14:paraId="2DF34F6E" w14:textId="77777777" w:rsidR="00F607F4" w:rsidRPr="00C14DCC" w:rsidRDefault="00F607F4" w:rsidP="00F607F4">
      <w:pPr>
        <w:numPr>
          <w:ilvl w:val="0"/>
          <w:numId w:val="20"/>
        </w:numPr>
      </w:pPr>
      <w:r w:rsidRPr="00C14DCC">
        <w:rPr>
          <w:rFonts w:eastAsia="Gulim" w:hint="eastAsia"/>
          <w:lang w:eastAsia="ko-KR"/>
        </w:rPr>
        <w:t>*</w:t>
      </w:r>
      <w:r w:rsidRPr="00C14DCC">
        <w:rPr>
          <w:rFonts w:eastAsia="Gulim"/>
        </w:rPr>
        <w:t xml:space="preserve">Jang, W. W., </w:t>
      </w:r>
      <w:r w:rsidRPr="00C14DCC">
        <w:rPr>
          <w:rFonts w:eastAsia="Gulim" w:hint="eastAsia"/>
          <w:lang w:eastAsia="ko-KR"/>
        </w:rPr>
        <w:t>*</w:t>
      </w:r>
      <w:r w:rsidRPr="00C14DCC">
        <w:rPr>
          <w:rFonts w:eastAsia="Gulim"/>
        </w:rPr>
        <w:t xml:space="preserve">Yim, B. H., &amp; Byon, K. K. </w:t>
      </w:r>
      <w:r w:rsidRPr="00C14DCC">
        <w:t>(2015, Mar</w:t>
      </w:r>
      <w:r w:rsidRPr="00C14DCC">
        <w:rPr>
          <w:rFonts w:eastAsia="Malgun Gothic" w:hint="eastAsia"/>
          <w:lang w:eastAsia="ko-KR"/>
        </w:rPr>
        <w:t>ch</w:t>
      </w:r>
      <w:r w:rsidRPr="00C14DCC">
        <w:t xml:space="preserve">). </w:t>
      </w:r>
      <w:r w:rsidRPr="00C14DCC">
        <w:rPr>
          <w:i/>
        </w:rPr>
        <w:t>Examining Inter-Relationship among Atmospherics, Emotion, and Behavioral Intention: Moderating Effects of Level of Team Identification and Gender</w:t>
      </w:r>
      <w:r w:rsidRPr="00C14DCC">
        <w:t xml:space="preserve">. </w:t>
      </w:r>
      <w:r w:rsidRPr="00C14DCC">
        <w:rPr>
          <w:rFonts w:eastAsia="TimesLTStd-Roman" w:hint="eastAsia"/>
          <w:lang w:eastAsia="ko-KR"/>
        </w:rPr>
        <w:t>Presented</w:t>
      </w:r>
      <w:r w:rsidRPr="00C14DCC">
        <w:rPr>
          <w:rFonts w:eastAsia="Malgun Gothic" w:hint="eastAsia"/>
          <w:lang w:eastAsia="ko-KR"/>
        </w:rPr>
        <w:t xml:space="preserve"> </w:t>
      </w:r>
      <w:r w:rsidRPr="00C14DCC">
        <w:rPr>
          <w:rFonts w:eastAsia="Gulim"/>
        </w:rPr>
        <w:t>(oral presentation) at the</w:t>
      </w:r>
      <w:r w:rsidRPr="00C14DCC">
        <w:t xml:space="preserve"> 2015 Association of Marketing Theory and Practice. Savannah, Georgia. </w:t>
      </w:r>
    </w:p>
    <w:p w14:paraId="6A3AED00" w14:textId="77777777" w:rsidR="00F607F4" w:rsidRPr="00C14DCC" w:rsidRDefault="00F607F4" w:rsidP="00F607F4">
      <w:pPr>
        <w:pStyle w:val="ListParagraph"/>
      </w:pPr>
    </w:p>
    <w:p w14:paraId="71A3021F" w14:textId="77777777" w:rsidR="00F607F4" w:rsidRPr="00C14DCC" w:rsidRDefault="00F607F4" w:rsidP="00F607F4">
      <w:pPr>
        <w:pStyle w:val="ListParagraph"/>
        <w:numPr>
          <w:ilvl w:val="0"/>
          <w:numId w:val="20"/>
        </w:numPr>
        <w:autoSpaceDE w:val="0"/>
        <w:autoSpaceDN w:val="0"/>
        <w:adjustRightInd w:val="0"/>
        <w:contextualSpacing/>
      </w:pPr>
      <w:r w:rsidRPr="00C14DCC">
        <w:t>*</w:t>
      </w:r>
      <w:proofErr w:type="spellStart"/>
      <w:r w:rsidRPr="00C14DCC">
        <w:rPr>
          <w:rFonts w:eastAsia="Malgun Gothic" w:hint="eastAsia"/>
          <w:lang w:eastAsia="ko-KR"/>
        </w:rPr>
        <w:t>Brison</w:t>
      </w:r>
      <w:proofErr w:type="spellEnd"/>
      <w:r w:rsidRPr="00C14DCC">
        <w:rPr>
          <w:rFonts w:eastAsia="Malgun Gothic" w:hint="eastAsia"/>
          <w:lang w:eastAsia="ko-KR"/>
        </w:rPr>
        <w:t xml:space="preserve"> N. T</w:t>
      </w:r>
      <w:r w:rsidRPr="00C14DCC">
        <w:t xml:space="preserve">., </w:t>
      </w:r>
      <w:r w:rsidRPr="00C14DCC">
        <w:rPr>
          <w:rFonts w:eastAsia="Malgun Gothic" w:hint="eastAsia"/>
          <w:lang w:eastAsia="ko-KR"/>
        </w:rPr>
        <w:t xml:space="preserve">Baker, T. A., &amp; </w:t>
      </w:r>
      <w:r w:rsidRPr="00C14DCC">
        <w:t>Byon, K. K. (201</w:t>
      </w:r>
      <w:r w:rsidRPr="00C14DCC">
        <w:rPr>
          <w:rFonts w:eastAsia="Malgun Gothic" w:hint="eastAsia"/>
          <w:lang w:eastAsia="ko-KR"/>
        </w:rPr>
        <w:t>4</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 xml:space="preserve">Hat-Tricks and Hamburgers: Premier </w:t>
      </w:r>
      <w:r w:rsidRPr="00C14DCC">
        <w:rPr>
          <w:rFonts w:eastAsia="Malgun Gothic"/>
          <w:i/>
          <w:lang w:eastAsia="ko-KR"/>
        </w:rPr>
        <w:t>League endorser</w:t>
      </w:r>
      <w:r w:rsidRPr="00C14DCC">
        <w:rPr>
          <w:rFonts w:eastAsia="Malgun Gothic" w:hint="eastAsia"/>
          <w:i/>
          <w:lang w:eastAsia="ko-KR"/>
        </w:rPr>
        <w:t xml:space="preserve"> effectiveness through Twitter</w:t>
      </w:r>
      <w:r w:rsidRPr="00C14DCC">
        <w:t xml:space="preserve">. </w:t>
      </w:r>
      <w:r w:rsidRPr="00C14DCC">
        <w:rPr>
          <w:rFonts w:eastAsia="Malgun Gothic" w:hint="eastAsia"/>
          <w:lang w:eastAsia="ko-KR"/>
        </w:rPr>
        <w:t>Presented</w:t>
      </w:r>
      <w:r w:rsidRPr="00C14DCC">
        <w:t xml:space="preserve"> (oral presentation) at the 1</w:t>
      </w:r>
      <w:r w:rsidRPr="00C14DCC">
        <w:rPr>
          <w:rFonts w:eastAsia="Malgun Gothic" w:hint="eastAsia"/>
          <w:lang w:eastAsia="ko-KR"/>
        </w:rPr>
        <w:t>2</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Philadelphia</w:t>
      </w:r>
      <w:r w:rsidRPr="00C14DCC">
        <w:t xml:space="preserve">, </w:t>
      </w:r>
      <w:r w:rsidRPr="00C14DCC">
        <w:rPr>
          <w:rFonts w:eastAsia="Malgun Gothic" w:hint="eastAsia"/>
          <w:lang w:eastAsia="ko-KR"/>
        </w:rPr>
        <w:t>Pennsylvania</w:t>
      </w:r>
      <w:r w:rsidRPr="00C14DCC">
        <w:t>.</w:t>
      </w:r>
    </w:p>
    <w:p w14:paraId="15955966" w14:textId="77777777" w:rsidR="00F607F4" w:rsidRPr="00C14DCC" w:rsidRDefault="00F607F4" w:rsidP="00F607F4">
      <w:pPr>
        <w:pStyle w:val="ListParagraph"/>
        <w:autoSpaceDE w:val="0"/>
        <w:autoSpaceDN w:val="0"/>
        <w:adjustRightInd w:val="0"/>
        <w:ind w:left="701"/>
        <w:contextualSpacing/>
      </w:pPr>
    </w:p>
    <w:p w14:paraId="1D935488" w14:textId="77777777" w:rsidR="00F607F4" w:rsidRPr="00C14DCC" w:rsidRDefault="00F607F4" w:rsidP="00F607F4">
      <w:pPr>
        <w:pStyle w:val="ListParagraph"/>
        <w:numPr>
          <w:ilvl w:val="0"/>
          <w:numId w:val="20"/>
        </w:numPr>
        <w:autoSpaceDE w:val="0"/>
        <w:autoSpaceDN w:val="0"/>
        <w:adjustRightInd w:val="0"/>
        <w:contextualSpacing/>
      </w:pPr>
      <w:r w:rsidRPr="00C14DCC">
        <w:t>*</w:t>
      </w:r>
      <w:r w:rsidRPr="00C14DCC">
        <w:rPr>
          <w:rFonts w:eastAsia="Malgun Gothic" w:hint="eastAsia"/>
          <w:lang w:eastAsia="ko-KR"/>
        </w:rPr>
        <w:t>Lee, Y. M</w:t>
      </w:r>
      <w:r w:rsidRPr="00C14DCC">
        <w:t>., Byon, K. K., &amp; Baker, T. A. (201</w:t>
      </w:r>
      <w:r w:rsidRPr="00C14DCC">
        <w:rPr>
          <w:rFonts w:eastAsia="Malgun Gothic" w:hint="eastAsia"/>
          <w:lang w:eastAsia="ko-KR"/>
        </w:rPr>
        <w:t>4</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The impact of participation motivation on well-being of Korean golfers</w:t>
      </w:r>
      <w:r w:rsidRPr="00C14DCC">
        <w:t xml:space="preserve">. </w:t>
      </w:r>
      <w:r w:rsidRPr="00C14DCC">
        <w:rPr>
          <w:rFonts w:eastAsia="Malgun Gothic" w:hint="eastAsia"/>
          <w:lang w:eastAsia="ko-KR"/>
        </w:rPr>
        <w:t>Presented</w:t>
      </w:r>
      <w:r w:rsidRPr="00C14DCC">
        <w:t xml:space="preserve">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2</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Philadelphia</w:t>
      </w:r>
      <w:r w:rsidRPr="00C14DCC">
        <w:t xml:space="preserve">, </w:t>
      </w:r>
      <w:r w:rsidRPr="00C14DCC">
        <w:rPr>
          <w:rFonts w:eastAsia="Malgun Gothic" w:hint="eastAsia"/>
          <w:lang w:eastAsia="ko-KR"/>
        </w:rPr>
        <w:t>Pennsylvania</w:t>
      </w:r>
      <w:r w:rsidRPr="00C14DCC">
        <w:t>.</w:t>
      </w:r>
    </w:p>
    <w:p w14:paraId="381E9AE8" w14:textId="77777777" w:rsidR="00F607F4" w:rsidRPr="00C14DCC" w:rsidRDefault="00F607F4" w:rsidP="00F607F4">
      <w:pPr>
        <w:pStyle w:val="BodyText"/>
        <w:rPr>
          <w:rFonts w:eastAsia="Malgun Gothic"/>
          <w:b w:val="0"/>
          <w:bCs w:val="0"/>
          <w:lang w:eastAsia="ko-KR"/>
        </w:rPr>
      </w:pPr>
    </w:p>
    <w:p w14:paraId="09298449" w14:textId="77777777" w:rsidR="00F607F4" w:rsidRPr="00C14DCC" w:rsidRDefault="00F607F4" w:rsidP="00F607F4">
      <w:pPr>
        <w:pStyle w:val="ListParagraph"/>
        <w:numPr>
          <w:ilvl w:val="0"/>
          <w:numId w:val="20"/>
        </w:numPr>
        <w:autoSpaceDE w:val="0"/>
        <w:autoSpaceDN w:val="0"/>
        <w:adjustRightInd w:val="0"/>
        <w:contextualSpacing/>
      </w:pPr>
      <w:r w:rsidRPr="00C14DCC">
        <w:t>*</w:t>
      </w:r>
      <w:r w:rsidRPr="00C14DCC">
        <w:rPr>
          <w:rFonts w:eastAsia="Malgun Gothic" w:hint="eastAsia"/>
          <w:lang w:eastAsia="ko-KR"/>
        </w:rPr>
        <w:t>Jang, W, Y</w:t>
      </w:r>
      <w:r w:rsidRPr="00C14DCC">
        <w:t>., Byon, K. K., &amp; Baker, T. A. (201</w:t>
      </w:r>
      <w:r w:rsidRPr="00C14DCC">
        <w:rPr>
          <w:rFonts w:eastAsia="Malgun Gothic" w:hint="eastAsia"/>
          <w:lang w:eastAsia="ko-KR"/>
        </w:rPr>
        <w:t>4</w:t>
      </w:r>
      <w:r w:rsidRPr="00C14DCC">
        <w:t>,</w:t>
      </w:r>
      <w:r w:rsidRPr="00C14DCC">
        <w:rPr>
          <w:rFonts w:eastAsia="Malgun Gothic" w:hint="eastAsia"/>
          <w:lang w:eastAsia="ko-KR"/>
        </w:rPr>
        <w:t xml:space="preserve"> October</w:t>
      </w:r>
      <w:r w:rsidRPr="00C14DCC">
        <w:t xml:space="preserve">). </w:t>
      </w:r>
      <w:r w:rsidRPr="00C14DCC">
        <w:rPr>
          <w:rFonts w:eastAsia="Malgun Gothic" w:hint="eastAsia"/>
          <w:i/>
          <w:lang w:eastAsia="ko-KR"/>
        </w:rPr>
        <w:t xml:space="preserve">The relationship between </w:t>
      </w:r>
      <w:proofErr w:type="spellStart"/>
      <w:r w:rsidRPr="00C14DCC">
        <w:rPr>
          <w:rFonts w:eastAsia="Malgun Gothic" w:hint="eastAsia"/>
          <w:i/>
          <w:lang w:eastAsia="ko-KR"/>
        </w:rPr>
        <w:t>sportscape</w:t>
      </w:r>
      <w:proofErr w:type="spellEnd"/>
      <w:r w:rsidRPr="00C14DCC">
        <w:rPr>
          <w:rFonts w:eastAsia="Malgun Gothic" w:hint="eastAsia"/>
          <w:i/>
          <w:lang w:eastAsia="ko-KR"/>
        </w:rPr>
        <w:t xml:space="preserve"> and behavioral intention of spectators</w:t>
      </w:r>
      <w:r w:rsidRPr="00C14DCC">
        <w:t xml:space="preserve">. </w:t>
      </w:r>
      <w:r w:rsidRPr="00C14DCC">
        <w:rPr>
          <w:rFonts w:eastAsia="Malgun Gothic" w:hint="eastAsia"/>
          <w:lang w:eastAsia="ko-KR"/>
        </w:rPr>
        <w:t>Presented</w:t>
      </w:r>
      <w:r w:rsidRPr="00C14DCC">
        <w:t xml:space="preserve">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2</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Philadelphia</w:t>
      </w:r>
      <w:r w:rsidRPr="00C14DCC">
        <w:t xml:space="preserve">, </w:t>
      </w:r>
      <w:r w:rsidRPr="00C14DCC">
        <w:rPr>
          <w:rFonts w:eastAsia="Malgun Gothic" w:hint="eastAsia"/>
          <w:lang w:eastAsia="ko-KR"/>
        </w:rPr>
        <w:t>Pennsylvania</w:t>
      </w:r>
      <w:r w:rsidRPr="00C14DCC">
        <w:t>.</w:t>
      </w:r>
    </w:p>
    <w:p w14:paraId="18C49B5F" w14:textId="77777777" w:rsidR="00F607F4" w:rsidRPr="00C14DCC" w:rsidRDefault="00F607F4" w:rsidP="00F607F4">
      <w:pPr>
        <w:pStyle w:val="ListParagraph"/>
        <w:autoSpaceDE w:val="0"/>
        <w:autoSpaceDN w:val="0"/>
        <w:adjustRightInd w:val="0"/>
        <w:contextualSpacing/>
        <w:rPr>
          <w:rFonts w:eastAsia="Malgun Gothic"/>
          <w:lang w:eastAsia="ko-KR"/>
        </w:rPr>
      </w:pPr>
    </w:p>
    <w:p w14:paraId="49893D7D" w14:textId="77777777" w:rsidR="00F607F4" w:rsidRPr="00C14DCC" w:rsidRDefault="00F607F4" w:rsidP="00F607F4">
      <w:pPr>
        <w:pStyle w:val="ListParagraph"/>
        <w:numPr>
          <w:ilvl w:val="0"/>
          <w:numId w:val="20"/>
        </w:numPr>
        <w:autoSpaceDE w:val="0"/>
        <w:autoSpaceDN w:val="0"/>
        <w:adjustRightInd w:val="0"/>
        <w:contextualSpacing/>
      </w:pPr>
      <w:r w:rsidRPr="00C14DCC">
        <w:t>*Yim, B, H., Byon, K. K., &amp; Baker, T. A. (201</w:t>
      </w:r>
      <w:r w:rsidRPr="00C14DCC">
        <w:rPr>
          <w:rFonts w:eastAsia="Malgun Gothic" w:hint="eastAsia"/>
          <w:lang w:eastAsia="ko-KR"/>
        </w:rPr>
        <w:t>4</w:t>
      </w:r>
      <w:r w:rsidRPr="00C14DCC">
        <w:t xml:space="preserve">, </w:t>
      </w:r>
      <w:r w:rsidRPr="00C14DCC">
        <w:rPr>
          <w:rFonts w:eastAsia="Malgun Gothic" w:hint="eastAsia"/>
          <w:lang w:eastAsia="ko-KR"/>
        </w:rPr>
        <w:t>October</w:t>
      </w:r>
      <w:r w:rsidRPr="00C14DCC">
        <w:t xml:space="preserve">). </w:t>
      </w:r>
      <w:r w:rsidRPr="00C14DCC">
        <w:rPr>
          <w:rFonts w:eastAsia="Malgun Gothic" w:hint="eastAsia"/>
          <w:i/>
          <w:lang w:eastAsia="ko-KR"/>
        </w:rPr>
        <w:t>The role of legitimacy in sport fan community</w:t>
      </w:r>
      <w:r w:rsidRPr="00C14DCC">
        <w:t xml:space="preserve">. </w:t>
      </w:r>
      <w:r w:rsidRPr="00C14DCC">
        <w:rPr>
          <w:rFonts w:eastAsia="Malgun Gothic" w:hint="eastAsia"/>
          <w:lang w:eastAsia="ko-KR"/>
        </w:rPr>
        <w:t>Presented</w:t>
      </w:r>
      <w:r w:rsidRPr="00C14DCC">
        <w:t xml:space="preserve"> (</w:t>
      </w:r>
      <w:r w:rsidRPr="00C14DCC">
        <w:rPr>
          <w:rFonts w:eastAsia="Malgun Gothic" w:hint="eastAsia"/>
          <w:lang w:eastAsia="ko-KR"/>
        </w:rPr>
        <w:t>poster</w:t>
      </w:r>
      <w:r w:rsidRPr="00C14DCC">
        <w:t xml:space="preserve"> presentation) at the 1</w:t>
      </w:r>
      <w:r w:rsidRPr="00C14DCC">
        <w:rPr>
          <w:rFonts w:eastAsia="Malgun Gothic" w:hint="eastAsia"/>
          <w:lang w:eastAsia="ko-KR"/>
        </w:rPr>
        <w:t>2</w:t>
      </w:r>
      <w:r w:rsidRPr="00C14DCC">
        <w:rPr>
          <w:rFonts w:eastAsia="Malgun Gothic" w:hint="eastAsia"/>
          <w:vertAlign w:val="superscript"/>
          <w:lang w:eastAsia="ko-KR"/>
        </w:rPr>
        <w:t>th</w:t>
      </w:r>
      <w:r w:rsidRPr="00C14DCC">
        <w:rPr>
          <w:rFonts w:eastAsia="Malgun Gothic" w:hint="eastAsia"/>
          <w:lang w:eastAsia="ko-KR"/>
        </w:rPr>
        <w:t xml:space="preserve"> </w:t>
      </w:r>
      <w:r w:rsidRPr="00C14DCC">
        <w:t xml:space="preserve">Annual Sport Marketing Association Conference. </w:t>
      </w:r>
      <w:r w:rsidRPr="00C14DCC">
        <w:rPr>
          <w:rFonts w:eastAsia="Malgun Gothic" w:hint="eastAsia"/>
          <w:lang w:eastAsia="ko-KR"/>
        </w:rPr>
        <w:t>Philadelphia, Pennsylvania</w:t>
      </w:r>
      <w:r w:rsidRPr="00C14DCC">
        <w:t>.</w:t>
      </w:r>
    </w:p>
    <w:p w14:paraId="3108C42B" w14:textId="77777777" w:rsidR="00F607F4" w:rsidRPr="00C14DCC" w:rsidRDefault="00F607F4" w:rsidP="00F607F4">
      <w:pPr>
        <w:pStyle w:val="ListParagraph"/>
      </w:pPr>
    </w:p>
    <w:p w14:paraId="385A84B5" w14:textId="77777777" w:rsidR="00F607F4" w:rsidRPr="00C14DCC" w:rsidRDefault="00F607F4" w:rsidP="00F607F4">
      <w:pPr>
        <w:pStyle w:val="ListParagraph"/>
        <w:numPr>
          <w:ilvl w:val="0"/>
          <w:numId w:val="20"/>
        </w:numPr>
        <w:autoSpaceDE w:val="0"/>
        <w:autoSpaceDN w:val="0"/>
        <w:adjustRightInd w:val="0"/>
        <w:contextualSpacing/>
      </w:pPr>
      <w:r w:rsidRPr="00C14DCC">
        <w:t>Baker, T. A., Byon, K. K., &amp; *</w:t>
      </w:r>
      <w:proofErr w:type="spellStart"/>
      <w:r w:rsidRPr="00C14DCC">
        <w:t>Brison</w:t>
      </w:r>
      <w:proofErr w:type="spellEnd"/>
      <w:r w:rsidRPr="00C14DCC">
        <w:t xml:space="preserve">, N. T. (2014, August). </w:t>
      </w:r>
      <w:r w:rsidRPr="00C14DCC">
        <w:rPr>
          <w:i/>
        </w:rPr>
        <w:t>Re-conceptualizing reverse meaning transfer based on crisis type</w:t>
      </w:r>
      <w:r w:rsidRPr="00C14DCC">
        <w:t xml:space="preserve">. Presented (oral presentation) at the 2014 </w:t>
      </w:r>
      <w:r w:rsidRPr="00C14DCC">
        <w:rPr>
          <w:rFonts w:hint="eastAsia"/>
        </w:rPr>
        <w:t>Academy of Business Administration</w:t>
      </w:r>
      <w:r w:rsidRPr="00C14DCC">
        <w:t>.</w:t>
      </w:r>
      <w:r w:rsidRPr="00C14DCC">
        <w:rPr>
          <w:rFonts w:hint="eastAsia"/>
        </w:rPr>
        <w:t xml:space="preserve"> </w:t>
      </w:r>
      <w:r w:rsidRPr="00C14DCC">
        <w:t>Florence, Italy.</w:t>
      </w:r>
    </w:p>
    <w:p w14:paraId="03A1DA7D" w14:textId="77777777" w:rsidR="00F607F4" w:rsidRPr="00C14DCC" w:rsidRDefault="00F607F4" w:rsidP="00F607F4">
      <w:pPr>
        <w:pStyle w:val="ListParagraph"/>
      </w:pPr>
    </w:p>
    <w:p w14:paraId="7347B2DE" w14:textId="77777777" w:rsidR="00F607F4" w:rsidRDefault="00F607F4" w:rsidP="00F607F4">
      <w:pPr>
        <w:pStyle w:val="ListParagraph"/>
        <w:numPr>
          <w:ilvl w:val="0"/>
          <w:numId w:val="20"/>
        </w:numPr>
        <w:autoSpaceDE w:val="0"/>
        <w:autoSpaceDN w:val="0"/>
        <w:adjustRightInd w:val="0"/>
        <w:contextualSpacing/>
      </w:pPr>
      <w:r w:rsidRPr="00C14DCC">
        <w:t xml:space="preserve">Byon, K. K., Baker, T. A., &amp; Huang, R. H. (2014, August). </w:t>
      </w:r>
      <w:r w:rsidRPr="00C14DCC">
        <w:rPr>
          <w:i/>
        </w:rPr>
        <w:t>Motivations and consumption behavior of spectators attending a Formula One event in Shanghai: Comparison between domestic vs. foreign spectators</w:t>
      </w:r>
      <w:r w:rsidRPr="00C14DCC">
        <w:t xml:space="preserve">. Presented (oral presentation) at the 2014 </w:t>
      </w:r>
      <w:r w:rsidRPr="00C14DCC">
        <w:rPr>
          <w:rFonts w:hint="eastAsia"/>
        </w:rPr>
        <w:t>Academy of Business Administration</w:t>
      </w:r>
      <w:r w:rsidRPr="00C14DCC">
        <w:t>.</w:t>
      </w:r>
      <w:r w:rsidRPr="00C14DCC">
        <w:rPr>
          <w:rFonts w:hint="eastAsia"/>
        </w:rPr>
        <w:t xml:space="preserve"> </w:t>
      </w:r>
      <w:r w:rsidRPr="00C14DCC">
        <w:t>Florence, Italy.</w:t>
      </w:r>
    </w:p>
    <w:p w14:paraId="1539BC0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w:t>
      </w:r>
      <w:proofErr w:type="spellStart"/>
      <w:r w:rsidRPr="00C14DCC">
        <w:rPr>
          <w:rFonts w:eastAsia="Batang"/>
          <w:bCs/>
          <w:sz w:val="24"/>
          <w:szCs w:val="24"/>
          <w:lang w:eastAsia="ko-KR"/>
        </w:rPr>
        <w:t>Tavormina</w:t>
      </w:r>
      <w:proofErr w:type="spellEnd"/>
      <w:r w:rsidRPr="00C14DCC">
        <w:rPr>
          <w:rFonts w:eastAsia="Batang"/>
          <w:bCs/>
          <w:sz w:val="24"/>
          <w:szCs w:val="24"/>
          <w:lang w:eastAsia="ko-KR"/>
        </w:rPr>
        <w:t xml:space="preserve">, A.., </w:t>
      </w:r>
      <w:r w:rsidRPr="00C14DCC">
        <w:rPr>
          <w:bCs/>
          <w:sz w:val="24"/>
          <w:szCs w:val="24"/>
        </w:rPr>
        <w:t>Byon, K</w:t>
      </w:r>
      <w:r w:rsidRPr="00C14DCC">
        <w:rPr>
          <w:sz w:val="24"/>
          <w:szCs w:val="24"/>
        </w:rPr>
        <w:t>. K., &amp; Baker, T. A. (</w:t>
      </w:r>
      <w:r w:rsidRPr="00C14DCC">
        <w:rPr>
          <w:sz w:val="24"/>
          <w:szCs w:val="24"/>
          <w:lang w:eastAsia="ko-KR"/>
        </w:rPr>
        <w:t>201</w:t>
      </w:r>
      <w:r w:rsidRPr="00C14DCC">
        <w:rPr>
          <w:rFonts w:eastAsia="Malgun Gothic" w:hint="eastAsia"/>
          <w:sz w:val="24"/>
          <w:szCs w:val="24"/>
          <w:lang w:eastAsia="ko-KR"/>
        </w:rPr>
        <w:t>4</w:t>
      </w:r>
      <w:r w:rsidRPr="00C14DCC">
        <w:rPr>
          <w:rFonts w:eastAsia="Batang"/>
          <w:sz w:val="24"/>
          <w:szCs w:val="24"/>
          <w:lang w:eastAsia="ko-KR"/>
        </w:rPr>
        <w:t xml:space="preserve">, </w:t>
      </w:r>
      <w:r w:rsidRPr="00C14DCC">
        <w:rPr>
          <w:rFonts w:eastAsia="Batang" w:hint="eastAsia"/>
          <w:sz w:val="24"/>
          <w:szCs w:val="24"/>
          <w:lang w:eastAsia="ko-KR"/>
        </w:rPr>
        <w:t>May</w:t>
      </w:r>
      <w:r w:rsidRPr="00C14DCC">
        <w:rPr>
          <w:sz w:val="24"/>
          <w:szCs w:val="24"/>
          <w:lang w:eastAsia="ko-KR"/>
        </w:rPr>
        <w:t>)</w:t>
      </w:r>
      <w:r w:rsidRPr="00C14DCC">
        <w:rPr>
          <w:sz w:val="24"/>
          <w:szCs w:val="24"/>
        </w:rPr>
        <w:t>.</w:t>
      </w:r>
      <w:r w:rsidRPr="00C14DCC">
        <w:rPr>
          <w:i/>
          <w:sz w:val="24"/>
          <w:szCs w:val="24"/>
        </w:rPr>
        <w:t xml:space="preserve"> Empirical examination of the sport brand love model in professional sports.</w:t>
      </w:r>
      <w:r w:rsidRPr="00C14DCC">
        <w:rPr>
          <w:i/>
          <w:sz w:val="24"/>
          <w:szCs w:val="24"/>
          <w:lang w:eastAsia="ko-KR"/>
        </w:rPr>
        <w:t xml:space="preserve"> </w:t>
      </w:r>
      <w:r w:rsidRPr="00C14DCC">
        <w:rPr>
          <w:rStyle w:val="Strong"/>
          <w:rFonts w:eastAsia="Malgun Gothic" w:hint="eastAsia"/>
          <w:b w:val="0"/>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2014 </w:t>
      </w:r>
      <w:r w:rsidRPr="00C14DCC">
        <w:rPr>
          <w:rFonts w:eastAsia="Batang"/>
          <w:sz w:val="24"/>
          <w:szCs w:val="24"/>
          <w:lang w:eastAsia="ko-KR"/>
        </w:rPr>
        <w:t>North American Society for Sport Management. Pittsburgh, Pennsylvania.</w:t>
      </w:r>
      <w:r w:rsidRPr="00C14DCC">
        <w:rPr>
          <w:sz w:val="24"/>
          <w:szCs w:val="24"/>
        </w:rPr>
        <w:t xml:space="preserve"> </w:t>
      </w:r>
    </w:p>
    <w:p w14:paraId="62EEA870"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78C0B95C"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 xml:space="preserve">*Koo, S. K., </w:t>
      </w:r>
      <w:r w:rsidRPr="00C14DCC">
        <w:rPr>
          <w:bCs/>
          <w:sz w:val="24"/>
          <w:szCs w:val="24"/>
        </w:rPr>
        <w:t>Byon, K</w:t>
      </w:r>
      <w:r w:rsidRPr="00C14DCC">
        <w:rPr>
          <w:sz w:val="24"/>
          <w:szCs w:val="24"/>
        </w:rPr>
        <w:t>. K., &amp; Baker, T. A. (</w:t>
      </w:r>
      <w:r w:rsidRPr="00C14DCC">
        <w:rPr>
          <w:sz w:val="24"/>
          <w:szCs w:val="24"/>
          <w:lang w:eastAsia="ko-KR"/>
        </w:rPr>
        <w:t>201</w:t>
      </w:r>
      <w:r w:rsidRPr="00C14DCC">
        <w:rPr>
          <w:rFonts w:eastAsia="Malgun Gothic" w:hint="eastAsia"/>
          <w:sz w:val="24"/>
          <w:szCs w:val="24"/>
          <w:lang w:eastAsia="ko-KR"/>
        </w:rPr>
        <w:t>4</w:t>
      </w:r>
      <w:r w:rsidRPr="00C14DCC">
        <w:rPr>
          <w:rFonts w:eastAsia="Batang"/>
          <w:sz w:val="24"/>
          <w:szCs w:val="24"/>
          <w:lang w:eastAsia="ko-KR"/>
        </w:rPr>
        <w:t xml:space="preserve">, </w:t>
      </w:r>
      <w:r w:rsidRPr="00C14DCC">
        <w:rPr>
          <w:rFonts w:eastAsia="Batang" w:hint="eastAsia"/>
          <w:sz w:val="24"/>
          <w:szCs w:val="24"/>
          <w:lang w:eastAsia="ko-KR"/>
        </w:rPr>
        <w:t>May</w:t>
      </w:r>
      <w:r w:rsidRPr="00C14DCC">
        <w:rPr>
          <w:sz w:val="24"/>
          <w:szCs w:val="24"/>
          <w:lang w:eastAsia="ko-KR"/>
        </w:rPr>
        <w:t>)</w:t>
      </w:r>
      <w:r w:rsidRPr="00C14DCC">
        <w:rPr>
          <w:sz w:val="24"/>
          <w:szCs w:val="24"/>
        </w:rPr>
        <w:t>.</w:t>
      </w:r>
      <w:r w:rsidRPr="00C14DCC">
        <w:rPr>
          <w:i/>
          <w:sz w:val="24"/>
          <w:szCs w:val="24"/>
        </w:rPr>
        <w:t xml:space="preserve"> Integrating event image, satisfaction, and behavioral intention: Small-scale marathon event. </w:t>
      </w:r>
      <w:r w:rsidRPr="00C14DCC">
        <w:rPr>
          <w:rStyle w:val="Strong"/>
          <w:rFonts w:eastAsia="Malgun Gothic" w:hint="eastAsia"/>
          <w:b w:val="0"/>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2014 </w:t>
      </w:r>
      <w:r w:rsidRPr="00C14DCC">
        <w:rPr>
          <w:rFonts w:eastAsia="Batang"/>
          <w:sz w:val="24"/>
          <w:szCs w:val="24"/>
          <w:lang w:eastAsia="ko-KR"/>
        </w:rPr>
        <w:t>North American Society for Sport Management. Pittsburgh, Pennsylvania.</w:t>
      </w:r>
      <w:r w:rsidRPr="00C14DCC">
        <w:rPr>
          <w:sz w:val="24"/>
          <w:szCs w:val="24"/>
        </w:rPr>
        <w:t xml:space="preserve"> </w:t>
      </w:r>
    </w:p>
    <w:p w14:paraId="1493F51C" w14:textId="77777777" w:rsidR="00F607F4" w:rsidRPr="00C14DCC" w:rsidRDefault="00F607F4" w:rsidP="00F607F4">
      <w:pPr>
        <w:pStyle w:val="ListParagraph"/>
        <w:rPr>
          <w:rFonts w:eastAsia="Malgun Gothic"/>
          <w:lang w:eastAsia="ko-KR"/>
        </w:rPr>
      </w:pPr>
    </w:p>
    <w:p w14:paraId="0B2F023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w:t>
      </w:r>
      <w:proofErr w:type="spellStart"/>
      <w:r w:rsidRPr="00C14DCC">
        <w:rPr>
          <w:rFonts w:eastAsia="Batang"/>
          <w:bCs/>
          <w:sz w:val="24"/>
          <w:szCs w:val="24"/>
          <w:lang w:eastAsia="ko-KR"/>
        </w:rPr>
        <w:t>Brison</w:t>
      </w:r>
      <w:proofErr w:type="spellEnd"/>
      <w:r w:rsidRPr="00C14DCC">
        <w:rPr>
          <w:rFonts w:eastAsia="Batang"/>
          <w:bCs/>
          <w:sz w:val="24"/>
          <w:szCs w:val="24"/>
          <w:lang w:eastAsia="ko-KR"/>
        </w:rPr>
        <w:t xml:space="preserve">, N. T., </w:t>
      </w:r>
      <w:r w:rsidRPr="00C14DCC">
        <w:rPr>
          <w:sz w:val="24"/>
          <w:szCs w:val="24"/>
        </w:rPr>
        <w:t xml:space="preserve">Baker, T. A., &amp; </w:t>
      </w:r>
      <w:r w:rsidRPr="00C14DCC">
        <w:rPr>
          <w:bCs/>
          <w:sz w:val="24"/>
          <w:szCs w:val="24"/>
        </w:rPr>
        <w:t>Byon, K</w:t>
      </w:r>
      <w:r w:rsidRPr="00C14DCC">
        <w:rPr>
          <w:sz w:val="24"/>
          <w:szCs w:val="24"/>
        </w:rPr>
        <w:t>. K. (</w:t>
      </w:r>
      <w:r w:rsidRPr="00C14DCC">
        <w:rPr>
          <w:sz w:val="24"/>
          <w:szCs w:val="24"/>
          <w:lang w:eastAsia="ko-KR"/>
        </w:rPr>
        <w:t>201</w:t>
      </w:r>
      <w:r w:rsidRPr="00C14DCC">
        <w:rPr>
          <w:rFonts w:eastAsia="Malgun Gothic" w:hint="eastAsia"/>
          <w:sz w:val="24"/>
          <w:szCs w:val="24"/>
          <w:lang w:eastAsia="ko-KR"/>
        </w:rPr>
        <w:t>4</w:t>
      </w:r>
      <w:r w:rsidRPr="00C14DCC">
        <w:rPr>
          <w:rFonts w:eastAsia="Batang"/>
          <w:sz w:val="24"/>
          <w:szCs w:val="24"/>
          <w:lang w:eastAsia="ko-KR"/>
        </w:rPr>
        <w:t xml:space="preserve">, </w:t>
      </w:r>
      <w:r w:rsidRPr="00C14DCC">
        <w:rPr>
          <w:rFonts w:eastAsia="Batang" w:hint="eastAsia"/>
          <w:sz w:val="24"/>
          <w:szCs w:val="24"/>
          <w:lang w:eastAsia="ko-KR"/>
        </w:rPr>
        <w:t>May</w:t>
      </w:r>
      <w:r w:rsidRPr="00C14DCC">
        <w:rPr>
          <w:sz w:val="24"/>
          <w:szCs w:val="24"/>
          <w:lang w:eastAsia="ko-KR"/>
        </w:rPr>
        <w:t>)</w:t>
      </w:r>
      <w:r w:rsidRPr="00C14DCC">
        <w:rPr>
          <w:sz w:val="24"/>
          <w:szCs w:val="24"/>
        </w:rPr>
        <w:t>.</w:t>
      </w:r>
      <w:r w:rsidRPr="00C14DCC">
        <w:rPr>
          <w:i/>
          <w:sz w:val="24"/>
          <w:szCs w:val="24"/>
        </w:rPr>
        <w:t xml:space="preserve"> Facebook likes as endorsements: The impact of likes on sport brand image and purchase intention</w:t>
      </w:r>
      <w:r w:rsidRPr="00C14DCC">
        <w:rPr>
          <w:i/>
          <w:sz w:val="24"/>
          <w:szCs w:val="24"/>
          <w:lang w:eastAsia="ko-KR"/>
        </w:rPr>
        <w:t xml:space="preserve">. </w:t>
      </w:r>
      <w:r w:rsidRPr="00C14DCC">
        <w:rPr>
          <w:rStyle w:val="Strong"/>
          <w:rFonts w:eastAsia="Malgun Gothic" w:hint="eastAsia"/>
          <w:b w:val="0"/>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2014 </w:t>
      </w:r>
      <w:r w:rsidRPr="00C14DCC">
        <w:rPr>
          <w:rFonts w:eastAsia="Batang"/>
          <w:sz w:val="24"/>
          <w:szCs w:val="24"/>
          <w:lang w:eastAsia="ko-KR"/>
        </w:rPr>
        <w:t>North American Society for Sport Management. Pittsburgh, Pennsylvania.</w:t>
      </w:r>
      <w:r w:rsidRPr="00C14DCC">
        <w:rPr>
          <w:sz w:val="24"/>
          <w:szCs w:val="24"/>
        </w:rPr>
        <w:t xml:space="preserve"> </w:t>
      </w:r>
    </w:p>
    <w:p w14:paraId="25751063" w14:textId="77777777" w:rsidR="00F607F4" w:rsidRPr="00C14DCC" w:rsidRDefault="00F607F4" w:rsidP="00F607F4">
      <w:pPr>
        <w:pStyle w:val="ListParagraph"/>
        <w:rPr>
          <w:rFonts w:eastAsia="Malgun Gothic"/>
          <w:lang w:eastAsia="ko-KR"/>
        </w:rPr>
      </w:pPr>
    </w:p>
    <w:p w14:paraId="17026AF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lastRenderedPageBreak/>
        <w:t xml:space="preserve">*Yim, B, H., </w:t>
      </w:r>
      <w:r w:rsidRPr="00C14DCC">
        <w:rPr>
          <w:bCs/>
          <w:sz w:val="24"/>
          <w:szCs w:val="24"/>
        </w:rPr>
        <w:t>Byon, K</w:t>
      </w:r>
      <w:r w:rsidRPr="00C14DCC">
        <w:rPr>
          <w:sz w:val="24"/>
          <w:szCs w:val="24"/>
        </w:rPr>
        <w:t>. K., &amp; Baker, T. A. (</w:t>
      </w:r>
      <w:r w:rsidRPr="00C14DCC">
        <w:rPr>
          <w:sz w:val="24"/>
          <w:szCs w:val="24"/>
          <w:lang w:eastAsia="ko-KR"/>
        </w:rPr>
        <w:t>201</w:t>
      </w:r>
      <w:r w:rsidRPr="00C14DCC">
        <w:rPr>
          <w:rFonts w:eastAsia="Malgun Gothic" w:hint="eastAsia"/>
          <w:sz w:val="24"/>
          <w:szCs w:val="24"/>
          <w:lang w:eastAsia="ko-KR"/>
        </w:rPr>
        <w:t>4</w:t>
      </w:r>
      <w:r w:rsidRPr="00C14DCC">
        <w:rPr>
          <w:rFonts w:eastAsia="Batang"/>
          <w:sz w:val="24"/>
          <w:szCs w:val="24"/>
          <w:lang w:eastAsia="ko-KR"/>
        </w:rPr>
        <w:t xml:space="preserve">, </w:t>
      </w:r>
      <w:r w:rsidRPr="00C14DCC">
        <w:rPr>
          <w:rFonts w:eastAsia="Batang" w:hint="eastAsia"/>
          <w:sz w:val="24"/>
          <w:szCs w:val="24"/>
          <w:lang w:eastAsia="ko-KR"/>
        </w:rPr>
        <w:t>May</w:t>
      </w:r>
      <w:r w:rsidRPr="00C14DCC">
        <w:rPr>
          <w:sz w:val="24"/>
          <w:szCs w:val="24"/>
          <w:lang w:eastAsia="ko-KR"/>
        </w:rPr>
        <w:t>)</w:t>
      </w:r>
      <w:r w:rsidRPr="00C14DCC">
        <w:rPr>
          <w:sz w:val="24"/>
          <w:szCs w:val="24"/>
        </w:rPr>
        <w:t>.</w:t>
      </w:r>
      <w:r w:rsidRPr="00C14DCC">
        <w:rPr>
          <w:i/>
          <w:sz w:val="24"/>
          <w:szCs w:val="24"/>
        </w:rPr>
        <w:t xml:space="preserve"> Influence of sport fan emotions on sport consumption behavior</w:t>
      </w:r>
      <w:r w:rsidRPr="00C14DCC">
        <w:rPr>
          <w:i/>
          <w:sz w:val="24"/>
          <w:szCs w:val="24"/>
          <w:lang w:eastAsia="ko-KR"/>
        </w:rPr>
        <w:t xml:space="preserve">. </w:t>
      </w:r>
      <w:r w:rsidRPr="00C14DCC">
        <w:rPr>
          <w:rStyle w:val="Strong"/>
          <w:rFonts w:eastAsia="Malgun Gothic" w:hint="eastAsia"/>
          <w:b w:val="0"/>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2014 </w:t>
      </w:r>
      <w:r w:rsidRPr="00C14DCC">
        <w:rPr>
          <w:rFonts w:eastAsia="Batang"/>
          <w:sz w:val="24"/>
          <w:szCs w:val="24"/>
          <w:lang w:eastAsia="ko-KR"/>
        </w:rPr>
        <w:t>North American Society for Sport Management. Pittsburgh, Pennsylvania.</w:t>
      </w:r>
      <w:r w:rsidRPr="00C14DCC">
        <w:rPr>
          <w:sz w:val="24"/>
          <w:szCs w:val="24"/>
        </w:rPr>
        <w:t xml:space="preserve"> </w:t>
      </w:r>
    </w:p>
    <w:p w14:paraId="52CEB776" w14:textId="77777777" w:rsidR="00F607F4" w:rsidRPr="00C14DCC" w:rsidRDefault="00F607F4" w:rsidP="00F607F4">
      <w:pPr>
        <w:pStyle w:val="ListParagraph"/>
      </w:pPr>
    </w:p>
    <w:p w14:paraId="5F60FE03"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 xml:space="preserve">*Rich, G., </w:t>
      </w:r>
      <w:r w:rsidRPr="00C14DCC">
        <w:rPr>
          <w:bCs/>
          <w:sz w:val="24"/>
          <w:szCs w:val="24"/>
        </w:rPr>
        <w:t>Byon, K</w:t>
      </w:r>
      <w:r w:rsidRPr="00C14DCC">
        <w:rPr>
          <w:sz w:val="24"/>
          <w:szCs w:val="24"/>
        </w:rPr>
        <w:t>. K., &amp; Hawkins, B. J. (</w:t>
      </w:r>
      <w:r w:rsidRPr="00C14DCC">
        <w:rPr>
          <w:sz w:val="24"/>
          <w:szCs w:val="24"/>
          <w:lang w:eastAsia="ko-KR"/>
        </w:rPr>
        <w:t>201</w:t>
      </w:r>
      <w:r w:rsidRPr="00C14DCC">
        <w:rPr>
          <w:rFonts w:eastAsia="Malgun Gothic" w:hint="eastAsia"/>
          <w:sz w:val="24"/>
          <w:szCs w:val="24"/>
          <w:lang w:eastAsia="ko-KR"/>
        </w:rPr>
        <w:t>4</w:t>
      </w:r>
      <w:r w:rsidRPr="00C14DCC">
        <w:rPr>
          <w:rFonts w:eastAsia="Batang"/>
          <w:sz w:val="24"/>
          <w:szCs w:val="24"/>
          <w:lang w:eastAsia="ko-KR"/>
        </w:rPr>
        <w:t xml:space="preserve">, </w:t>
      </w:r>
      <w:r w:rsidRPr="00C14DCC">
        <w:rPr>
          <w:rFonts w:eastAsia="Batang" w:hint="eastAsia"/>
          <w:sz w:val="24"/>
          <w:szCs w:val="24"/>
          <w:lang w:eastAsia="ko-KR"/>
        </w:rPr>
        <w:t>May</w:t>
      </w:r>
      <w:r w:rsidRPr="00C14DCC">
        <w:rPr>
          <w:sz w:val="24"/>
          <w:szCs w:val="24"/>
          <w:lang w:eastAsia="ko-KR"/>
        </w:rPr>
        <w:t>)</w:t>
      </w:r>
      <w:r w:rsidRPr="00C14DCC">
        <w:rPr>
          <w:sz w:val="24"/>
          <w:szCs w:val="24"/>
        </w:rPr>
        <w:t>.</w:t>
      </w:r>
      <w:r w:rsidRPr="00C14DCC">
        <w:rPr>
          <w:i/>
          <w:sz w:val="24"/>
          <w:szCs w:val="24"/>
        </w:rPr>
        <w:t xml:space="preserve"> An interdisciplinary conceptualization of hierarchical leisure constraint theory, constraint negotiation, and endorsement</w:t>
      </w:r>
      <w:r w:rsidRPr="00C14DCC">
        <w:rPr>
          <w:i/>
          <w:sz w:val="24"/>
          <w:szCs w:val="24"/>
          <w:lang w:eastAsia="ko-KR"/>
        </w:rPr>
        <w:t xml:space="preserve">. </w:t>
      </w:r>
      <w:r w:rsidRPr="00C14DCC">
        <w:rPr>
          <w:rStyle w:val="Strong"/>
          <w:rFonts w:eastAsia="Malgun Gothic" w:hint="eastAsia"/>
          <w:b w:val="0"/>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2014 </w:t>
      </w:r>
      <w:r w:rsidRPr="00C14DCC">
        <w:rPr>
          <w:rFonts w:eastAsia="Batang"/>
          <w:sz w:val="24"/>
          <w:szCs w:val="24"/>
          <w:lang w:eastAsia="ko-KR"/>
        </w:rPr>
        <w:t>North American Society for Sport Management. Pittsburgh, Pennsylvania.</w:t>
      </w:r>
      <w:r w:rsidRPr="00C14DCC">
        <w:rPr>
          <w:sz w:val="24"/>
          <w:szCs w:val="24"/>
        </w:rPr>
        <w:t xml:space="preserve"> </w:t>
      </w:r>
    </w:p>
    <w:p w14:paraId="26FD9242" w14:textId="77777777" w:rsidR="00F607F4" w:rsidRPr="00C14DCC" w:rsidRDefault="00F607F4" w:rsidP="00F607F4">
      <w:pPr>
        <w:pStyle w:val="BodyTextIndent3"/>
        <w:autoSpaceDE w:val="0"/>
        <w:autoSpaceDN w:val="0"/>
        <w:adjustRightInd w:val="0"/>
        <w:spacing w:after="0"/>
        <w:ind w:left="720"/>
        <w:contextualSpacing/>
        <w:rPr>
          <w:sz w:val="24"/>
          <w:szCs w:val="24"/>
        </w:rPr>
      </w:pPr>
    </w:p>
    <w:p w14:paraId="68E0A74B" w14:textId="77777777" w:rsidR="00F607F4" w:rsidRPr="00C14DCC" w:rsidRDefault="00F607F4" w:rsidP="00F607F4">
      <w:pPr>
        <w:pStyle w:val="BodyTextIndent3"/>
        <w:numPr>
          <w:ilvl w:val="0"/>
          <w:numId w:val="20"/>
        </w:numPr>
        <w:autoSpaceDE w:val="0"/>
        <w:autoSpaceDN w:val="0"/>
        <w:adjustRightInd w:val="0"/>
        <w:spacing w:after="0"/>
        <w:contextualSpacing/>
        <w:rPr>
          <w:sz w:val="24"/>
          <w:szCs w:val="24"/>
        </w:rPr>
      </w:pPr>
      <w:r w:rsidRPr="00C14DCC">
        <w:rPr>
          <w:rFonts w:eastAsia="Malgun Gothic" w:hint="eastAsia"/>
          <w:sz w:val="24"/>
          <w:szCs w:val="24"/>
          <w:lang w:eastAsia="ko-KR"/>
        </w:rPr>
        <w:t xml:space="preserve">Byon, K. K., Choi, Y, H., &amp; *Yim, B. H. (2014, March). </w:t>
      </w:r>
      <w:r w:rsidRPr="00C14DCC">
        <w:rPr>
          <w:rFonts w:eastAsia="Malgun Gothic" w:hint="eastAsia"/>
          <w:i/>
          <w:sz w:val="24"/>
          <w:szCs w:val="24"/>
          <w:lang w:eastAsia="ko-KR"/>
        </w:rPr>
        <w:t>T</w:t>
      </w:r>
      <w:r w:rsidRPr="00C14DCC">
        <w:rPr>
          <w:i/>
          <w:sz w:val="24"/>
          <w:szCs w:val="24"/>
        </w:rPr>
        <w:t xml:space="preserve">he </w:t>
      </w:r>
      <w:r w:rsidRPr="00C14DCC">
        <w:rPr>
          <w:rFonts w:eastAsia="Malgun Gothic" w:hint="eastAsia"/>
          <w:i/>
          <w:sz w:val="24"/>
          <w:szCs w:val="24"/>
          <w:lang w:eastAsia="ko-KR"/>
        </w:rPr>
        <w:t>i</w:t>
      </w:r>
      <w:r w:rsidRPr="00C14DCC">
        <w:rPr>
          <w:i/>
          <w:sz w:val="24"/>
          <w:szCs w:val="24"/>
        </w:rPr>
        <w:t xml:space="preserve">mpact of </w:t>
      </w:r>
      <w:r w:rsidRPr="00C14DCC">
        <w:rPr>
          <w:rFonts w:eastAsia="Malgun Gothic" w:hint="eastAsia"/>
          <w:i/>
          <w:sz w:val="24"/>
          <w:szCs w:val="24"/>
          <w:lang w:eastAsia="ko-KR"/>
        </w:rPr>
        <w:t>m</w:t>
      </w:r>
      <w:r w:rsidRPr="00C14DCC">
        <w:rPr>
          <w:i/>
          <w:sz w:val="24"/>
          <w:szCs w:val="24"/>
        </w:rPr>
        <w:t>ulti-</w:t>
      </w:r>
      <w:r w:rsidRPr="00C14DCC">
        <w:rPr>
          <w:rFonts w:eastAsia="Malgun Gothic" w:hint="eastAsia"/>
          <w:i/>
          <w:sz w:val="24"/>
          <w:szCs w:val="24"/>
          <w:lang w:eastAsia="ko-KR"/>
        </w:rPr>
        <w:t>d</w:t>
      </w:r>
      <w:r w:rsidRPr="00C14DCC">
        <w:rPr>
          <w:i/>
          <w:sz w:val="24"/>
          <w:szCs w:val="24"/>
        </w:rPr>
        <w:t xml:space="preserve">imensional </w:t>
      </w:r>
      <w:r w:rsidRPr="00C14DCC">
        <w:rPr>
          <w:rFonts w:eastAsia="Malgun Gothic" w:hint="eastAsia"/>
          <w:i/>
          <w:sz w:val="24"/>
          <w:szCs w:val="24"/>
          <w:lang w:eastAsia="ko-KR"/>
        </w:rPr>
        <w:t>s</w:t>
      </w:r>
      <w:r w:rsidRPr="00C14DCC">
        <w:rPr>
          <w:i/>
          <w:sz w:val="24"/>
          <w:szCs w:val="24"/>
        </w:rPr>
        <w:t xml:space="preserve">port </w:t>
      </w:r>
      <w:r w:rsidRPr="00C14DCC">
        <w:rPr>
          <w:rFonts w:eastAsia="Malgun Gothic" w:hint="eastAsia"/>
          <w:i/>
          <w:sz w:val="24"/>
          <w:szCs w:val="24"/>
          <w:lang w:eastAsia="ko-KR"/>
        </w:rPr>
        <w:t>s</w:t>
      </w:r>
      <w:r w:rsidRPr="00C14DCC">
        <w:rPr>
          <w:i/>
          <w:sz w:val="24"/>
          <w:szCs w:val="24"/>
        </w:rPr>
        <w:t xml:space="preserve">ervice </w:t>
      </w:r>
      <w:r w:rsidRPr="00C14DCC">
        <w:rPr>
          <w:rFonts w:eastAsia="Malgun Gothic" w:hint="eastAsia"/>
          <w:i/>
          <w:sz w:val="24"/>
          <w:szCs w:val="24"/>
          <w:lang w:eastAsia="ko-KR"/>
        </w:rPr>
        <w:t>q</w:t>
      </w:r>
      <w:r w:rsidRPr="00C14DCC">
        <w:rPr>
          <w:i/>
          <w:sz w:val="24"/>
          <w:szCs w:val="24"/>
        </w:rPr>
        <w:t xml:space="preserve">uality on </w:t>
      </w:r>
      <w:r w:rsidRPr="00C14DCC">
        <w:rPr>
          <w:rFonts w:eastAsia="Malgun Gothic" w:hint="eastAsia"/>
          <w:i/>
          <w:sz w:val="24"/>
          <w:szCs w:val="24"/>
          <w:lang w:eastAsia="ko-KR"/>
        </w:rPr>
        <w:t>g</w:t>
      </w:r>
      <w:r w:rsidRPr="00C14DCC">
        <w:rPr>
          <w:i/>
          <w:sz w:val="24"/>
          <w:szCs w:val="24"/>
        </w:rPr>
        <w:t xml:space="preserve">ame </w:t>
      </w:r>
      <w:r w:rsidRPr="00C14DCC">
        <w:rPr>
          <w:rFonts w:eastAsia="Malgun Gothic" w:hint="eastAsia"/>
          <w:i/>
          <w:sz w:val="24"/>
          <w:szCs w:val="24"/>
          <w:lang w:eastAsia="ko-KR"/>
        </w:rPr>
        <w:t>a</w:t>
      </w:r>
      <w:r w:rsidRPr="00C14DCC">
        <w:rPr>
          <w:i/>
          <w:sz w:val="24"/>
          <w:szCs w:val="24"/>
        </w:rPr>
        <w:t xml:space="preserve">ttendance </w:t>
      </w:r>
      <w:r w:rsidRPr="00C14DCC">
        <w:rPr>
          <w:rFonts w:eastAsia="Malgun Gothic" w:hint="eastAsia"/>
          <w:i/>
          <w:sz w:val="24"/>
          <w:szCs w:val="24"/>
          <w:lang w:eastAsia="ko-KR"/>
        </w:rPr>
        <w:t>a</w:t>
      </w:r>
      <w:r w:rsidRPr="00C14DCC">
        <w:rPr>
          <w:i/>
          <w:sz w:val="24"/>
          <w:szCs w:val="24"/>
        </w:rPr>
        <w:t xml:space="preserve">ssociated with </w:t>
      </w:r>
      <w:r w:rsidRPr="00C14DCC">
        <w:rPr>
          <w:rFonts w:eastAsia="Malgun Gothic" w:hint="eastAsia"/>
          <w:i/>
          <w:sz w:val="24"/>
          <w:szCs w:val="24"/>
          <w:lang w:eastAsia="ko-KR"/>
        </w:rPr>
        <w:t>p</w:t>
      </w:r>
      <w:r w:rsidRPr="00C14DCC">
        <w:rPr>
          <w:i/>
          <w:sz w:val="24"/>
          <w:szCs w:val="24"/>
        </w:rPr>
        <w:t xml:space="preserve">rofessional </w:t>
      </w:r>
      <w:r w:rsidRPr="00C14DCC">
        <w:rPr>
          <w:rFonts w:eastAsia="Malgun Gothic" w:hint="eastAsia"/>
          <w:i/>
          <w:sz w:val="24"/>
          <w:szCs w:val="24"/>
          <w:lang w:eastAsia="ko-KR"/>
        </w:rPr>
        <w:t>s</w:t>
      </w:r>
      <w:r w:rsidRPr="00C14DCC">
        <w:rPr>
          <w:i/>
          <w:sz w:val="24"/>
          <w:szCs w:val="24"/>
        </w:rPr>
        <w:t xml:space="preserve">ports: A case of Major League Baseball </w:t>
      </w:r>
      <w:r w:rsidRPr="00C14DCC">
        <w:rPr>
          <w:rFonts w:eastAsia="Malgun Gothic" w:hint="eastAsia"/>
          <w:i/>
          <w:sz w:val="24"/>
          <w:szCs w:val="24"/>
          <w:lang w:eastAsia="ko-KR"/>
        </w:rPr>
        <w:t>s</w:t>
      </w:r>
      <w:r w:rsidRPr="00C14DCC">
        <w:rPr>
          <w:i/>
          <w:sz w:val="24"/>
          <w:szCs w:val="24"/>
        </w:rPr>
        <w:t>pectator</w:t>
      </w:r>
      <w:r w:rsidRPr="00C14DCC">
        <w:rPr>
          <w:rFonts w:eastAsia="Malgun Gothic" w:hint="eastAsia"/>
          <w:i/>
          <w:sz w:val="24"/>
          <w:szCs w:val="24"/>
          <w:lang w:eastAsia="ko-KR"/>
        </w:rPr>
        <w:t xml:space="preserve">. </w:t>
      </w:r>
      <w:r w:rsidRPr="00C14DCC">
        <w:rPr>
          <w:rStyle w:val="Strong"/>
          <w:rFonts w:eastAsia="Malgun Gothic" w:hint="eastAsia"/>
          <w:b w:val="0"/>
          <w:sz w:val="24"/>
          <w:szCs w:val="24"/>
          <w:lang w:eastAsia="ko-KR"/>
        </w:rPr>
        <w:t xml:space="preserve">Presented </w:t>
      </w:r>
      <w:r w:rsidRPr="00C14DCC">
        <w:rPr>
          <w:sz w:val="24"/>
          <w:szCs w:val="24"/>
        </w:rPr>
        <w:t>(oral presentation) at the 201</w:t>
      </w:r>
      <w:r w:rsidRPr="00C14DCC">
        <w:rPr>
          <w:rFonts w:eastAsia="Malgun Gothic" w:hint="eastAsia"/>
          <w:sz w:val="24"/>
          <w:szCs w:val="24"/>
          <w:lang w:eastAsia="ko-KR"/>
        </w:rPr>
        <w:t>4</w:t>
      </w:r>
      <w:r w:rsidRPr="00C14DCC">
        <w:rPr>
          <w:sz w:val="24"/>
          <w:szCs w:val="24"/>
        </w:rPr>
        <w:t xml:space="preserve"> Association of Marketing Theory and Practice. </w:t>
      </w:r>
      <w:r w:rsidRPr="00C14DCC">
        <w:rPr>
          <w:rFonts w:eastAsia="Malgun Gothic" w:hint="eastAsia"/>
          <w:sz w:val="24"/>
          <w:szCs w:val="24"/>
          <w:lang w:eastAsia="ko-KR"/>
        </w:rPr>
        <w:t>Hilton Head</w:t>
      </w:r>
      <w:r w:rsidRPr="00C14DCC">
        <w:rPr>
          <w:sz w:val="24"/>
          <w:szCs w:val="24"/>
        </w:rPr>
        <w:t>, South Carolina.</w:t>
      </w:r>
    </w:p>
    <w:p w14:paraId="0D7EE6BA" w14:textId="77777777" w:rsidR="00F607F4" w:rsidRPr="00C14DCC" w:rsidRDefault="00F607F4" w:rsidP="00F607F4">
      <w:pPr>
        <w:pStyle w:val="ListParagraph"/>
      </w:pPr>
    </w:p>
    <w:p w14:paraId="5866386C" w14:textId="77777777" w:rsidR="00F607F4" w:rsidRPr="00C14DCC" w:rsidRDefault="00F607F4" w:rsidP="00F607F4">
      <w:pPr>
        <w:pStyle w:val="BodyTextIndent3"/>
        <w:numPr>
          <w:ilvl w:val="0"/>
          <w:numId w:val="20"/>
        </w:numPr>
        <w:autoSpaceDE w:val="0"/>
        <w:autoSpaceDN w:val="0"/>
        <w:adjustRightInd w:val="0"/>
        <w:spacing w:after="0"/>
        <w:contextualSpacing/>
        <w:rPr>
          <w:sz w:val="24"/>
          <w:szCs w:val="24"/>
        </w:rPr>
      </w:pPr>
      <w:r w:rsidRPr="00C14DCC">
        <w:rPr>
          <w:rFonts w:eastAsia="Malgun Gothic" w:hint="eastAsia"/>
          <w:sz w:val="24"/>
          <w:szCs w:val="24"/>
          <w:lang w:eastAsia="ko-KR"/>
        </w:rPr>
        <w:t xml:space="preserve">*Yim, B. H., Byon, K. K., &amp; Baker, T. A. (2014, March). </w:t>
      </w:r>
      <w:r w:rsidRPr="00C14DCC">
        <w:rPr>
          <w:rFonts w:eastAsia="Malgun Gothic" w:hint="eastAsia"/>
          <w:i/>
          <w:sz w:val="24"/>
          <w:szCs w:val="24"/>
          <w:lang w:eastAsia="ko-KR"/>
        </w:rPr>
        <w:t>Structural relationship among loss aversion, emotion, and sport consumption: The case of NCAA Men</w:t>
      </w:r>
      <w:r w:rsidRPr="00C14DCC">
        <w:rPr>
          <w:rFonts w:eastAsia="Malgun Gothic"/>
          <w:i/>
          <w:sz w:val="24"/>
          <w:szCs w:val="24"/>
          <w:lang w:eastAsia="ko-KR"/>
        </w:rPr>
        <w:t>’</w:t>
      </w:r>
      <w:r w:rsidRPr="00C14DCC">
        <w:rPr>
          <w:rFonts w:eastAsia="Malgun Gothic" w:hint="eastAsia"/>
          <w:i/>
          <w:sz w:val="24"/>
          <w:szCs w:val="24"/>
          <w:lang w:eastAsia="ko-KR"/>
        </w:rPr>
        <w:t xml:space="preserve">s basketball tournament bracketology. </w:t>
      </w:r>
      <w:r w:rsidRPr="00C14DCC">
        <w:rPr>
          <w:rStyle w:val="Strong"/>
          <w:rFonts w:eastAsia="Malgun Gothic" w:hint="eastAsia"/>
          <w:b w:val="0"/>
          <w:sz w:val="24"/>
          <w:szCs w:val="24"/>
          <w:lang w:eastAsia="ko-KR"/>
        </w:rPr>
        <w:t xml:space="preserve">Presented </w:t>
      </w:r>
      <w:r w:rsidRPr="00C14DCC">
        <w:rPr>
          <w:sz w:val="24"/>
          <w:szCs w:val="24"/>
        </w:rPr>
        <w:t>(oral presentation) at the 201</w:t>
      </w:r>
      <w:r w:rsidRPr="00C14DCC">
        <w:rPr>
          <w:rFonts w:eastAsia="Malgun Gothic" w:hint="eastAsia"/>
          <w:sz w:val="24"/>
          <w:szCs w:val="24"/>
          <w:lang w:eastAsia="ko-KR"/>
        </w:rPr>
        <w:t>4</w:t>
      </w:r>
      <w:r w:rsidRPr="00C14DCC">
        <w:rPr>
          <w:sz w:val="24"/>
          <w:szCs w:val="24"/>
        </w:rPr>
        <w:t xml:space="preserve"> Association of Marketing Theory and Practice. </w:t>
      </w:r>
      <w:r w:rsidRPr="00C14DCC">
        <w:rPr>
          <w:rFonts w:eastAsia="Malgun Gothic" w:hint="eastAsia"/>
          <w:sz w:val="24"/>
          <w:szCs w:val="24"/>
          <w:lang w:eastAsia="ko-KR"/>
        </w:rPr>
        <w:t>Hilton Head</w:t>
      </w:r>
      <w:r w:rsidRPr="00C14DCC">
        <w:rPr>
          <w:sz w:val="24"/>
          <w:szCs w:val="24"/>
        </w:rPr>
        <w:t>, South Carolina.</w:t>
      </w:r>
    </w:p>
    <w:p w14:paraId="648F72AE" w14:textId="77777777" w:rsidR="00F607F4" w:rsidRPr="00C14DCC" w:rsidRDefault="00F607F4" w:rsidP="00F607F4">
      <w:pPr>
        <w:ind w:left="720"/>
      </w:pPr>
    </w:p>
    <w:p w14:paraId="6E2F692E" w14:textId="77777777" w:rsidR="00F607F4" w:rsidRPr="00C14DCC" w:rsidRDefault="00F607F4" w:rsidP="00F607F4">
      <w:pPr>
        <w:numPr>
          <w:ilvl w:val="0"/>
          <w:numId w:val="20"/>
        </w:numPr>
      </w:pPr>
      <w:r w:rsidRPr="00C14DCC">
        <w:rPr>
          <w:rFonts w:hint="eastAsia"/>
        </w:rPr>
        <w:t>Byon, K</w:t>
      </w:r>
      <w:r w:rsidRPr="00C14DCC">
        <w:t>.</w:t>
      </w:r>
      <w:r w:rsidRPr="00C14DCC">
        <w:rPr>
          <w:rFonts w:hint="eastAsia"/>
        </w:rPr>
        <w:t xml:space="preserve"> K., </w:t>
      </w:r>
      <w:r w:rsidRPr="00C14DCC">
        <w:t>*</w:t>
      </w:r>
      <w:r w:rsidRPr="00C14DCC">
        <w:rPr>
          <w:rFonts w:hint="eastAsia"/>
        </w:rPr>
        <w:t xml:space="preserve">Kim, S. K., </w:t>
      </w:r>
      <w:r w:rsidRPr="00C14DCC">
        <w:t>*</w:t>
      </w:r>
      <w:r w:rsidRPr="00C14DCC">
        <w:rPr>
          <w:rFonts w:hint="eastAsia"/>
        </w:rPr>
        <w:t xml:space="preserve">Yim, B, H., Yu, J, G., &amp; Kim, C. (2013, December). </w:t>
      </w:r>
      <w:r w:rsidRPr="00C14DCC">
        <w:rPr>
          <w:rFonts w:hint="eastAsia"/>
          <w:i/>
        </w:rPr>
        <w:t>Spectator perception of service quality attributes associated with Shanghai Formula One: Importance and performance analysis approach</w:t>
      </w:r>
      <w:r w:rsidRPr="00C14DCC">
        <w:rPr>
          <w:rFonts w:hint="eastAsia"/>
        </w:rPr>
        <w:t xml:space="preserve">. </w:t>
      </w:r>
      <w:r w:rsidRPr="00C14DCC">
        <w:t>Presented</w:t>
      </w:r>
      <w:r w:rsidRPr="00C14DCC">
        <w:rPr>
          <w:rFonts w:hint="eastAsia"/>
        </w:rPr>
        <w:t xml:space="preserve"> (oral presentation) at the 2013 Academy of Business Administration</w:t>
      </w:r>
      <w:r w:rsidRPr="00C14DCC">
        <w:t>.</w:t>
      </w:r>
      <w:r w:rsidRPr="00C14DCC">
        <w:rPr>
          <w:rFonts w:hint="eastAsia"/>
        </w:rPr>
        <w:t xml:space="preserve"> St. Thomas, U</w:t>
      </w:r>
      <w:r w:rsidRPr="00C14DCC">
        <w:t>SVI</w:t>
      </w:r>
      <w:r w:rsidRPr="00C14DCC">
        <w:rPr>
          <w:rFonts w:hint="eastAsia"/>
        </w:rPr>
        <w:t xml:space="preserve">. </w:t>
      </w:r>
    </w:p>
    <w:p w14:paraId="2BE30019" w14:textId="77777777" w:rsidR="00F607F4" w:rsidRPr="00C14DCC" w:rsidRDefault="00F607F4" w:rsidP="00F607F4">
      <w:pPr>
        <w:pStyle w:val="ListParagraph"/>
      </w:pPr>
    </w:p>
    <w:p w14:paraId="72F6E7EC" w14:textId="20519AD9" w:rsidR="00F607F4" w:rsidRPr="004A4DF9" w:rsidRDefault="00F607F4" w:rsidP="00F607F4">
      <w:pPr>
        <w:numPr>
          <w:ilvl w:val="0"/>
          <w:numId w:val="20"/>
        </w:numPr>
        <w:rPr>
          <w:rFonts w:eastAsia="Malgun Gothic"/>
          <w:lang w:eastAsia="ko-KR"/>
        </w:rPr>
      </w:pPr>
      <w:r w:rsidRPr="00C14DCC">
        <w:t xml:space="preserve">*Kim, S. K., Byon, K. K., Yu, J, G., Kim, C., Zhang, J. J., &amp; Lee, S, M. (2013, October). </w:t>
      </w:r>
      <w:r w:rsidRPr="004A4DF9">
        <w:rPr>
          <w:i/>
        </w:rPr>
        <w:t>Integrated model for the effects of service quality attributes on satisfaction and sport consumption behavior: Shanghai Formula 1 Grand Prix event</w:t>
      </w:r>
      <w:r w:rsidRPr="00C14DCC">
        <w:t>. Presented</w:t>
      </w:r>
      <w:r w:rsidRPr="004A4DF9">
        <w:rPr>
          <w:rFonts w:eastAsia="Times New Roman"/>
        </w:rPr>
        <w:t xml:space="preserve"> </w:t>
      </w:r>
      <w:r w:rsidRPr="00C14DCC">
        <w:t xml:space="preserve">(poster presentation) at the 11th Annual Sport Marketing Association Conference. Albuquerque, New Mexico. </w:t>
      </w:r>
    </w:p>
    <w:p w14:paraId="00793043" w14:textId="77777777" w:rsidR="00A230C6" w:rsidRPr="00C14DCC" w:rsidRDefault="00A230C6" w:rsidP="00F607F4">
      <w:pPr>
        <w:rPr>
          <w:rFonts w:eastAsia="Malgun Gothic"/>
          <w:lang w:eastAsia="ko-KR"/>
        </w:rPr>
      </w:pPr>
    </w:p>
    <w:p w14:paraId="052C329D" w14:textId="77777777" w:rsidR="00F607F4" w:rsidRPr="00C14DCC" w:rsidRDefault="00F607F4" w:rsidP="00F607F4">
      <w:pPr>
        <w:pStyle w:val="ListParagraph"/>
        <w:numPr>
          <w:ilvl w:val="0"/>
          <w:numId w:val="20"/>
        </w:numPr>
        <w:autoSpaceDE w:val="0"/>
        <w:autoSpaceDN w:val="0"/>
        <w:adjustRightInd w:val="0"/>
        <w:contextualSpacing/>
      </w:pPr>
      <w:r w:rsidRPr="00C14DCC">
        <w:t xml:space="preserve">Baker, T. A., Byon, K. K., Cianfrone, B. A., &amp; Grady, J. (2013, October). </w:t>
      </w:r>
      <w:r w:rsidRPr="00C14DCC">
        <w:rPr>
          <w:i/>
        </w:rPr>
        <w:t>Examining student-athlete likeness in EA Sports’ NCAA Football: Conceptualizing and measuring identity use and identity value on purchase behavior</w:t>
      </w:r>
      <w:r w:rsidRPr="00C14DCC">
        <w:t>. Presented (oral presentation) at the 10th Annual Sport Marketing Association Conference. Albuquerque, New Mexico.</w:t>
      </w:r>
    </w:p>
    <w:p w14:paraId="0B9E577A" w14:textId="77777777" w:rsidR="00F607F4" w:rsidRPr="00C14DCC" w:rsidRDefault="00F607F4" w:rsidP="00F607F4">
      <w:pPr>
        <w:pStyle w:val="ListParagraph"/>
      </w:pPr>
    </w:p>
    <w:p w14:paraId="548E9DC3" w14:textId="77777777" w:rsidR="00F607F4" w:rsidRPr="00C14DCC" w:rsidRDefault="00F607F4" w:rsidP="00F607F4">
      <w:pPr>
        <w:pStyle w:val="ListParagraph"/>
        <w:numPr>
          <w:ilvl w:val="0"/>
          <w:numId w:val="20"/>
        </w:numPr>
        <w:autoSpaceDE w:val="0"/>
        <w:autoSpaceDN w:val="0"/>
        <w:adjustRightInd w:val="0"/>
        <w:contextualSpacing/>
      </w:pPr>
      <w:r w:rsidRPr="00C14DCC">
        <w:t xml:space="preserve">*Yim, B, H., Byon, K. K., &amp; Baker, T. A. (2013, October). </w:t>
      </w:r>
      <w:r w:rsidRPr="00C14DCC">
        <w:rPr>
          <w:i/>
        </w:rPr>
        <w:t>Development of sport fan emotion scale</w:t>
      </w:r>
      <w:r w:rsidRPr="00C14DCC">
        <w:t>. Presented (oral presentation) at the 11th Annual Sport Marketing Association Conference. Albuquerque, New Mexico.</w:t>
      </w:r>
    </w:p>
    <w:p w14:paraId="7E4735C0" w14:textId="77777777" w:rsidR="00F607F4" w:rsidRDefault="00F607F4" w:rsidP="00F607F4">
      <w:pPr>
        <w:pStyle w:val="ListParagraph"/>
        <w:rPr>
          <w:rFonts w:eastAsia="Malgun Gothic"/>
          <w:lang w:eastAsia="ko-KR"/>
        </w:rPr>
      </w:pPr>
    </w:p>
    <w:p w14:paraId="6FA2B097" w14:textId="77777777" w:rsidR="00F607F4" w:rsidRPr="00C14DCC" w:rsidRDefault="00F607F4" w:rsidP="00F607F4">
      <w:pPr>
        <w:pStyle w:val="ListParagraph"/>
        <w:numPr>
          <w:ilvl w:val="0"/>
          <w:numId w:val="20"/>
        </w:numPr>
        <w:autoSpaceDE w:val="0"/>
        <w:autoSpaceDN w:val="0"/>
        <w:adjustRightInd w:val="0"/>
        <w:contextualSpacing/>
      </w:pPr>
      <w:r w:rsidRPr="00C14DCC">
        <w:t>*</w:t>
      </w:r>
      <w:r w:rsidRPr="00C14DCC">
        <w:rPr>
          <w:rFonts w:eastAsia="Malgun Gothic"/>
          <w:lang w:eastAsia="ko-KR"/>
        </w:rPr>
        <w:t xml:space="preserve">Park, J. H., Byon, K. K., &amp; Kim, J. Y. (2013, </w:t>
      </w:r>
      <w:r w:rsidRPr="00C14DCC">
        <w:t>October</w:t>
      </w:r>
      <w:r w:rsidRPr="00C14DCC">
        <w:rPr>
          <w:rFonts w:eastAsia="Malgun Gothic"/>
          <w:lang w:eastAsia="ko-KR"/>
        </w:rPr>
        <w:t xml:space="preserve">). </w:t>
      </w:r>
      <w:r w:rsidRPr="00C14DCC">
        <w:rPr>
          <w:rFonts w:eastAsia="Malgun Gothic"/>
          <w:i/>
          <w:lang w:eastAsia="ko-KR"/>
        </w:rPr>
        <w:t>Examining differences in the effect of spectator motivation on sport consumption behaviors between senior and Non-senior consumers at Major League Baseball game</w:t>
      </w:r>
      <w:r w:rsidRPr="00C14DCC">
        <w:rPr>
          <w:rFonts w:eastAsia="Malgun Gothic"/>
          <w:lang w:eastAsia="ko-KR"/>
        </w:rPr>
        <w:t>.</w:t>
      </w:r>
      <w:r w:rsidRPr="00C14DCC">
        <w:t xml:space="preserve"> Presented (poster presentation) at the 11th Annual Sport Marketing Association Conference. Albuquerque, New Mexico.</w:t>
      </w:r>
    </w:p>
    <w:p w14:paraId="4F5D7C4D" w14:textId="77777777" w:rsidR="00F607F4" w:rsidRPr="00C14DCC" w:rsidRDefault="00F607F4" w:rsidP="00F607F4">
      <w:pPr>
        <w:adjustRightInd w:val="0"/>
        <w:snapToGrid w:val="0"/>
        <w:ind w:left="720"/>
        <w:rPr>
          <w:rFonts w:eastAsia="Malgun Gothic"/>
          <w:lang w:eastAsia="ko-KR"/>
        </w:rPr>
      </w:pPr>
    </w:p>
    <w:p w14:paraId="50768218" w14:textId="77777777" w:rsidR="00F607F4" w:rsidRPr="00C14DCC" w:rsidRDefault="00F607F4" w:rsidP="00F607F4">
      <w:pPr>
        <w:pStyle w:val="ListParagraph"/>
        <w:numPr>
          <w:ilvl w:val="0"/>
          <w:numId w:val="20"/>
        </w:numPr>
        <w:autoSpaceDE w:val="0"/>
        <w:autoSpaceDN w:val="0"/>
        <w:adjustRightInd w:val="0"/>
        <w:contextualSpacing/>
      </w:pPr>
      <w:r w:rsidRPr="00C14DCC">
        <w:lastRenderedPageBreak/>
        <w:t xml:space="preserve">*Rich, G., Byon, K. K., &amp; Baker, T. A. (2013, October). </w:t>
      </w:r>
      <w:r w:rsidRPr="00C14DCC">
        <w:rPr>
          <w:i/>
        </w:rPr>
        <w:t>Sleeping bag sponsorship model: Warming up to corporate sponsors</w:t>
      </w:r>
      <w:r w:rsidRPr="00C14DCC">
        <w:t>. Presented (poster presentation) at the 11th Annual Sport Marketing Association Conference. Albuquerque, New Mexico.</w:t>
      </w:r>
    </w:p>
    <w:p w14:paraId="6D69B0AD" w14:textId="77777777" w:rsidR="00F607F4" w:rsidRDefault="00F607F4" w:rsidP="00F607F4">
      <w:pPr>
        <w:pStyle w:val="ListParagraph"/>
      </w:pPr>
    </w:p>
    <w:p w14:paraId="0AABD483" w14:textId="77777777" w:rsidR="00F607F4" w:rsidRPr="00C14DCC" w:rsidRDefault="00F607F4" w:rsidP="00F607F4">
      <w:pPr>
        <w:numPr>
          <w:ilvl w:val="0"/>
          <w:numId w:val="20"/>
        </w:numPr>
      </w:pPr>
      <w:r w:rsidRPr="00C14DCC">
        <w:t>*</w:t>
      </w:r>
      <w:proofErr w:type="spellStart"/>
      <w:r w:rsidRPr="00C14DCC">
        <w:t>Salge</w:t>
      </w:r>
      <w:proofErr w:type="spellEnd"/>
      <w:r w:rsidRPr="00C14DCC">
        <w:t xml:space="preserve">, C., Byon, K. K., &amp; Baker, T. A. (2013, October). </w:t>
      </w:r>
      <w:r w:rsidRPr="00C14DCC">
        <w:rPr>
          <w:i/>
        </w:rPr>
        <w:t>Team identification and negotiation: A mediated-moderation model for sport consumption</w:t>
      </w:r>
      <w:r w:rsidRPr="00C14DCC">
        <w:t>. Presented (oral presentation) at the 11th Annual Sport Marketing Association Conference. Albuquerque, New Mexico (</w:t>
      </w:r>
      <w:r w:rsidRPr="00C14DCC">
        <w:rPr>
          <w:rFonts w:eastAsia="Batang"/>
          <w:b/>
          <w:i/>
          <w:lang w:eastAsia="ko-KR"/>
        </w:rPr>
        <w:t xml:space="preserve">2013 SMA Best </w:t>
      </w:r>
      <w:r>
        <w:rPr>
          <w:rFonts w:eastAsia="Batang"/>
          <w:b/>
          <w:i/>
          <w:lang w:eastAsia="ko-KR"/>
        </w:rPr>
        <w:t xml:space="preserve">Research </w:t>
      </w:r>
      <w:r w:rsidRPr="00C14DCC">
        <w:rPr>
          <w:rFonts w:eastAsia="Batang"/>
          <w:b/>
          <w:i/>
          <w:lang w:eastAsia="ko-KR"/>
        </w:rPr>
        <w:t>Paper Award</w:t>
      </w:r>
      <w:r w:rsidRPr="00C14DCC">
        <w:rPr>
          <w:rFonts w:eastAsia="Batang"/>
          <w:i/>
          <w:lang w:eastAsia="ko-KR"/>
        </w:rPr>
        <w:t>)</w:t>
      </w:r>
      <w:r w:rsidRPr="00C14DCC">
        <w:t>.</w:t>
      </w:r>
    </w:p>
    <w:p w14:paraId="7D045C36" w14:textId="77777777" w:rsidR="00F607F4" w:rsidRPr="00C14DCC" w:rsidRDefault="00F607F4" w:rsidP="00F607F4">
      <w:pPr>
        <w:pStyle w:val="ListParagraph"/>
      </w:pPr>
    </w:p>
    <w:p w14:paraId="2B526D6B" w14:textId="77777777" w:rsidR="00F607F4" w:rsidRPr="00C14DCC" w:rsidRDefault="00F607F4" w:rsidP="00F607F4">
      <w:pPr>
        <w:numPr>
          <w:ilvl w:val="0"/>
          <w:numId w:val="20"/>
        </w:numPr>
      </w:pPr>
      <w:r w:rsidRPr="00C14DCC">
        <w:t>*</w:t>
      </w:r>
      <w:proofErr w:type="spellStart"/>
      <w:r w:rsidRPr="00C14DCC">
        <w:rPr>
          <w:bCs/>
        </w:rPr>
        <w:t>Tavomina</w:t>
      </w:r>
      <w:proofErr w:type="spellEnd"/>
      <w:r w:rsidRPr="00C14DCC">
        <w:rPr>
          <w:bCs/>
        </w:rPr>
        <w:t xml:space="preserve">, A., Byon, K. K., Baker, T. A., &amp; Zhang, J. J. (2013, </w:t>
      </w:r>
      <w:r w:rsidRPr="00C14DCC">
        <w:t>October</w:t>
      </w:r>
      <w:r w:rsidRPr="00C14DCC">
        <w:rPr>
          <w:bCs/>
        </w:rPr>
        <w:t xml:space="preserve">). </w:t>
      </w:r>
      <w:r w:rsidRPr="00C14DCC">
        <w:rPr>
          <w:bCs/>
          <w:i/>
        </w:rPr>
        <w:t>Confirmatory factor analysis of the sport brand love model in professional sports</w:t>
      </w:r>
      <w:r w:rsidRPr="00C14DCC">
        <w:rPr>
          <w:bCs/>
        </w:rPr>
        <w:t xml:space="preserve">. </w:t>
      </w:r>
      <w:r w:rsidRPr="00C14DCC">
        <w:t>Presented (poster presentation) at the 11th Annual Sport Marketing Association Conference. Albuquerque, New Mexico.</w:t>
      </w:r>
    </w:p>
    <w:p w14:paraId="143C67A2" w14:textId="77777777" w:rsidR="00F607F4" w:rsidRPr="00C14DCC" w:rsidRDefault="00F607F4" w:rsidP="00F607F4">
      <w:pPr>
        <w:pStyle w:val="ListParagraph"/>
        <w:rPr>
          <w:rFonts w:eastAsia="Malgun Gothic"/>
          <w:lang w:eastAsia="ko-KR"/>
        </w:rPr>
      </w:pPr>
    </w:p>
    <w:p w14:paraId="6C606972" w14:textId="77777777" w:rsidR="00F607F4" w:rsidRPr="00C14DCC" w:rsidRDefault="00F607F4" w:rsidP="00F607F4">
      <w:pPr>
        <w:pStyle w:val="ListParagraph"/>
        <w:numPr>
          <w:ilvl w:val="0"/>
          <w:numId w:val="20"/>
        </w:numPr>
        <w:autoSpaceDE w:val="0"/>
        <w:autoSpaceDN w:val="0"/>
        <w:adjustRightInd w:val="0"/>
        <w:contextualSpacing/>
      </w:pPr>
      <w:proofErr w:type="spellStart"/>
      <w:r w:rsidRPr="00C14DCC">
        <w:t>Piland</w:t>
      </w:r>
      <w:proofErr w:type="spellEnd"/>
      <w:r w:rsidRPr="00C14DCC">
        <w:t xml:space="preserve">, S. G., Byon, K. K., Gould, T. E., </w:t>
      </w:r>
      <w:r w:rsidRPr="00C14DCC">
        <w:rPr>
          <w:rFonts w:eastAsia="Batang"/>
          <w:lang w:eastAsia="ko-KR"/>
        </w:rPr>
        <w:t>*Curry, P</w:t>
      </w:r>
      <w:r w:rsidRPr="00C14DCC">
        <w:t>., *Dysart, J., &amp; Ferrara, M. S., (201</w:t>
      </w:r>
      <w:r w:rsidRPr="00C14DCC">
        <w:rPr>
          <w:rFonts w:eastAsia="Malgun Gothic"/>
          <w:lang w:eastAsia="ko-KR"/>
        </w:rPr>
        <w:t>3, June</w:t>
      </w:r>
      <w:r w:rsidRPr="00C14DCC">
        <w:t xml:space="preserve">). </w:t>
      </w:r>
      <w:r w:rsidRPr="00C14DCC">
        <w:rPr>
          <w:i/>
        </w:rPr>
        <w:t>No factorial validity support for revised baseline and injured factor structures of response to PCSS</w:t>
      </w:r>
      <w:r w:rsidRPr="00C14DCC">
        <w:t>. Presented (poster presentation) at the 2013 National Athletic Trainers Association Annual Meeting.</w:t>
      </w:r>
    </w:p>
    <w:p w14:paraId="49BA3213" w14:textId="77777777" w:rsidR="00F607F4" w:rsidRPr="00C14DCC" w:rsidRDefault="00F607F4" w:rsidP="00F607F4">
      <w:pPr>
        <w:pStyle w:val="ListParagraph"/>
        <w:autoSpaceDE w:val="0"/>
        <w:autoSpaceDN w:val="0"/>
        <w:adjustRightInd w:val="0"/>
        <w:contextualSpacing/>
      </w:pPr>
    </w:p>
    <w:p w14:paraId="071FDFE4" w14:textId="77777777" w:rsidR="00F607F4" w:rsidRPr="00C14DCC" w:rsidRDefault="00F607F4" w:rsidP="00F607F4">
      <w:pPr>
        <w:numPr>
          <w:ilvl w:val="0"/>
          <w:numId w:val="20"/>
        </w:numPr>
      </w:pPr>
      <w:r w:rsidRPr="00C14DCC">
        <w:rPr>
          <w:rFonts w:eastAsia="Malgun Gothic" w:hint="eastAsia"/>
          <w:color w:val="000000"/>
          <w:lang w:eastAsia="ko-KR"/>
        </w:rPr>
        <w:t>C</w:t>
      </w:r>
      <w:r w:rsidRPr="00C14DCC">
        <w:rPr>
          <w:color w:val="000000"/>
        </w:rPr>
        <w:t xml:space="preserve">ottingham II, M., </w:t>
      </w:r>
      <w:proofErr w:type="spellStart"/>
      <w:r w:rsidRPr="00C14DCC">
        <w:rPr>
          <w:color w:val="000000"/>
        </w:rPr>
        <w:t>Saltzburg</w:t>
      </w:r>
      <w:proofErr w:type="spellEnd"/>
      <w:r w:rsidRPr="00C14DCC">
        <w:rPr>
          <w:color w:val="000000"/>
        </w:rPr>
        <w:t>, N., Byon, K.</w:t>
      </w:r>
      <w:r w:rsidRPr="00C14DCC">
        <w:rPr>
          <w:rFonts w:eastAsia="Malgun Gothic"/>
          <w:color w:val="000000"/>
          <w:lang w:eastAsia="ko-KR"/>
        </w:rPr>
        <w:t xml:space="preserve"> K.</w:t>
      </w:r>
      <w:r w:rsidRPr="00C14DCC">
        <w:rPr>
          <w:color w:val="000000"/>
        </w:rPr>
        <w:t>, &amp; Carroll, M. (2013, June)</w:t>
      </w:r>
      <w:r w:rsidRPr="00C14DCC">
        <w:rPr>
          <w:rFonts w:eastAsia="Malgun Gothic"/>
          <w:color w:val="000000"/>
          <w:lang w:eastAsia="ko-KR"/>
        </w:rPr>
        <w:t>.</w:t>
      </w:r>
      <w:r w:rsidRPr="00C14DCC">
        <w:rPr>
          <w:color w:val="000000"/>
        </w:rPr>
        <w:t xml:space="preserve"> </w:t>
      </w:r>
      <w:r w:rsidRPr="00C14DCC">
        <w:rPr>
          <w:i/>
          <w:iCs/>
        </w:rPr>
        <w:t>Examining the influence of relationship to disability on the motivations of wheelchair basketball spectators.</w:t>
      </w:r>
      <w:r w:rsidRPr="00C14DCC">
        <w:t xml:space="preserve"> </w:t>
      </w:r>
      <w:r w:rsidRPr="00C14DCC">
        <w:rPr>
          <w:rFonts w:eastAsia="Malgun Gothic"/>
          <w:lang w:eastAsia="ko-KR"/>
        </w:rPr>
        <w:t>Presented (poster presentation)</w:t>
      </w:r>
      <w:r w:rsidRPr="00C14DCC">
        <w:t xml:space="preserve"> at the Society for Disability Studies. Orlando, Florida.</w:t>
      </w:r>
    </w:p>
    <w:p w14:paraId="6CDCF143" w14:textId="77777777" w:rsidR="00F607F4" w:rsidRPr="00C14DCC" w:rsidRDefault="00F607F4" w:rsidP="00F607F4">
      <w:pPr>
        <w:pStyle w:val="ListParagraph"/>
        <w:autoSpaceDE w:val="0"/>
        <w:autoSpaceDN w:val="0"/>
        <w:adjustRightInd w:val="0"/>
        <w:ind w:left="701"/>
        <w:contextualSpacing/>
      </w:pPr>
    </w:p>
    <w:p w14:paraId="73208375" w14:textId="77777777" w:rsidR="00F607F4" w:rsidRPr="00C14DCC" w:rsidRDefault="00F607F4" w:rsidP="00F607F4">
      <w:pPr>
        <w:pStyle w:val="ListParagraph"/>
        <w:numPr>
          <w:ilvl w:val="0"/>
          <w:numId w:val="20"/>
        </w:numPr>
        <w:autoSpaceDE w:val="0"/>
        <w:autoSpaceDN w:val="0"/>
        <w:adjustRightInd w:val="0"/>
        <w:contextualSpacing/>
      </w:pPr>
      <w:r w:rsidRPr="00C14DCC">
        <w:t xml:space="preserve">Cottingham, M., </w:t>
      </w:r>
      <w:proofErr w:type="spellStart"/>
      <w:r w:rsidRPr="00C14DCC">
        <w:t>Wann</w:t>
      </w:r>
      <w:proofErr w:type="spellEnd"/>
      <w:r w:rsidRPr="00C14DCC">
        <w:t>, D. L., &amp; Byon, K. K. (201</w:t>
      </w:r>
      <w:r w:rsidRPr="00C14DCC">
        <w:rPr>
          <w:rFonts w:eastAsia="Malgun Gothic"/>
          <w:lang w:eastAsia="ko-KR"/>
        </w:rPr>
        <w:t>3, May</w:t>
      </w:r>
      <w:r w:rsidRPr="00C14DCC">
        <w:t xml:space="preserve">). </w:t>
      </w:r>
      <w:r w:rsidRPr="00C14DCC">
        <w:rPr>
          <w:i/>
        </w:rPr>
        <w:t>The Impact of Knowledge of an Athlete’s Physical Disability on Spectators’ Impressions of Performance and Interest in Consumption</w:t>
      </w:r>
      <w:r w:rsidRPr="00C14DCC">
        <w:t xml:space="preserve">. </w:t>
      </w:r>
      <w:r w:rsidRPr="00C14DCC">
        <w:rPr>
          <w:rFonts w:eastAsia="Malgun Gothic"/>
          <w:lang w:eastAsia="ko-KR"/>
        </w:rPr>
        <w:t>Presented</w:t>
      </w:r>
      <w:r w:rsidRPr="00C14DCC">
        <w:rPr>
          <w:rFonts w:eastAsia="Times New Roman"/>
        </w:rPr>
        <w:t xml:space="preserve"> </w:t>
      </w:r>
      <w:r w:rsidRPr="00C14DCC">
        <w:t xml:space="preserve">(poster presentation) at the 2013 </w:t>
      </w:r>
      <w:r w:rsidRPr="00C14DCC">
        <w:rPr>
          <w:rFonts w:eastAsia="Batang"/>
          <w:lang w:eastAsia="ko-KR"/>
        </w:rPr>
        <w:t xml:space="preserve">North American Society for Sport Management. </w:t>
      </w:r>
      <w:r w:rsidRPr="00C14DCC">
        <w:rPr>
          <w:rFonts w:eastAsia="Batang"/>
        </w:rPr>
        <w:t>Austin, Texas</w:t>
      </w:r>
      <w:r w:rsidRPr="00C14DCC">
        <w:rPr>
          <w:rFonts w:eastAsia="Batang"/>
          <w:lang w:eastAsia="ko-KR"/>
        </w:rPr>
        <w:t>.</w:t>
      </w:r>
    </w:p>
    <w:p w14:paraId="416023E7" w14:textId="77777777" w:rsidR="00F607F4" w:rsidRPr="00C14DCC" w:rsidRDefault="00F607F4" w:rsidP="00F607F4">
      <w:pPr>
        <w:pStyle w:val="ListParagraph"/>
        <w:autoSpaceDE w:val="0"/>
        <w:autoSpaceDN w:val="0"/>
        <w:adjustRightInd w:val="0"/>
        <w:contextualSpacing/>
      </w:pPr>
    </w:p>
    <w:p w14:paraId="204E2D43" w14:textId="77777777" w:rsidR="00F607F4" w:rsidRPr="002669BD" w:rsidRDefault="00F607F4" w:rsidP="00F607F4">
      <w:pPr>
        <w:pStyle w:val="ListParagraph"/>
        <w:numPr>
          <w:ilvl w:val="0"/>
          <w:numId w:val="20"/>
        </w:numPr>
        <w:autoSpaceDE w:val="0"/>
        <w:autoSpaceDN w:val="0"/>
        <w:adjustRightInd w:val="0"/>
        <w:contextualSpacing/>
      </w:pPr>
      <w:r w:rsidRPr="00C14DCC">
        <w:t>*</w:t>
      </w:r>
      <w:proofErr w:type="spellStart"/>
      <w:r w:rsidRPr="00C14DCC">
        <w:t>Salge</w:t>
      </w:r>
      <w:proofErr w:type="spellEnd"/>
      <w:r w:rsidRPr="00C14DCC">
        <w:t>, C., Byon, K. K., &amp; Baker, T. A. (201</w:t>
      </w:r>
      <w:r w:rsidRPr="00C14DCC">
        <w:rPr>
          <w:rFonts w:eastAsia="Malgun Gothic"/>
          <w:lang w:eastAsia="ko-KR"/>
        </w:rPr>
        <w:t>3, May</w:t>
      </w:r>
      <w:r w:rsidRPr="00C14DCC">
        <w:t xml:space="preserve">). </w:t>
      </w:r>
      <w:r w:rsidRPr="00C14DCC">
        <w:rPr>
          <w:i/>
        </w:rPr>
        <w:t>Meta-Analysis in Sport Management Research: A Quantitative Systematic Review</w:t>
      </w:r>
      <w:r w:rsidRPr="00C14DCC">
        <w:rPr>
          <w:rStyle w:val="Strong"/>
          <w:rFonts w:eastAsia="Times New Roman"/>
          <w:b w:val="0"/>
        </w:rPr>
        <w:t xml:space="preserve">. </w:t>
      </w:r>
      <w:r w:rsidRPr="00C14DCC">
        <w:rPr>
          <w:rFonts w:eastAsia="Malgun Gothic"/>
          <w:lang w:eastAsia="ko-KR"/>
        </w:rPr>
        <w:t>Presented</w:t>
      </w:r>
      <w:r w:rsidRPr="00C14DCC">
        <w:t xml:space="preserve"> (poster presentation) at the 2013 </w:t>
      </w:r>
      <w:r w:rsidRPr="00C14DCC">
        <w:rPr>
          <w:rFonts w:eastAsia="Batang"/>
          <w:lang w:eastAsia="ko-KR"/>
        </w:rPr>
        <w:t xml:space="preserve">North American Society for Sport Management. </w:t>
      </w:r>
      <w:r w:rsidRPr="00C14DCC">
        <w:rPr>
          <w:rFonts w:eastAsia="Batang"/>
        </w:rPr>
        <w:t>Austin, Texas</w:t>
      </w:r>
      <w:r w:rsidRPr="00C14DCC">
        <w:rPr>
          <w:rFonts w:eastAsia="Batang"/>
          <w:lang w:eastAsia="ko-KR"/>
        </w:rPr>
        <w:t>.</w:t>
      </w:r>
    </w:p>
    <w:p w14:paraId="7AFA3761" w14:textId="77777777" w:rsidR="00F607F4" w:rsidRPr="00C14DCC" w:rsidRDefault="00F607F4" w:rsidP="00F607F4">
      <w:pPr>
        <w:pStyle w:val="ListParagraph"/>
        <w:numPr>
          <w:ilvl w:val="0"/>
          <w:numId w:val="20"/>
        </w:numPr>
        <w:autoSpaceDE w:val="0"/>
        <w:autoSpaceDN w:val="0"/>
        <w:adjustRightInd w:val="0"/>
        <w:contextualSpacing/>
      </w:pPr>
      <w:r w:rsidRPr="00C14DCC">
        <w:t>*Kim, S, K., Byon, K. K., Kim, C., Yu, J. G., &amp; Zhang, J. J. (201</w:t>
      </w:r>
      <w:r w:rsidRPr="00C14DCC">
        <w:rPr>
          <w:rFonts w:eastAsia="Malgun Gothic"/>
          <w:lang w:eastAsia="ko-KR"/>
        </w:rPr>
        <w:t>3, May</w:t>
      </w:r>
      <w:r w:rsidRPr="00C14DCC">
        <w:t xml:space="preserve">). </w:t>
      </w:r>
      <w:r w:rsidRPr="00C14DCC">
        <w:rPr>
          <w:i/>
        </w:rPr>
        <w:t>Influence of Intrinsic and Extrinsic Motivations on Consumption Behavior of Formula One Event Spectators: The Case of Shanghai Grand Prix</w:t>
      </w:r>
      <w:r w:rsidRPr="00C14DCC">
        <w:t xml:space="preserve">. </w:t>
      </w:r>
      <w:r w:rsidRPr="00C14DCC">
        <w:rPr>
          <w:rFonts w:eastAsia="Malgun Gothic"/>
          <w:lang w:eastAsia="ko-KR"/>
        </w:rPr>
        <w:t>Presented</w:t>
      </w:r>
      <w:r w:rsidRPr="00C14DCC">
        <w:t xml:space="preserve"> (poster presentation) at the 2013 </w:t>
      </w:r>
      <w:r w:rsidRPr="00C14DCC">
        <w:rPr>
          <w:rFonts w:eastAsia="Batang"/>
          <w:lang w:eastAsia="ko-KR"/>
        </w:rPr>
        <w:t xml:space="preserve">North American Society for Sport Management. </w:t>
      </w:r>
      <w:r w:rsidRPr="00C14DCC">
        <w:rPr>
          <w:rFonts w:eastAsia="Batang"/>
        </w:rPr>
        <w:t>Austin, Texas</w:t>
      </w:r>
      <w:r w:rsidRPr="00C14DCC">
        <w:rPr>
          <w:rFonts w:eastAsia="Batang"/>
          <w:lang w:eastAsia="ko-KR"/>
        </w:rPr>
        <w:t>.</w:t>
      </w:r>
    </w:p>
    <w:p w14:paraId="003BC651" w14:textId="77777777" w:rsidR="00F607F4" w:rsidRPr="00C14DCC" w:rsidRDefault="00F607F4" w:rsidP="00F607F4">
      <w:pPr>
        <w:pStyle w:val="ListParagraph"/>
      </w:pPr>
    </w:p>
    <w:p w14:paraId="1033D012" w14:textId="77777777" w:rsidR="00F607F4" w:rsidRPr="00C14DCC" w:rsidRDefault="00F607F4" w:rsidP="00F607F4">
      <w:pPr>
        <w:numPr>
          <w:ilvl w:val="0"/>
          <w:numId w:val="20"/>
        </w:numPr>
      </w:pPr>
      <w:proofErr w:type="spellStart"/>
      <w:r w:rsidRPr="00C14DCC">
        <w:t>Wann</w:t>
      </w:r>
      <w:proofErr w:type="spellEnd"/>
      <w:r w:rsidRPr="00C14DCC">
        <w:t xml:space="preserve">, D. L., Cottingham, M. C., &amp; Byon, K. K. (2013, February). </w:t>
      </w:r>
      <w:r w:rsidRPr="00C14DCC">
        <w:rPr>
          <w:i/>
          <w:iCs/>
        </w:rPr>
        <w:t>The impact of knowledge of an athlete’s physical disability on spectators’ impressions of performance and interest in consumption</w:t>
      </w:r>
      <w:r w:rsidRPr="00C14DCC">
        <w:t>. Paper presented at the annual Western Kentucky University Sport Psychology Forum. Bowling Green, KY.</w:t>
      </w:r>
    </w:p>
    <w:p w14:paraId="2EC1F053" w14:textId="77777777" w:rsidR="00F607F4" w:rsidRPr="00C14DCC" w:rsidRDefault="00F607F4" w:rsidP="00F607F4">
      <w:pPr>
        <w:ind w:left="720"/>
        <w:rPr>
          <w:rFonts w:eastAsia="Malgun Gothic"/>
          <w:lang w:eastAsia="ko-KR"/>
        </w:rPr>
      </w:pPr>
    </w:p>
    <w:p w14:paraId="612D6152" w14:textId="77777777" w:rsidR="00F607F4" w:rsidRPr="00C14DCC" w:rsidRDefault="00F607F4" w:rsidP="00F607F4">
      <w:pPr>
        <w:pStyle w:val="ListParagraph"/>
        <w:numPr>
          <w:ilvl w:val="0"/>
          <w:numId w:val="20"/>
        </w:numPr>
        <w:autoSpaceDE w:val="0"/>
        <w:autoSpaceDN w:val="0"/>
        <w:adjustRightInd w:val="0"/>
        <w:contextualSpacing/>
      </w:pPr>
      <w:r w:rsidRPr="00C14DCC">
        <w:t>Byon, K. K., *Kim, S. K., Yu, J, G., Zhang, J. J., &amp; Kim, C. (2013</w:t>
      </w:r>
      <w:r w:rsidRPr="00C14DCC">
        <w:rPr>
          <w:rFonts w:eastAsia="Malgun Gothic"/>
          <w:lang w:eastAsia="ko-KR"/>
        </w:rPr>
        <w:t>, March</w:t>
      </w:r>
      <w:r w:rsidRPr="00C14DCC">
        <w:t xml:space="preserve">). Influence of Social Motivations on Spectator Consumption Behavior of a Formula One Grand Prix Event. </w:t>
      </w:r>
      <w:r w:rsidRPr="00C14DCC">
        <w:rPr>
          <w:rStyle w:val="Strong"/>
          <w:rFonts w:eastAsia="Times New Roman"/>
          <w:b w:val="0"/>
        </w:rPr>
        <w:t>Presented</w:t>
      </w:r>
      <w:r w:rsidRPr="00C14DCC">
        <w:rPr>
          <w:rFonts w:eastAsia="Times New Roman"/>
        </w:rPr>
        <w:t xml:space="preserve"> </w:t>
      </w:r>
      <w:r w:rsidRPr="00C14DCC">
        <w:t>(oral presentation) at the 2013 Association of Marketing Theory and Practice. Charleston, South Carolina.</w:t>
      </w:r>
    </w:p>
    <w:p w14:paraId="24FB698C" w14:textId="77777777" w:rsidR="00F607F4" w:rsidRPr="00C14DCC" w:rsidRDefault="00F607F4" w:rsidP="00F607F4">
      <w:pPr>
        <w:pStyle w:val="ListParagraph"/>
        <w:autoSpaceDE w:val="0"/>
        <w:autoSpaceDN w:val="0"/>
        <w:adjustRightInd w:val="0"/>
        <w:contextualSpacing/>
        <w:rPr>
          <w:rFonts w:eastAsia="Malgun Gothic"/>
          <w:lang w:eastAsia="ko-KR"/>
        </w:rPr>
      </w:pPr>
    </w:p>
    <w:p w14:paraId="5C0CE2C5" w14:textId="77777777" w:rsidR="00F607F4" w:rsidRPr="00C14DCC" w:rsidRDefault="00F607F4" w:rsidP="00F607F4">
      <w:pPr>
        <w:pStyle w:val="ListParagraph"/>
        <w:numPr>
          <w:ilvl w:val="0"/>
          <w:numId w:val="20"/>
        </w:numPr>
        <w:autoSpaceDE w:val="0"/>
        <w:autoSpaceDN w:val="0"/>
        <w:adjustRightInd w:val="0"/>
        <w:contextualSpacing/>
      </w:pPr>
      <w:r w:rsidRPr="00C14DCC">
        <w:t>*Jin, L., Zhang, J. J., Ma, X., Connaughton, D., &amp; Byon, K. K. (2013</w:t>
      </w:r>
      <w:r w:rsidRPr="00C14DCC">
        <w:rPr>
          <w:rFonts w:eastAsia="Malgun Gothic"/>
          <w:lang w:eastAsia="ko-KR"/>
        </w:rPr>
        <w:t>, March</w:t>
      </w:r>
      <w:r w:rsidRPr="00C14DCC">
        <w:t xml:space="preserve">). </w:t>
      </w:r>
      <w:r w:rsidRPr="00C14DCC">
        <w:rPr>
          <w:i/>
        </w:rPr>
        <w:t>Effectiveness of green Olympic initiatives on reasons affecting residents’ actions to support the Olympic movement</w:t>
      </w:r>
      <w:r w:rsidRPr="00C14DCC">
        <w:t xml:space="preserve">. </w:t>
      </w:r>
      <w:r w:rsidRPr="00C14DCC">
        <w:rPr>
          <w:rStyle w:val="Strong"/>
          <w:rFonts w:eastAsia="Times New Roman"/>
          <w:b w:val="0"/>
        </w:rPr>
        <w:t>Presented</w:t>
      </w:r>
      <w:r w:rsidRPr="00C14DCC">
        <w:rPr>
          <w:rFonts w:eastAsia="Times New Roman"/>
        </w:rPr>
        <w:t xml:space="preserve"> </w:t>
      </w:r>
      <w:r w:rsidRPr="00C14DCC">
        <w:t>(oral presentation) at the 2013 Association of Marketing Theory and Practice. Charleston, South Carolina.</w:t>
      </w:r>
    </w:p>
    <w:p w14:paraId="75648145" w14:textId="77777777" w:rsidR="00F607F4" w:rsidRPr="00C14DCC" w:rsidRDefault="00F607F4" w:rsidP="00F607F4">
      <w:pPr>
        <w:pStyle w:val="ListParagraph"/>
      </w:pPr>
    </w:p>
    <w:p w14:paraId="2BC02EE0" w14:textId="77777777" w:rsidR="00F607F4" w:rsidRPr="00C14DCC" w:rsidRDefault="00F607F4" w:rsidP="00F607F4">
      <w:pPr>
        <w:pStyle w:val="ListParagraph"/>
        <w:numPr>
          <w:ilvl w:val="0"/>
          <w:numId w:val="20"/>
        </w:numPr>
        <w:autoSpaceDE w:val="0"/>
        <w:autoSpaceDN w:val="0"/>
        <w:adjustRightInd w:val="0"/>
        <w:contextualSpacing/>
      </w:pPr>
      <w:r w:rsidRPr="00C14DCC">
        <w:t>*</w:t>
      </w:r>
      <w:proofErr w:type="spellStart"/>
      <w:r w:rsidRPr="00C14DCC">
        <w:t>Rappole</w:t>
      </w:r>
      <w:proofErr w:type="spellEnd"/>
      <w:r w:rsidRPr="00C14DCC">
        <w:t>, J. M., Baker, T. A., &amp; Byon, K. K. (201</w:t>
      </w:r>
      <w:r w:rsidRPr="00C14DCC">
        <w:rPr>
          <w:rFonts w:eastAsia="Malgun Gothic"/>
          <w:lang w:eastAsia="ko-KR"/>
        </w:rPr>
        <w:t>3, March</w:t>
      </w:r>
      <w:r w:rsidRPr="00C14DCC">
        <w:t xml:space="preserve">). </w:t>
      </w:r>
      <w:r w:rsidRPr="00C14DCC">
        <w:rPr>
          <w:i/>
        </w:rPr>
        <w:t>If amateurism fails, will competitive balance defend against antitrust allegations?</w:t>
      </w:r>
      <w:r w:rsidRPr="00C14DCC">
        <w:rPr>
          <w:rStyle w:val="Strong"/>
          <w:rFonts w:eastAsia="Times New Roman"/>
          <w:b w:val="0"/>
        </w:rPr>
        <w:t xml:space="preserve"> Presented</w:t>
      </w:r>
      <w:r w:rsidRPr="00C14DCC">
        <w:rPr>
          <w:rFonts w:eastAsia="Times New Roman"/>
        </w:rPr>
        <w:t xml:space="preserve"> </w:t>
      </w:r>
      <w:r w:rsidRPr="00C14DCC">
        <w:t>(oral presentation) at Sport and Recreation Law Association. Denver, Colorado.</w:t>
      </w:r>
    </w:p>
    <w:p w14:paraId="06D31621" w14:textId="77777777" w:rsidR="00F607F4" w:rsidRDefault="00F607F4" w:rsidP="00F607F4">
      <w:pPr>
        <w:ind w:left="720"/>
      </w:pPr>
    </w:p>
    <w:p w14:paraId="6B049FCA" w14:textId="77777777" w:rsidR="00F607F4" w:rsidRPr="00C14DCC" w:rsidRDefault="00F607F4" w:rsidP="00F607F4">
      <w:pPr>
        <w:pStyle w:val="ListParagraph"/>
        <w:numPr>
          <w:ilvl w:val="0"/>
          <w:numId w:val="20"/>
        </w:numPr>
        <w:autoSpaceDE w:val="0"/>
        <w:autoSpaceDN w:val="0"/>
        <w:adjustRightInd w:val="0"/>
        <w:contextualSpacing/>
      </w:pPr>
      <w:r w:rsidRPr="00C14DCC">
        <w:t>*</w:t>
      </w:r>
      <w:proofErr w:type="spellStart"/>
      <w:r w:rsidRPr="00C14DCC">
        <w:t>Brison</w:t>
      </w:r>
      <w:proofErr w:type="spellEnd"/>
      <w:r w:rsidRPr="00C14DCC">
        <w:t>, N. T., Baker, T. A., &amp; Byon, K. K. (2012</w:t>
      </w:r>
      <w:r w:rsidRPr="00C14DCC">
        <w:rPr>
          <w:rFonts w:eastAsia="Malgun Gothic"/>
          <w:lang w:eastAsia="ko-KR"/>
        </w:rPr>
        <w:t>, October</w:t>
      </w:r>
      <w:r w:rsidRPr="00C14DCC">
        <w:t xml:space="preserve">). </w:t>
      </w:r>
      <w:r w:rsidRPr="00C14DCC">
        <w:rPr>
          <w:rStyle w:val="Strong"/>
          <w:rFonts w:eastAsia="Times New Roman"/>
          <w:b w:val="0"/>
          <w:i/>
        </w:rPr>
        <w:t>Keeping up with the Kardashians: Consumers seek to hold endorsers liable for false advertising claims</w:t>
      </w:r>
      <w:r w:rsidRPr="00C14DCC">
        <w:rPr>
          <w:rStyle w:val="Strong"/>
          <w:rFonts w:eastAsia="Times New Roman"/>
          <w:b w:val="0"/>
        </w:rPr>
        <w:t>. Presented</w:t>
      </w:r>
      <w:r w:rsidRPr="00C14DCC">
        <w:rPr>
          <w:rFonts w:eastAsia="Times New Roman"/>
        </w:rPr>
        <w:t xml:space="preserve"> </w:t>
      </w:r>
      <w:r w:rsidRPr="00C14DCC">
        <w:t>(oral presentation) at the Sport Entertainment and Venues Tomorrow. Columbia, South Carolina.</w:t>
      </w:r>
    </w:p>
    <w:p w14:paraId="2B73043E" w14:textId="77777777" w:rsidR="00F607F4" w:rsidRPr="00C14DCC" w:rsidRDefault="00F607F4" w:rsidP="00F607F4">
      <w:pPr>
        <w:pStyle w:val="ListParagraph"/>
        <w:contextualSpacing/>
        <w:rPr>
          <w:rFonts w:eastAsia="Malgun Gothic"/>
          <w:lang w:eastAsia="ko-KR"/>
        </w:rPr>
      </w:pPr>
    </w:p>
    <w:p w14:paraId="76767BBD" w14:textId="77777777" w:rsidR="00F607F4" w:rsidRPr="00C14DCC" w:rsidRDefault="00F607F4" w:rsidP="00F607F4">
      <w:pPr>
        <w:pStyle w:val="ListParagraph"/>
        <w:numPr>
          <w:ilvl w:val="0"/>
          <w:numId w:val="20"/>
        </w:numPr>
        <w:contextualSpacing/>
      </w:pPr>
      <w:r w:rsidRPr="00C14DCC">
        <w:t xml:space="preserve">Byon, K. K., Lee, S., Eagleman, A. N., &amp; Baker, T. A. (2012, October). </w:t>
      </w:r>
      <w:r w:rsidRPr="00C14DCC">
        <w:rPr>
          <w:rFonts w:eastAsia="Times New Roman"/>
          <w:i/>
        </w:rPr>
        <w:t>A cross cultural study of purchase intention of sponsored products through sporting events between American and Korean college students: A case of the 2010 FIFA World Cup South Africa</w:t>
      </w:r>
      <w:r w:rsidRPr="00C14DCC">
        <w:rPr>
          <w:rFonts w:eastAsia="Times New Roman"/>
        </w:rPr>
        <w:t xml:space="preserve">. Presented </w:t>
      </w:r>
      <w:r w:rsidRPr="00C14DCC">
        <w:t>(poster presentation) at the 10th Annual Sport Marketing Association Conference. Orlando, Florida.</w:t>
      </w:r>
    </w:p>
    <w:p w14:paraId="3A75EADC" w14:textId="77777777" w:rsidR="00F607F4" w:rsidRPr="00C14DCC" w:rsidRDefault="00F607F4" w:rsidP="00F607F4">
      <w:pPr>
        <w:pStyle w:val="ListParagraph"/>
        <w:contextualSpacing/>
        <w:rPr>
          <w:rFonts w:eastAsia="Malgun Gothic"/>
          <w:lang w:eastAsia="ko-KR"/>
        </w:rPr>
      </w:pPr>
    </w:p>
    <w:p w14:paraId="58BFD4A9" w14:textId="77777777" w:rsidR="00F607F4" w:rsidRPr="00C14DCC" w:rsidRDefault="00F607F4" w:rsidP="00F607F4">
      <w:pPr>
        <w:pStyle w:val="ListParagraph"/>
        <w:numPr>
          <w:ilvl w:val="0"/>
          <w:numId w:val="20"/>
        </w:numPr>
        <w:contextualSpacing/>
      </w:pPr>
      <w:r w:rsidRPr="00C14DCC">
        <w:t xml:space="preserve">*Ferguson, A. L., Byon, K. K., Zhang, J. J., &amp; Baker, T. A. (2012, October). </w:t>
      </w:r>
      <w:r w:rsidRPr="00C14DCC">
        <w:rPr>
          <w:i/>
        </w:rPr>
        <w:t>Developing a conceptual framework of studying consumer brand attachment in sports: A review of literature</w:t>
      </w:r>
      <w:r w:rsidRPr="00C14DCC">
        <w:t xml:space="preserve">. </w:t>
      </w:r>
      <w:r w:rsidRPr="00C14DCC">
        <w:rPr>
          <w:rFonts w:eastAsia="Times New Roman"/>
        </w:rPr>
        <w:t xml:space="preserve">Presented </w:t>
      </w:r>
      <w:r w:rsidRPr="00C14DCC">
        <w:t>(oral presentation) at the 10th Annual Sport Marketing Association Conference. Orlando, Florida.</w:t>
      </w:r>
    </w:p>
    <w:p w14:paraId="524E2FF5" w14:textId="77777777" w:rsidR="00F607F4" w:rsidRPr="00C14DCC" w:rsidRDefault="00F607F4" w:rsidP="00F607F4">
      <w:pPr>
        <w:pStyle w:val="ListParagraph"/>
        <w:rPr>
          <w:rFonts w:eastAsia="Malgun Gothic"/>
          <w:lang w:eastAsia="ko-KR"/>
        </w:rPr>
      </w:pPr>
    </w:p>
    <w:p w14:paraId="1C92BEAB" w14:textId="77777777" w:rsidR="00F607F4" w:rsidRPr="00C14DCC" w:rsidRDefault="00F607F4" w:rsidP="00F607F4">
      <w:pPr>
        <w:pStyle w:val="ListParagraph"/>
        <w:numPr>
          <w:ilvl w:val="0"/>
          <w:numId w:val="20"/>
        </w:numPr>
        <w:contextualSpacing/>
      </w:pPr>
      <w:r w:rsidRPr="00C14DCC">
        <w:t>*</w:t>
      </w:r>
      <w:proofErr w:type="spellStart"/>
      <w:r w:rsidRPr="00C14DCC">
        <w:t>Salge</w:t>
      </w:r>
      <w:proofErr w:type="spellEnd"/>
      <w:r w:rsidRPr="00C14DCC">
        <w:t xml:space="preserve">, C., Byon, K. K., Baker, T. A., &amp; Zhang, J. J. (2012, October). </w:t>
      </w:r>
      <w:r w:rsidRPr="00C14DCC">
        <w:rPr>
          <w:i/>
        </w:rPr>
        <w:t>Moderating effect of team identification on the relationship between constraints and sport consumption: Development of a conceptual framework</w:t>
      </w:r>
      <w:r w:rsidRPr="00C14DCC">
        <w:t>.</w:t>
      </w:r>
      <w:r w:rsidRPr="00C14DCC">
        <w:rPr>
          <w:rFonts w:eastAsia="Times New Roman"/>
        </w:rPr>
        <w:t xml:space="preserve"> Presented</w:t>
      </w:r>
      <w:r w:rsidRPr="00C14DCC">
        <w:t xml:space="preserve"> (oral presentation) at the 10th Annual Sport Marketing Association Conference. Orlando, Florida.</w:t>
      </w:r>
    </w:p>
    <w:p w14:paraId="44A978D8" w14:textId="77777777" w:rsidR="00F607F4" w:rsidRPr="00C14DCC" w:rsidRDefault="00F607F4" w:rsidP="00F607F4">
      <w:pPr>
        <w:pStyle w:val="ListParagraph"/>
      </w:pPr>
    </w:p>
    <w:p w14:paraId="348DBE53" w14:textId="77777777" w:rsidR="00F607F4" w:rsidRPr="00C14DCC" w:rsidRDefault="00F607F4" w:rsidP="00F607F4">
      <w:pPr>
        <w:pStyle w:val="ListParagraph"/>
        <w:numPr>
          <w:ilvl w:val="0"/>
          <w:numId w:val="20"/>
        </w:numPr>
        <w:contextualSpacing/>
      </w:pPr>
      <w:r w:rsidRPr="00C14DCC">
        <w:t xml:space="preserve">*Yim, B. H., Byon, K. K., Baker, T. A., &amp; Zhang, J. J. (2012, October). </w:t>
      </w:r>
      <w:r w:rsidRPr="00C14DCC">
        <w:rPr>
          <w:i/>
        </w:rPr>
        <w:t>Development of the sport fan emotion scale</w:t>
      </w:r>
      <w:r w:rsidRPr="00C14DCC">
        <w:t xml:space="preserve">. </w:t>
      </w:r>
      <w:r w:rsidRPr="00C14DCC">
        <w:rPr>
          <w:rFonts w:eastAsia="Times New Roman"/>
        </w:rPr>
        <w:t>Presented</w:t>
      </w:r>
      <w:r w:rsidRPr="00C14DCC">
        <w:t xml:space="preserve"> (oral presentation) at the 10th Annual Sport Marketing Association Conference. Orlando, Florida.</w:t>
      </w:r>
    </w:p>
    <w:p w14:paraId="3CCB5769" w14:textId="77777777" w:rsidR="00F607F4" w:rsidRDefault="00F607F4" w:rsidP="00F607F4">
      <w:pPr>
        <w:pStyle w:val="ListParagraph"/>
        <w:rPr>
          <w:rFonts w:eastAsia="Malgun Gothic"/>
          <w:lang w:eastAsia="ko-KR"/>
        </w:rPr>
      </w:pPr>
    </w:p>
    <w:p w14:paraId="7541D47A" w14:textId="77777777" w:rsidR="00F607F4" w:rsidRPr="00C14DCC" w:rsidRDefault="00F607F4" w:rsidP="00F607F4">
      <w:pPr>
        <w:pStyle w:val="ListParagraph"/>
        <w:numPr>
          <w:ilvl w:val="0"/>
          <w:numId w:val="20"/>
        </w:numPr>
        <w:contextualSpacing/>
      </w:pPr>
      <w:r w:rsidRPr="00C14DCC">
        <w:t xml:space="preserve">Cottingham, M. P., Byon, K. K., &amp; Carroll, M. (2012, October). </w:t>
      </w:r>
      <w:r w:rsidRPr="00C14DCC">
        <w:rPr>
          <w:i/>
        </w:rPr>
        <w:t>How to market and promote disability sport: Reactions from inside wheelchair rugby</w:t>
      </w:r>
      <w:r w:rsidRPr="00C14DCC">
        <w:t xml:space="preserve">. </w:t>
      </w:r>
      <w:r w:rsidRPr="00C14DCC">
        <w:rPr>
          <w:rFonts w:eastAsia="Times New Roman"/>
        </w:rPr>
        <w:t>Presented</w:t>
      </w:r>
      <w:r w:rsidRPr="00C14DCC">
        <w:t xml:space="preserve"> (poster presentation) at the 10th Annual Sport Marketing Association Conference. Orlando, Florida.</w:t>
      </w:r>
    </w:p>
    <w:p w14:paraId="79813FA2" w14:textId="77777777" w:rsidR="00F607F4" w:rsidRPr="00C14DCC" w:rsidRDefault="00F607F4" w:rsidP="00F607F4">
      <w:pPr>
        <w:ind w:left="720"/>
        <w:rPr>
          <w:rFonts w:eastAsia="Malgun Gothic"/>
          <w:lang w:eastAsia="ko-KR"/>
        </w:rPr>
      </w:pPr>
    </w:p>
    <w:p w14:paraId="6E7318AB" w14:textId="77777777" w:rsidR="00F607F4" w:rsidRPr="00C14DCC" w:rsidRDefault="00F607F4" w:rsidP="00F607F4">
      <w:pPr>
        <w:numPr>
          <w:ilvl w:val="0"/>
          <w:numId w:val="20"/>
        </w:numPr>
      </w:pPr>
      <w:proofErr w:type="spellStart"/>
      <w:r w:rsidRPr="00C14DCC">
        <w:t>Piland</w:t>
      </w:r>
      <w:proofErr w:type="spellEnd"/>
      <w:r w:rsidRPr="00C14DCC">
        <w:t xml:space="preserve">, S. G., Byon, K. K., Gould, T. E., </w:t>
      </w:r>
      <w:r w:rsidRPr="00C14DCC">
        <w:rPr>
          <w:rFonts w:eastAsia="Batang"/>
          <w:lang w:eastAsia="ko-KR"/>
        </w:rPr>
        <w:t>*</w:t>
      </w:r>
      <w:r w:rsidRPr="00C14DCC">
        <w:t xml:space="preserve">Lee, H. R., *Dysart, J., &amp; Ferrara, M. S., (2012, June). </w:t>
      </w:r>
      <w:r w:rsidRPr="00C14DCC">
        <w:rPr>
          <w:i/>
        </w:rPr>
        <w:t>No factorial validity for responses to PCSS by either non-concussed or concussed athletes</w:t>
      </w:r>
      <w:r w:rsidRPr="00C14DCC">
        <w:t xml:space="preserve">. Presented (poster presentation) at the 2012 National Athletic Trainers Association Annual Meeting. </w:t>
      </w:r>
      <w:r w:rsidRPr="00C14DCC">
        <w:rPr>
          <w:rStyle w:val="Strong"/>
          <w:b w:val="0"/>
        </w:rPr>
        <w:t>St. Louis, Missouri</w:t>
      </w:r>
      <w:r w:rsidRPr="00C14DCC">
        <w:t xml:space="preserve">. </w:t>
      </w:r>
    </w:p>
    <w:p w14:paraId="50864AD6" w14:textId="77777777" w:rsidR="00F607F4" w:rsidRPr="00C14DCC" w:rsidRDefault="00F607F4" w:rsidP="00F607F4">
      <w:pPr>
        <w:pStyle w:val="BodyTextIndent3"/>
        <w:autoSpaceDE w:val="0"/>
        <w:autoSpaceDN w:val="0"/>
        <w:adjustRightInd w:val="0"/>
        <w:spacing w:after="0"/>
        <w:ind w:left="720"/>
        <w:rPr>
          <w:sz w:val="24"/>
          <w:szCs w:val="24"/>
        </w:rPr>
      </w:pPr>
    </w:p>
    <w:p w14:paraId="4AF1D12D"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lastRenderedPageBreak/>
        <w:t xml:space="preserve">Baker, T. A., &amp; </w:t>
      </w:r>
      <w:r w:rsidRPr="00C14DCC">
        <w:rPr>
          <w:bCs/>
          <w:sz w:val="24"/>
          <w:szCs w:val="24"/>
        </w:rPr>
        <w:t>Byon, K</w:t>
      </w:r>
      <w:r w:rsidRPr="00C14DCC">
        <w:rPr>
          <w:sz w:val="24"/>
          <w:szCs w:val="24"/>
        </w:rPr>
        <w:t>. K.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 xml:space="preserve">Validating the scale of perception of sex abuse in youth sports (SPSAYS): Confirmatory factor analysis. </w:t>
      </w:r>
      <w:r w:rsidRPr="00C14DCC">
        <w:rPr>
          <w:rFonts w:eastAsia="Batang"/>
          <w:bCs/>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2012 </w:t>
      </w:r>
      <w:r w:rsidRPr="00C14DCC">
        <w:rPr>
          <w:rFonts w:eastAsia="Batang"/>
          <w:sz w:val="24"/>
          <w:szCs w:val="24"/>
          <w:lang w:eastAsia="ko-KR"/>
        </w:rPr>
        <w:t>North American Society for Sport Management. Seattle, Washington.</w:t>
      </w:r>
      <w:r w:rsidRPr="00C14DCC">
        <w:rPr>
          <w:sz w:val="24"/>
          <w:szCs w:val="24"/>
        </w:rPr>
        <w:t xml:space="preserve"> </w:t>
      </w:r>
    </w:p>
    <w:p w14:paraId="39F29898"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2AD4D29E"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 xml:space="preserve">Hall, A. S., </w:t>
      </w:r>
      <w:r w:rsidRPr="00C14DCC">
        <w:rPr>
          <w:bCs/>
          <w:sz w:val="24"/>
          <w:szCs w:val="24"/>
        </w:rPr>
        <w:t>Byon, K</w:t>
      </w:r>
      <w:r w:rsidRPr="00C14DCC">
        <w:rPr>
          <w:sz w:val="24"/>
          <w:szCs w:val="24"/>
        </w:rPr>
        <w:t xml:space="preserve">. K., &amp; </w:t>
      </w:r>
      <w:r w:rsidRPr="00C14DCC">
        <w:rPr>
          <w:rFonts w:eastAsia="Batang"/>
          <w:bCs/>
          <w:sz w:val="24"/>
          <w:szCs w:val="24"/>
          <w:lang w:eastAsia="ko-KR"/>
        </w:rPr>
        <w:t>Baker, T. A.</w:t>
      </w:r>
      <w:r w:rsidRPr="00C14DCC">
        <w:rPr>
          <w:sz w:val="24"/>
          <w:szCs w:val="24"/>
        </w:rPr>
        <w:t xml:space="preserve">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 xml:space="preserve">Managing the threat of terrorism in sport: Importance and performance analysis (IPA) of safety and security preparedness for NCAA sport facilities. </w:t>
      </w:r>
      <w:r w:rsidRPr="00C14DCC">
        <w:rPr>
          <w:rFonts w:eastAsia="Batang"/>
          <w:bCs/>
          <w:sz w:val="24"/>
          <w:szCs w:val="24"/>
          <w:lang w:eastAsia="ko-KR"/>
        </w:rPr>
        <w:t>Presented</w:t>
      </w:r>
      <w:r w:rsidRPr="00C14DCC">
        <w:rPr>
          <w:sz w:val="24"/>
          <w:szCs w:val="24"/>
        </w:rPr>
        <w:t xml:space="preserve"> (</w:t>
      </w:r>
      <w:r w:rsidRPr="00C14DCC">
        <w:rPr>
          <w:rFonts w:eastAsia="Batang"/>
          <w:sz w:val="24"/>
          <w:szCs w:val="24"/>
          <w:lang w:eastAsia="ko-KR"/>
        </w:rPr>
        <w:t>poster</w:t>
      </w:r>
      <w:r w:rsidRPr="00C14DCC">
        <w:rPr>
          <w:sz w:val="24"/>
          <w:szCs w:val="24"/>
        </w:rPr>
        <w:t xml:space="preserve"> presentation) at the 2012 </w:t>
      </w:r>
      <w:r w:rsidRPr="00C14DCC">
        <w:rPr>
          <w:rFonts w:eastAsia="Batang"/>
          <w:sz w:val="24"/>
          <w:szCs w:val="24"/>
          <w:lang w:eastAsia="ko-KR"/>
        </w:rPr>
        <w:t>North American Society for Sport Management. Seattle, Washington.</w:t>
      </w:r>
      <w:r w:rsidRPr="00C14DCC">
        <w:rPr>
          <w:sz w:val="24"/>
          <w:szCs w:val="24"/>
        </w:rPr>
        <w:t xml:space="preserve"> </w:t>
      </w:r>
    </w:p>
    <w:p w14:paraId="41A0B13E" w14:textId="77777777" w:rsidR="00F607F4" w:rsidRPr="00C14DCC" w:rsidRDefault="00F607F4" w:rsidP="00F607F4">
      <w:pPr>
        <w:pStyle w:val="ListParagraph"/>
      </w:pPr>
    </w:p>
    <w:p w14:paraId="4CBC7A0E"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w:t>
      </w:r>
      <w:proofErr w:type="spellStart"/>
      <w:r w:rsidRPr="00C14DCC">
        <w:rPr>
          <w:rFonts w:eastAsia="Batang"/>
          <w:bCs/>
          <w:sz w:val="24"/>
          <w:szCs w:val="24"/>
          <w:lang w:eastAsia="ko-KR"/>
        </w:rPr>
        <w:t>Brison</w:t>
      </w:r>
      <w:proofErr w:type="spellEnd"/>
      <w:r w:rsidRPr="00C14DCC">
        <w:rPr>
          <w:rFonts w:eastAsia="Batang"/>
          <w:bCs/>
          <w:sz w:val="24"/>
          <w:szCs w:val="24"/>
          <w:lang w:eastAsia="ko-KR"/>
        </w:rPr>
        <w:t xml:space="preserve">, N., Baker, T. A., &amp; </w:t>
      </w:r>
      <w:r w:rsidRPr="00C14DCC">
        <w:rPr>
          <w:bCs/>
          <w:sz w:val="24"/>
          <w:szCs w:val="24"/>
        </w:rPr>
        <w:t>Byon, K</w:t>
      </w:r>
      <w:r w:rsidRPr="00C14DCC">
        <w:rPr>
          <w:sz w:val="24"/>
          <w:szCs w:val="24"/>
        </w:rPr>
        <w:t>. K.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Putting the truth back in advertising: Case analyses of Power Balance and Reebok.</w:t>
      </w:r>
      <w:r w:rsidRPr="00C14DCC">
        <w:rPr>
          <w:rFonts w:eastAsia="Batang"/>
          <w:bCs/>
          <w:sz w:val="24"/>
          <w:szCs w:val="24"/>
          <w:lang w:eastAsia="ko-KR"/>
        </w:rPr>
        <w:t xml:space="preserve"> Presented</w:t>
      </w:r>
      <w:r w:rsidRPr="00C14DCC">
        <w:rPr>
          <w:sz w:val="24"/>
          <w:szCs w:val="24"/>
        </w:rPr>
        <w:t xml:space="preserve"> (</w:t>
      </w:r>
      <w:r w:rsidRPr="00C14DCC">
        <w:rPr>
          <w:rFonts w:eastAsia="Batang"/>
          <w:sz w:val="24"/>
          <w:szCs w:val="24"/>
          <w:lang w:eastAsia="ko-KR"/>
        </w:rPr>
        <w:t>poster</w:t>
      </w:r>
      <w:r w:rsidRPr="00C14DCC">
        <w:rPr>
          <w:sz w:val="24"/>
          <w:szCs w:val="24"/>
        </w:rPr>
        <w:t xml:space="preserve"> presentation) at the 2012 </w:t>
      </w:r>
      <w:r w:rsidRPr="00C14DCC">
        <w:rPr>
          <w:rFonts w:eastAsia="Batang"/>
          <w:sz w:val="24"/>
          <w:szCs w:val="24"/>
          <w:lang w:eastAsia="ko-KR"/>
        </w:rPr>
        <w:t>North American Society for Sport Management. Seattle, Washington.</w:t>
      </w:r>
    </w:p>
    <w:p w14:paraId="75A33F74" w14:textId="77777777" w:rsidR="00F607F4" w:rsidRPr="00C14DCC" w:rsidRDefault="00F607F4" w:rsidP="00F607F4">
      <w:pPr>
        <w:pStyle w:val="BodyTextIndent3"/>
        <w:autoSpaceDE w:val="0"/>
        <w:autoSpaceDN w:val="0"/>
        <w:adjustRightInd w:val="0"/>
        <w:spacing w:after="0"/>
        <w:ind w:left="720"/>
        <w:rPr>
          <w:sz w:val="24"/>
          <w:szCs w:val="24"/>
        </w:rPr>
      </w:pPr>
    </w:p>
    <w:p w14:paraId="12C63337"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 xml:space="preserve">*Thomas, C., Baker, T. A., &amp; </w:t>
      </w:r>
      <w:r w:rsidRPr="00C14DCC">
        <w:rPr>
          <w:bCs/>
          <w:sz w:val="24"/>
          <w:szCs w:val="24"/>
        </w:rPr>
        <w:t>Byon, K</w:t>
      </w:r>
      <w:r w:rsidRPr="00C14DCC">
        <w:rPr>
          <w:sz w:val="24"/>
          <w:szCs w:val="24"/>
        </w:rPr>
        <w:t>. K.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The use of empirical research to understand antitrust cases involving sports leagues.</w:t>
      </w:r>
      <w:r w:rsidRPr="00C14DCC">
        <w:rPr>
          <w:rFonts w:eastAsia="Batang"/>
          <w:bCs/>
          <w:sz w:val="24"/>
          <w:szCs w:val="24"/>
          <w:lang w:eastAsia="ko-KR"/>
        </w:rPr>
        <w:t xml:space="preserve"> Presented</w:t>
      </w:r>
      <w:r w:rsidRPr="00C14DCC">
        <w:rPr>
          <w:sz w:val="24"/>
          <w:szCs w:val="24"/>
        </w:rPr>
        <w:t xml:space="preserve"> (oral presentation) at the 2012 </w:t>
      </w:r>
      <w:r w:rsidRPr="00C14DCC">
        <w:rPr>
          <w:rFonts w:eastAsia="Batang"/>
          <w:sz w:val="24"/>
          <w:szCs w:val="24"/>
          <w:lang w:eastAsia="ko-KR"/>
        </w:rPr>
        <w:t>North American Society for Sport Management. Seattle, Washington.</w:t>
      </w:r>
    </w:p>
    <w:p w14:paraId="58A77203" w14:textId="77777777" w:rsidR="00F607F4" w:rsidRPr="00C14DCC" w:rsidRDefault="00F607F4" w:rsidP="00F607F4">
      <w:pPr>
        <w:pStyle w:val="BodyTextIndent3"/>
        <w:autoSpaceDE w:val="0"/>
        <w:autoSpaceDN w:val="0"/>
        <w:adjustRightInd w:val="0"/>
        <w:spacing w:after="0"/>
        <w:ind w:left="701"/>
        <w:rPr>
          <w:sz w:val="24"/>
          <w:szCs w:val="24"/>
        </w:rPr>
      </w:pPr>
    </w:p>
    <w:p w14:paraId="2ACDBD4D"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 xml:space="preserve">*Kim, M., *Min, S. D., Kim, C., </w:t>
      </w:r>
      <w:r w:rsidRPr="00C14DCC">
        <w:rPr>
          <w:bCs/>
          <w:sz w:val="24"/>
          <w:szCs w:val="24"/>
        </w:rPr>
        <w:t>Byon, K</w:t>
      </w:r>
      <w:r w:rsidRPr="00C14DCC">
        <w:rPr>
          <w:sz w:val="24"/>
          <w:szCs w:val="24"/>
        </w:rPr>
        <w:t>. K., &amp;</w:t>
      </w:r>
      <w:r w:rsidRPr="00C14DCC">
        <w:rPr>
          <w:rFonts w:eastAsia="Batang"/>
          <w:bCs/>
          <w:sz w:val="24"/>
          <w:szCs w:val="24"/>
          <w:lang w:eastAsia="ko-KR"/>
        </w:rPr>
        <w:t xml:space="preserve"> Baker, T. A.</w:t>
      </w:r>
      <w:r w:rsidRPr="00C14DCC">
        <w:rPr>
          <w:sz w:val="24"/>
          <w:szCs w:val="24"/>
        </w:rPr>
        <w:t xml:space="preserve">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Event operation service quality in Korean professional sports: Development of a scale.</w:t>
      </w:r>
      <w:r w:rsidRPr="00C14DCC">
        <w:rPr>
          <w:rFonts w:eastAsia="Batang"/>
          <w:bCs/>
          <w:sz w:val="24"/>
          <w:szCs w:val="24"/>
          <w:lang w:eastAsia="ko-KR"/>
        </w:rPr>
        <w:t xml:space="preserve"> Presented</w:t>
      </w:r>
      <w:r w:rsidRPr="00C14DCC">
        <w:rPr>
          <w:sz w:val="24"/>
          <w:szCs w:val="24"/>
        </w:rPr>
        <w:t xml:space="preserve"> (oral presentation) at the 2012 </w:t>
      </w:r>
      <w:r w:rsidRPr="00C14DCC">
        <w:rPr>
          <w:rFonts w:eastAsia="Batang"/>
          <w:sz w:val="24"/>
          <w:szCs w:val="24"/>
          <w:lang w:eastAsia="ko-KR"/>
        </w:rPr>
        <w:t>North American Society for Sport Management. Seattle, Washington.</w:t>
      </w:r>
    </w:p>
    <w:p w14:paraId="31E3EF24" w14:textId="77777777" w:rsidR="00F607F4" w:rsidRPr="00C14DCC" w:rsidRDefault="00F607F4" w:rsidP="00F607F4">
      <w:pPr>
        <w:pStyle w:val="ListParagraph"/>
      </w:pPr>
    </w:p>
    <w:p w14:paraId="105A0C73"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*Chen, K. K., *Yim, B. H., *</w:t>
      </w:r>
      <w:proofErr w:type="spellStart"/>
      <w:r w:rsidRPr="00C14DCC">
        <w:rPr>
          <w:rFonts w:eastAsia="Batang"/>
          <w:bCs/>
          <w:sz w:val="24"/>
          <w:szCs w:val="24"/>
          <w:lang w:eastAsia="ko-KR"/>
        </w:rPr>
        <w:t>Salge</w:t>
      </w:r>
      <w:proofErr w:type="spellEnd"/>
      <w:r w:rsidRPr="00C14DCC">
        <w:rPr>
          <w:rFonts w:eastAsia="Batang"/>
          <w:bCs/>
          <w:sz w:val="24"/>
          <w:szCs w:val="24"/>
          <w:lang w:eastAsia="ko-KR"/>
        </w:rPr>
        <w:t xml:space="preserve">, C., Baker, T. A., &amp; </w:t>
      </w:r>
      <w:r w:rsidRPr="00C14DCC">
        <w:rPr>
          <w:bCs/>
          <w:sz w:val="24"/>
          <w:szCs w:val="24"/>
        </w:rPr>
        <w:t>Byon, K</w:t>
      </w:r>
      <w:r w:rsidRPr="00C14DCC">
        <w:rPr>
          <w:sz w:val="24"/>
          <w:szCs w:val="24"/>
        </w:rPr>
        <w:t>. K.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Comparing spectators’ perception of service quality and their socio-demographic variables across four major Korean professional sports.</w:t>
      </w:r>
      <w:r w:rsidRPr="00C14DCC">
        <w:rPr>
          <w:rFonts w:eastAsia="Batang"/>
          <w:bCs/>
          <w:sz w:val="24"/>
          <w:szCs w:val="24"/>
          <w:lang w:eastAsia="ko-KR"/>
        </w:rPr>
        <w:t xml:space="preserve"> Presented </w:t>
      </w:r>
      <w:r w:rsidRPr="00C14DCC">
        <w:rPr>
          <w:sz w:val="24"/>
          <w:szCs w:val="24"/>
        </w:rPr>
        <w:t xml:space="preserve">(poster presentation) at the 2012 </w:t>
      </w:r>
      <w:r w:rsidRPr="00C14DCC">
        <w:rPr>
          <w:rFonts w:eastAsia="Batang"/>
          <w:sz w:val="24"/>
          <w:szCs w:val="24"/>
          <w:lang w:eastAsia="ko-KR"/>
        </w:rPr>
        <w:t>North American Society for Sport Management. Seattle, Washington.</w:t>
      </w:r>
    </w:p>
    <w:p w14:paraId="699C5F7B" w14:textId="443D1DEE" w:rsidR="00F607F4" w:rsidRDefault="00F607F4" w:rsidP="00F607F4">
      <w:pPr>
        <w:pStyle w:val="ListParagraph"/>
      </w:pPr>
    </w:p>
    <w:p w14:paraId="77B21803" w14:textId="77777777" w:rsidR="00A230C6" w:rsidRDefault="00A230C6" w:rsidP="00F607F4">
      <w:pPr>
        <w:pStyle w:val="ListParagraph"/>
      </w:pPr>
    </w:p>
    <w:p w14:paraId="2F07EB5E"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*Chen, K. K., *Yim, B. H., Byon, K. K., &amp; Baker, T. A.</w:t>
      </w:r>
      <w:r w:rsidRPr="00C14DCC">
        <w:rPr>
          <w:sz w:val="24"/>
          <w:szCs w:val="24"/>
        </w:rPr>
        <w:t xml:space="preserve"> (</w:t>
      </w:r>
      <w:r w:rsidRPr="00C14DCC">
        <w:rPr>
          <w:sz w:val="24"/>
          <w:szCs w:val="24"/>
          <w:lang w:eastAsia="ko-KR"/>
        </w:rPr>
        <w:t>2012</w:t>
      </w:r>
      <w:r w:rsidRPr="00C14DCC">
        <w:rPr>
          <w:rFonts w:eastAsia="Batang"/>
          <w:sz w:val="24"/>
          <w:szCs w:val="24"/>
          <w:lang w:eastAsia="ko-KR"/>
        </w:rPr>
        <w:t>, May</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Examining the service quality of Korean professional sports from spectators’ perspective: With regard to socio-demographics.</w:t>
      </w:r>
      <w:r w:rsidRPr="00C14DCC">
        <w:rPr>
          <w:rFonts w:eastAsia="Batang"/>
          <w:bCs/>
          <w:sz w:val="24"/>
          <w:szCs w:val="24"/>
          <w:lang w:eastAsia="ko-KR"/>
        </w:rPr>
        <w:t xml:space="preserve"> Presented </w:t>
      </w:r>
      <w:r w:rsidRPr="00C14DCC">
        <w:rPr>
          <w:sz w:val="24"/>
          <w:szCs w:val="24"/>
        </w:rPr>
        <w:t xml:space="preserve">(oral presentation) at the 2012 </w:t>
      </w:r>
      <w:r w:rsidRPr="00C14DCC">
        <w:rPr>
          <w:rFonts w:eastAsia="Batang"/>
          <w:sz w:val="24"/>
          <w:szCs w:val="24"/>
          <w:lang w:eastAsia="ko-KR"/>
        </w:rPr>
        <w:t>North American Society for Sport Management. Seattle, Washington.</w:t>
      </w:r>
    </w:p>
    <w:p w14:paraId="5DDD4E63" w14:textId="77777777" w:rsidR="00F607F4" w:rsidRPr="00C14DCC" w:rsidRDefault="00F607F4" w:rsidP="00F607F4">
      <w:pPr>
        <w:pStyle w:val="BodyTextIndent3"/>
        <w:autoSpaceDE w:val="0"/>
        <w:autoSpaceDN w:val="0"/>
        <w:adjustRightInd w:val="0"/>
        <w:spacing w:after="0"/>
        <w:ind w:left="720"/>
        <w:rPr>
          <w:sz w:val="24"/>
          <w:szCs w:val="24"/>
        </w:rPr>
      </w:pPr>
    </w:p>
    <w:p w14:paraId="0E15129F" w14:textId="77777777" w:rsidR="00F607F4" w:rsidRPr="00C14DCC" w:rsidRDefault="00F607F4" w:rsidP="00F607F4">
      <w:pPr>
        <w:pStyle w:val="ListParagraph"/>
        <w:numPr>
          <w:ilvl w:val="0"/>
          <w:numId w:val="20"/>
        </w:numPr>
        <w:contextualSpacing/>
      </w:pPr>
      <w:r w:rsidRPr="00C14DCC">
        <w:t>*Park, J. H., Byon, K. K., &amp; Kim, J. Y. (2012</w:t>
      </w:r>
      <w:r w:rsidRPr="00C14DCC">
        <w:rPr>
          <w:rFonts w:eastAsia="Malgun Gothic"/>
          <w:lang w:eastAsia="ko-KR"/>
        </w:rPr>
        <w:t>, April</w:t>
      </w:r>
      <w:r w:rsidRPr="00C14DCC">
        <w:t xml:space="preserve">). </w:t>
      </w:r>
      <w:r w:rsidRPr="00C14DCC">
        <w:rPr>
          <w:i/>
        </w:rPr>
        <w:t>Comparative analysis of spectator motivations between senior and non-senior sport consumers</w:t>
      </w:r>
      <w:r w:rsidRPr="00C14DCC">
        <w:t>. Presented</w:t>
      </w:r>
      <w:r w:rsidRPr="00C14DCC">
        <w:rPr>
          <w:bCs/>
          <w:lang w:eastAsia="ko-KR"/>
        </w:rPr>
        <w:t xml:space="preserve"> (poster presentation)</w:t>
      </w:r>
      <w:r w:rsidRPr="00C14DCC">
        <w:rPr>
          <w:bCs/>
        </w:rPr>
        <w:t xml:space="preserve"> at the 2013 9</w:t>
      </w:r>
      <w:r w:rsidRPr="00C14DCC">
        <w:rPr>
          <w:vertAlign w:val="superscript"/>
        </w:rPr>
        <w:t>th</w:t>
      </w:r>
      <w:r w:rsidRPr="00C14DCC">
        <w:t xml:space="preserve"> Annual Southern Sport Management Conference. Troy, Alabama.</w:t>
      </w:r>
    </w:p>
    <w:p w14:paraId="59780B64" w14:textId="77777777" w:rsidR="00F607F4" w:rsidRPr="00C14DCC" w:rsidRDefault="00F607F4" w:rsidP="00F607F4">
      <w:pPr>
        <w:pStyle w:val="ListParagraph"/>
      </w:pPr>
    </w:p>
    <w:p w14:paraId="6D59ECEB" w14:textId="77777777" w:rsidR="00F607F4" w:rsidRPr="00C14DCC" w:rsidRDefault="00F607F4" w:rsidP="00F607F4">
      <w:pPr>
        <w:pStyle w:val="ListParagraph"/>
        <w:numPr>
          <w:ilvl w:val="0"/>
          <w:numId w:val="20"/>
        </w:numPr>
        <w:contextualSpacing/>
      </w:pPr>
      <w:r w:rsidRPr="00C14DCC">
        <w:t>Byon, K. K., Lee, D., Baker, T. A., Kim, M., &amp; *Thomas, C. (2012</w:t>
      </w:r>
      <w:r w:rsidRPr="00C14DCC">
        <w:rPr>
          <w:rFonts w:eastAsia="Malgun Gothic"/>
          <w:lang w:eastAsia="ko-KR"/>
        </w:rPr>
        <w:t>, April</w:t>
      </w:r>
      <w:r w:rsidRPr="00C14DCC">
        <w:t xml:space="preserve">). </w:t>
      </w:r>
      <w:r w:rsidRPr="00C14DCC">
        <w:rPr>
          <w:i/>
        </w:rPr>
        <w:t>Identification of dimensions associated with perceived value in spectator sport</w:t>
      </w:r>
      <w:r w:rsidRPr="00C14DCC">
        <w:t>. Presented</w:t>
      </w:r>
      <w:r w:rsidRPr="00C14DCC">
        <w:rPr>
          <w:bCs/>
          <w:lang w:eastAsia="ko-KR"/>
        </w:rPr>
        <w:t xml:space="preserve"> (poster presentation)</w:t>
      </w:r>
      <w:r w:rsidRPr="00C14DCC">
        <w:rPr>
          <w:bCs/>
        </w:rPr>
        <w:t xml:space="preserve"> at the 2012 8</w:t>
      </w:r>
      <w:r w:rsidRPr="00C14DCC">
        <w:rPr>
          <w:vertAlign w:val="superscript"/>
        </w:rPr>
        <w:t>th</w:t>
      </w:r>
      <w:r w:rsidRPr="00C14DCC">
        <w:t xml:space="preserve"> Annual Southern Sport Management Conference. Troy, Alabama.</w:t>
      </w:r>
    </w:p>
    <w:p w14:paraId="2DE2DB4C" w14:textId="77777777" w:rsidR="00F607F4" w:rsidRPr="00C14DCC" w:rsidRDefault="00F607F4" w:rsidP="00F607F4">
      <w:pPr>
        <w:pStyle w:val="ListParagraph"/>
      </w:pPr>
    </w:p>
    <w:p w14:paraId="7303CA0C" w14:textId="77777777" w:rsidR="00F607F4" w:rsidRPr="00C14DCC" w:rsidRDefault="00F607F4" w:rsidP="00F607F4">
      <w:pPr>
        <w:pStyle w:val="ListParagraph"/>
        <w:numPr>
          <w:ilvl w:val="0"/>
          <w:numId w:val="20"/>
        </w:numPr>
        <w:contextualSpacing/>
      </w:pPr>
      <w:r w:rsidRPr="00C14DCC">
        <w:rPr>
          <w:rFonts w:eastAsia="Malgun Gothic" w:hint="eastAsia"/>
          <w:lang w:eastAsia="ko-KR"/>
        </w:rPr>
        <w:lastRenderedPageBreak/>
        <w:t>L</w:t>
      </w:r>
      <w:r w:rsidRPr="00C14DCC">
        <w:t xml:space="preserve">ee, D., Byon, K. K., </w:t>
      </w:r>
      <w:proofErr w:type="spellStart"/>
      <w:r w:rsidRPr="00C14DCC">
        <w:t>Schoenstedt</w:t>
      </w:r>
      <w:proofErr w:type="spellEnd"/>
      <w:r w:rsidRPr="00C14DCC">
        <w:t>, L., Kim, M., Johns, G., &amp; Bussell, L. A.</w:t>
      </w:r>
      <w:r w:rsidRPr="00C14DCC">
        <w:rPr>
          <w:bCs/>
        </w:rPr>
        <w:t xml:space="preserve"> </w:t>
      </w:r>
      <w:r w:rsidRPr="00C14DCC">
        <w:t>(2012</w:t>
      </w:r>
      <w:r w:rsidRPr="00C14DCC">
        <w:rPr>
          <w:rFonts w:eastAsia="Malgun Gothic"/>
          <w:lang w:eastAsia="ko-KR"/>
        </w:rPr>
        <w:t>, April</w:t>
      </w:r>
      <w:r w:rsidRPr="00C14DCC">
        <w:t xml:space="preserve">). </w:t>
      </w:r>
      <w:r w:rsidRPr="00C14DCC">
        <w:rPr>
          <w:i/>
        </w:rPr>
        <w:t>Validation of the consumer values versus perceived product attributes model measuring the purchase of athletic team merchandise</w:t>
      </w:r>
      <w:r w:rsidRPr="00C14DCC">
        <w:t>. Presented</w:t>
      </w:r>
      <w:r w:rsidRPr="00C14DCC">
        <w:rPr>
          <w:bCs/>
          <w:lang w:eastAsia="ko-KR"/>
        </w:rPr>
        <w:t xml:space="preserve"> (poster presentation)</w:t>
      </w:r>
      <w:r w:rsidRPr="00C14DCC">
        <w:rPr>
          <w:bCs/>
        </w:rPr>
        <w:t xml:space="preserve"> at the 2012 8</w:t>
      </w:r>
      <w:r w:rsidRPr="00C14DCC">
        <w:rPr>
          <w:vertAlign w:val="superscript"/>
        </w:rPr>
        <w:t>th</w:t>
      </w:r>
      <w:r w:rsidRPr="00C14DCC">
        <w:t xml:space="preserve"> Annual Southern Sport Management Conference. Troy, Alabama.</w:t>
      </w:r>
    </w:p>
    <w:p w14:paraId="736B2D96" w14:textId="77777777" w:rsidR="00F607F4" w:rsidRPr="00C14DCC" w:rsidRDefault="00F607F4" w:rsidP="00F607F4">
      <w:pPr>
        <w:pStyle w:val="ListParagraph"/>
        <w:contextualSpacing/>
      </w:pPr>
    </w:p>
    <w:p w14:paraId="71C0BDD0"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Byon, K. K., Baker, T. A.</w:t>
      </w:r>
      <w:r w:rsidRPr="00C14DCC">
        <w:rPr>
          <w:rFonts w:eastAsia="Batang"/>
          <w:sz w:val="24"/>
          <w:szCs w:val="24"/>
          <w:lang w:eastAsia="ko-KR"/>
        </w:rPr>
        <w:t xml:space="preserve">, Zhang, J. J., </w:t>
      </w:r>
      <w:r w:rsidRPr="00C14DCC">
        <w:rPr>
          <w:sz w:val="24"/>
          <w:szCs w:val="24"/>
        </w:rPr>
        <w:t>*</w:t>
      </w:r>
      <w:r w:rsidRPr="00C14DCC">
        <w:rPr>
          <w:rFonts w:eastAsia="Batang"/>
          <w:sz w:val="24"/>
          <w:szCs w:val="24"/>
          <w:lang w:eastAsia="ko-KR"/>
        </w:rPr>
        <w:t xml:space="preserve">Sen, S., </w:t>
      </w:r>
      <w:r w:rsidRPr="00C14DCC">
        <w:rPr>
          <w:sz w:val="24"/>
          <w:szCs w:val="24"/>
        </w:rPr>
        <w:t>*</w:t>
      </w:r>
      <w:r w:rsidRPr="00C14DCC">
        <w:rPr>
          <w:rFonts w:eastAsia="Batang"/>
          <w:sz w:val="24"/>
          <w:szCs w:val="24"/>
          <w:lang w:eastAsia="ko-KR"/>
        </w:rPr>
        <w:t xml:space="preserve">Berger, B. S., </w:t>
      </w:r>
      <w:r w:rsidRPr="00C14DCC">
        <w:rPr>
          <w:sz w:val="24"/>
          <w:szCs w:val="24"/>
        </w:rPr>
        <w:t>*</w:t>
      </w:r>
      <w:r w:rsidRPr="00C14DCC">
        <w:rPr>
          <w:rFonts w:eastAsia="Batang"/>
          <w:sz w:val="24"/>
          <w:szCs w:val="24"/>
          <w:lang w:eastAsia="ko-KR"/>
        </w:rPr>
        <w:t xml:space="preserve">Mao, L. L., </w:t>
      </w:r>
      <w:r w:rsidRPr="00C14DCC">
        <w:rPr>
          <w:sz w:val="24"/>
          <w:szCs w:val="24"/>
        </w:rPr>
        <w:t>&amp; *Min, S. D. (2012</w:t>
      </w:r>
      <w:r w:rsidRPr="00C14DCC">
        <w:rPr>
          <w:rFonts w:eastAsia="Batang"/>
          <w:sz w:val="24"/>
          <w:szCs w:val="24"/>
          <w:lang w:eastAsia="ko-KR"/>
        </w:rPr>
        <w:t>, March</w:t>
      </w:r>
      <w:r w:rsidRPr="00C14DCC">
        <w:rPr>
          <w:sz w:val="24"/>
          <w:szCs w:val="24"/>
        </w:rPr>
        <w:t xml:space="preserve">). </w:t>
      </w:r>
      <w:r w:rsidRPr="00C14DCC">
        <w:rPr>
          <w:i/>
          <w:sz w:val="24"/>
          <w:szCs w:val="24"/>
        </w:rPr>
        <w:t xml:space="preserve">Validation of the parent scale for enrichment program (PSEP). </w:t>
      </w:r>
      <w:r w:rsidRPr="00C14DCC">
        <w:rPr>
          <w:rFonts w:eastAsia="Batang"/>
          <w:bCs/>
          <w:sz w:val="24"/>
          <w:szCs w:val="24"/>
          <w:lang w:eastAsia="ko-KR"/>
        </w:rPr>
        <w:t xml:space="preserve">Presented </w:t>
      </w:r>
      <w:r w:rsidRPr="00C14DCC">
        <w:rPr>
          <w:rFonts w:eastAsia="Batang"/>
          <w:sz w:val="24"/>
          <w:szCs w:val="24"/>
          <w:lang w:eastAsia="ko-KR"/>
        </w:rPr>
        <w:t>(poster</w:t>
      </w:r>
      <w:r w:rsidRPr="00C14DCC">
        <w:rPr>
          <w:sz w:val="24"/>
          <w:szCs w:val="24"/>
        </w:rPr>
        <w:t xml:space="preserve"> presentation) at 2012 American Alliance for Health, Physical Education, Recreation, and Dance Convention. Boston, Massachusetts. </w:t>
      </w:r>
    </w:p>
    <w:p w14:paraId="0A3ECB2D"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26054581"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Byon, K. K., Baker, T. A.</w:t>
      </w:r>
      <w:r w:rsidRPr="00C14DCC">
        <w:rPr>
          <w:rFonts w:eastAsia="Batang"/>
          <w:sz w:val="24"/>
          <w:szCs w:val="24"/>
          <w:lang w:eastAsia="ko-KR"/>
        </w:rPr>
        <w:t xml:space="preserve">, Zhang, J. J., </w:t>
      </w:r>
      <w:r w:rsidRPr="00C14DCC">
        <w:rPr>
          <w:sz w:val="24"/>
          <w:szCs w:val="24"/>
        </w:rPr>
        <w:t>*</w:t>
      </w:r>
      <w:r w:rsidRPr="00C14DCC">
        <w:rPr>
          <w:rFonts w:eastAsia="Batang"/>
          <w:sz w:val="24"/>
          <w:szCs w:val="24"/>
          <w:lang w:eastAsia="ko-KR"/>
        </w:rPr>
        <w:t xml:space="preserve">Berger, B. S., </w:t>
      </w:r>
      <w:r w:rsidRPr="00C14DCC">
        <w:rPr>
          <w:sz w:val="24"/>
          <w:szCs w:val="24"/>
        </w:rPr>
        <w:t>*</w:t>
      </w:r>
      <w:r w:rsidRPr="00C14DCC">
        <w:rPr>
          <w:rFonts w:eastAsia="Batang"/>
          <w:sz w:val="24"/>
          <w:szCs w:val="24"/>
          <w:lang w:eastAsia="ko-KR"/>
        </w:rPr>
        <w:t xml:space="preserve">Sen, S., </w:t>
      </w:r>
      <w:r w:rsidRPr="00C14DCC">
        <w:rPr>
          <w:sz w:val="24"/>
          <w:szCs w:val="24"/>
        </w:rPr>
        <w:t>*Min, S. D., &amp; *</w:t>
      </w:r>
      <w:r w:rsidRPr="00C14DCC">
        <w:rPr>
          <w:rFonts w:eastAsia="Batang"/>
          <w:sz w:val="24"/>
          <w:szCs w:val="24"/>
          <w:lang w:eastAsia="ko-KR"/>
        </w:rPr>
        <w:t xml:space="preserve">Mao, L. L. </w:t>
      </w:r>
      <w:r w:rsidRPr="00C14DCC">
        <w:rPr>
          <w:sz w:val="24"/>
          <w:szCs w:val="24"/>
        </w:rPr>
        <w:t>(2012</w:t>
      </w:r>
      <w:r w:rsidRPr="00C14DCC">
        <w:rPr>
          <w:rFonts w:eastAsia="Batang"/>
          <w:sz w:val="24"/>
          <w:szCs w:val="24"/>
          <w:lang w:eastAsia="ko-KR"/>
        </w:rPr>
        <w:t>, March</w:t>
      </w:r>
      <w:r w:rsidRPr="00C14DCC">
        <w:rPr>
          <w:sz w:val="24"/>
          <w:szCs w:val="24"/>
        </w:rPr>
        <w:t xml:space="preserve">). </w:t>
      </w:r>
      <w:r w:rsidRPr="00C14DCC">
        <w:rPr>
          <w:i/>
          <w:sz w:val="24"/>
          <w:szCs w:val="24"/>
        </w:rPr>
        <w:t xml:space="preserve">Relative influences of multidimensional parent satisfaction model on behavioral intentions. </w:t>
      </w:r>
      <w:r w:rsidRPr="00C14DCC">
        <w:rPr>
          <w:rFonts w:eastAsia="Batang"/>
          <w:bCs/>
          <w:sz w:val="24"/>
          <w:szCs w:val="24"/>
          <w:lang w:eastAsia="ko-KR"/>
        </w:rPr>
        <w:t>Presented</w:t>
      </w:r>
      <w:r w:rsidRPr="00C14DCC">
        <w:rPr>
          <w:rFonts w:eastAsia="Batang"/>
          <w:sz w:val="24"/>
          <w:szCs w:val="24"/>
          <w:lang w:eastAsia="ko-KR"/>
        </w:rPr>
        <w:t xml:space="preserve"> (poster</w:t>
      </w:r>
      <w:r w:rsidRPr="00C14DCC">
        <w:rPr>
          <w:sz w:val="24"/>
          <w:szCs w:val="24"/>
        </w:rPr>
        <w:t xml:space="preserve"> presentation) at 2012 American Alliance for Health, Physical Education, Recreation, and Dance Convention. Boston, Massachusetts. </w:t>
      </w:r>
    </w:p>
    <w:p w14:paraId="33483CA2" w14:textId="77777777" w:rsidR="00F607F4" w:rsidRPr="00C14DCC" w:rsidRDefault="00F607F4" w:rsidP="00F607F4">
      <w:pPr>
        <w:pStyle w:val="ListParagraph"/>
      </w:pPr>
    </w:p>
    <w:p w14:paraId="754AD35D"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sz w:val="24"/>
          <w:szCs w:val="24"/>
          <w:lang w:eastAsia="ko-KR"/>
        </w:rPr>
        <w:t>*</w:t>
      </w:r>
      <w:r w:rsidRPr="00C14DCC">
        <w:rPr>
          <w:rFonts w:eastAsia="Times New Roman"/>
          <w:sz w:val="24"/>
          <w:szCs w:val="24"/>
        </w:rPr>
        <w:t>Thomas, C., Baker, T. A., &amp; Byon, K. K</w:t>
      </w:r>
      <w:r w:rsidRPr="00C14DCC">
        <w:rPr>
          <w:sz w:val="24"/>
          <w:szCs w:val="24"/>
        </w:rPr>
        <w:t>. (2011</w:t>
      </w:r>
      <w:r w:rsidRPr="00C14DCC">
        <w:rPr>
          <w:rFonts w:eastAsia="Batang"/>
          <w:sz w:val="24"/>
          <w:szCs w:val="24"/>
          <w:lang w:eastAsia="ko-KR"/>
        </w:rPr>
        <w:t>, November</w:t>
      </w:r>
      <w:r w:rsidRPr="00C14DCC">
        <w:rPr>
          <w:sz w:val="24"/>
          <w:szCs w:val="24"/>
        </w:rPr>
        <w:t xml:space="preserve">). </w:t>
      </w:r>
      <w:r w:rsidRPr="00C14DCC">
        <w:rPr>
          <w:i/>
          <w:sz w:val="24"/>
          <w:szCs w:val="24"/>
        </w:rPr>
        <w:t>The role of antitrust law in non-team sports</w:t>
      </w:r>
      <w:r w:rsidRPr="00C14DCC">
        <w:rPr>
          <w:sz w:val="24"/>
          <w:szCs w:val="24"/>
        </w:rPr>
        <w:t xml:space="preserve">. </w:t>
      </w:r>
      <w:r w:rsidRPr="00C14DCC">
        <w:rPr>
          <w:rFonts w:eastAsia="Batang"/>
          <w:bCs/>
          <w:sz w:val="24"/>
          <w:szCs w:val="24"/>
          <w:lang w:eastAsia="ko-KR"/>
        </w:rPr>
        <w:t>Presented</w:t>
      </w:r>
      <w:r w:rsidRPr="00C14DCC">
        <w:rPr>
          <w:rFonts w:eastAsia="Batang"/>
          <w:sz w:val="24"/>
          <w:szCs w:val="24"/>
          <w:lang w:eastAsia="ko-KR"/>
        </w:rPr>
        <w:t xml:space="preserve"> (poster</w:t>
      </w:r>
      <w:r w:rsidRPr="00C14DCC">
        <w:rPr>
          <w:sz w:val="24"/>
          <w:szCs w:val="24"/>
        </w:rPr>
        <w:t xml:space="preserve"> presentation) at the Sport Entertainment and Venues Tomorrow. Columbia, South Carolina.</w:t>
      </w:r>
    </w:p>
    <w:p w14:paraId="529B7FAF" w14:textId="77777777" w:rsidR="00F607F4" w:rsidRPr="00C14DCC" w:rsidRDefault="00F607F4" w:rsidP="00F607F4">
      <w:pPr>
        <w:pStyle w:val="ListParagraph"/>
      </w:pPr>
    </w:p>
    <w:p w14:paraId="327E41CE" w14:textId="77777777" w:rsidR="00F607F4" w:rsidRPr="00C14DCC" w:rsidRDefault="00F607F4" w:rsidP="00F607F4">
      <w:pPr>
        <w:numPr>
          <w:ilvl w:val="0"/>
          <w:numId w:val="20"/>
        </w:numPr>
      </w:pPr>
      <w:r w:rsidRPr="00C14DCC">
        <w:t xml:space="preserve">*Son, J. M., Byon, K. K., &amp; </w:t>
      </w:r>
      <w:proofErr w:type="spellStart"/>
      <w:r w:rsidRPr="00C14DCC">
        <w:t>Drane</w:t>
      </w:r>
      <w:proofErr w:type="spellEnd"/>
      <w:r w:rsidRPr="00C14DCC">
        <w:t xml:space="preserve">, D. (2011, October). </w:t>
      </w:r>
      <w:r w:rsidRPr="00C14DCC">
        <w:rPr>
          <w:i/>
        </w:rPr>
        <w:t>A cross-cultural analysis on motivational factors of spectators attending professional baseball games: Comparison of Korean and American spectators.</w:t>
      </w:r>
      <w:r w:rsidRPr="00C14DCC">
        <w:t xml:space="preserve"> Presented (poster presentation) at the 9th Annual Sport Marketing Association Conference. Houston, Texas.</w:t>
      </w:r>
    </w:p>
    <w:p w14:paraId="30AF3E86" w14:textId="77777777" w:rsidR="00F607F4" w:rsidRPr="00C14DCC" w:rsidRDefault="00F607F4" w:rsidP="00F607F4">
      <w:pPr>
        <w:pStyle w:val="ListParagraph"/>
      </w:pPr>
    </w:p>
    <w:p w14:paraId="4DFE677B" w14:textId="77777777" w:rsidR="00F607F4" w:rsidRPr="00A709C7" w:rsidRDefault="00F607F4" w:rsidP="00F607F4">
      <w:pPr>
        <w:numPr>
          <w:ilvl w:val="0"/>
          <w:numId w:val="20"/>
        </w:numPr>
        <w:rPr>
          <w:b/>
        </w:rPr>
      </w:pPr>
      <w:r w:rsidRPr="00C14DCC">
        <w:t xml:space="preserve">*Cottingham, M., </w:t>
      </w:r>
      <w:proofErr w:type="spellStart"/>
      <w:r w:rsidRPr="00C14DCC">
        <w:t>Gearity</w:t>
      </w:r>
      <w:proofErr w:type="spellEnd"/>
      <w:r w:rsidRPr="00C14DCC">
        <w:t xml:space="preserve">, B., Byon, K. K., &amp; *Hill, L. H. (2011, October). </w:t>
      </w:r>
      <w:r w:rsidRPr="00C14DCC">
        <w:rPr>
          <w:i/>
        </w:rPr>
        <w:t>A qualitative examination of the perspective of disability sport executives on sport promotion and the acquisition of sponsors.</w:t>
      </w:r>
      <w:r w:rsidRPr="00C14DCC">
        <w:t xml:space="preserve"> Presented (poster presentation) at the 9th Annual Sport Marketing Association Conference. Houston, Texas. </w:t>
      </w:r>
      <w:r w:rsidRPr="00A709C7">
        <w:rPr>
          <w:b/>
        </w:rPr>
        <w:t>(</w:t>
      </w:r>
      <w:r w:rsidRPr="00A709C7">
        <w:rPr>
          <w:b/>
          <w:i/>
        </w:rPr>
        <w:t>Nominated one of the top four best papers</w:t>
      </w:r>
      <w:r w:rsidRPr="00A709C7">
        <w:rPr>
          <w:b/>
        </w:rPr>
        <w:t>).</w:t>
      </w:r>
    </w:p>
    <w:p w14:paraId="03034154" w14:textId="77777777" w:rsidR="00F607F4" w:rsidRPr="00C14DCC" w:rsidRDefault="00F607F4" w:rsidP="00F607F4">
      <w:pPr>
        <w:numPr>
          <w:ilvl w:val="0"/>
          <w:numId w:val="20"/>
        </w:numPr>
        <w:rPr>
          <w:rFonts w:eastAsia="Times New Roman"/>
        </w:rPr>
      </w:pPr>
      <w:r w:rsidRPr="00C14DCC">
        <w:t xml:space="preserve">Byon, K. K., &amp; Zhang, J. J., Gibson, H., &amp; Baker, T. A. (2011, September). </w:t>
      </w:r>
      <w:r w:rsidRPr="00C14DCC">
        <w:rPr>
          <w:i/>
        </w:rPr>
        <w:t>Success of major collegiate sport teams on the transformation of sport identification, destination image, and sport tourism behavior.</w:t>
      </w:r>
      <w:r w:rsidRPr="00C14DCC">
        <w:rPr>
          <w:rFonts w:eastAsia="Times New Roman"/>
        </w:rPr>
        <w:t xml:space="preserve"> Presented</w:t>
      </w:r>
      <w:r w:rsidRPr="00C14DCC">
        <w:rPr>
          <w:rFonts w:eastAsia="Batang"/>
          <w:lang w:eastAsia="ko-KR"/>
        </w:rPr>
        <w:t xml:space="preserve"> (poster presentation)</w:t>
      </w:r>
      <w:r w:rsidRPr="00C14DCC">
        <w:rPr>
          <w:rFonts w:eastAsia="Times New Roman"/>
        </w:rPr>
        <w:t xml:space="preserve"> at the 2011 European</w:t>
      </w:r>
      <w:r w:rsidRPr="00C14DCC">
        <w:rPr>
          <w:rFonts w:eastAsia="Batang"/>
          <w:lang w:eastAsia="ko-KR"/>
        </w:rPr>
        <w:t xml:space="preserve"> Association for</w:t>
      </w:r>
      <w:r w:rsidRPr="00C14DCC">
        <w:rPr>
          <w:rFonts w:eastAsia="Times New Roman"/>
        </w:rPr>
        <w:t xml:space="preserve"> Sport Management </w:t>
      </w:r>
      <w:r w:rsidRPr="00C14DCC">
        <w:rPr>
          <w:rFonts w:eastAsia="Batang"/>
          <w:lang w:eastAsia="ko-KR"/>
        </w:rPr>
        <w:t xml:space="preserve">Annual </w:t>
      </w:r>
      <w:r w:rsidRPr="00C14DCC">
        <w:rPr>
          <w:rFonts w:eastAsia="Times New Roman"/>
        </w:rPr>
        <w:t xml:space="preserve">Conference. Madrid, Spain. </w:t>
      </w:r>
    </w:p>
    <w:p w14:paraId="2EEDE6EB" w14:textId="77777777" w:rsidR="00F607F4" w:rsidRPr="00C14DCC" w:rsidRDefault="00F607F4" w:rsidP="00F607F4">
      <w:pPr>
        <w:ind w:left="720"/>
        <w:rPr>
          <w:rFonts w:eastAsia="Times New Roman"/>
        </w:rPr>
      </w:pPr>
    </w:p>
    <w:p w14:paraId="77C09013" w14:textId="77777777" w:rsidR="00F607F4" w:rsidRPr="00C14DCC" w:rsidRDefault="00F607F4" w:rsidP="00F607F4">
      <w:pPr>
        <w:numPr>
          <w:ilvl w:val="0"/>
          <w:numId w:val="20"/>
        </w:numPr>
        <w:rPr>
          <w:rFonts w:eastAsia="Times New Roman"/>
        </w:rPr>
      </w:pPr>
      <w:r w:rsidRPr="00C14DCC">
        <w:t xml:space="preserve">Baker, T. A., &amp; Byon, K. K. (2011, September). </w:t>
      </w:r>
      <w:r w:rsidRPr="00C14DCC">
        <w:rPr>
          <w:i/>
        </w:rPr>
        <w:t>An examination of the perceived risk posed by pedophilic or violent coaches to youth sport.</w:t>
      </w:r>
      <w:r w:rsidRPr="00C14DCC">
        <w:rPr>
          <w:rFonts w:eastAsia="Times New Roman"/>
        </w:rPr>
        <w:t xml:space="preserve"> Presented</w:t>
      </w:r>
      <w:r w:rsidRPr="00C14DCC">
        <w:rPr>
          <w:rFonts w:eastAsia="Batang"/>
          <w:lang w:eastAsia="ko-KR"/>
        </w:rPr>
        <w:t xml:space="preserve"> (poster presentation)</w:t>
      </w:r>
      <w:r w:rsidRPr="00C14DCC">
        <w:rPr>
          <w:rFonts w:eastAsia="Times New Roman"/>
        </w:rPr>
        <w:t xml:space="preserve"> at the 2011 European</w:t>
      </w:r>
      <w:r w:rsidRPr="00C14DCC">
        <w:rPr>
          <w:rFonts w:eastAsia="Batang"/>
          <w:lang w:eastAsia="ko-KR"/>
        </w:rPr>
        <w:t xml:space="preserve"> Association for</w:t>
      </w:r>
      <w:r w:rsidRPr="00C14DCC">
        <w:rPr>
          <w:rFonts w:eastAsia="Times New Roman"/>
        </w:rPr>
        <w:t xml:space="preserve"> Sport Management </w:t>
      </w:r>
      <w:r w:rsidRPr="00C14DCC">
        <w:rPr>
          <w:rFonts w:eastAsia="Batang"/>
          <w:lang w:eastAsia="ko-KR"/>
        </w:rPr>
        <w:t xml:space="preserve">Annual </w:t>
      </w:r>
      <w:r w:rsidRPr="00C14DCC">
        <w:rPr>
          <w:rFonts w:eastAsia="Times New Roman"/>
        </w:rPr>
        <w:t xml:space="preserve">Conference. Madrid, Spain. </w:t>
      </w:r>
    </w:p>
    <w:p w14:paraId="31641D6B" w14:textId="77777777" w:rsidR="00F607F4" w:rsidRPr="00C14DCC" w:rsidRDefault="00F607F4" w:rsidP="00F607F4">
      <w:pPr>
        <w:pStyle w:val="BodyTextIndent3"/>
        <w:autoSpaceDE w:val="0"/>
        <w:autoSpaceDN w:val="0"/>
        <w:adjustRightInd w:val="0"/>
        <w:spacing w:after="0"/>
        <w:ind w:left="720"/>
        <w:rPr>
          <w:sz w:val="24"/>
          <w:szCs w:val="24"/>
        </w:rPr>
      </w:pPr>
    </w:p>
    <w:p w14:paraId="68C956B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 xml:space="preserve">*Shin, J. H., </w:t>
      </w:r>
      <w:r w:rsidRPr="00C14DCC">
        <w:rPr>
          <w:bCs/>
          <w:sz w:val="24"/>
          <w:szCs w:val="24"/>
        </w:rPr>
        <w:t>Byon, K</w:t>
      </w:r>
      <w:r w:rsidRPr="00C14DCC">
        <w:rPr>
          <w:sz w:val="24"/>
          <w:szCs w:val="24"/>
        </w:rPr>
        <w:t>. K.</w:t>
      </w:r>
      <w:r w:rsidRPr="00C14DCC">
        <w:rPr>
          <w:rFonts w:eastAsia="Batang"/>
          <w:sz w:val="24"/>
          <w:szCs w:val="24"/>
          <w:lang w:eastAsia="ko-KR"/>
        </w:rPr>
        <w:t>, Kim, C. Y., &amp; Baker, T. A</w:t>
      </w:r>
      <w:r w:rsidRPr="00C14DCC">
        <w:rPr>
          <w:sz w:val="24"/>
          <w:szCs w:val="24"/>
        </w:rPr>
        <w:t>. (</w:t>
      </w:r>
      <w:r w:rsidRPr="00C14DCC">
        <w:rPr>
          <w:sz w:val="24"/>
          <w:szCs w:val="24"/>
          <w:lang w:eastAsia="ko-KR"/>
        </w:rPr>
        <w:t>201</w:t>
      </w:r>
      <w:r w:rsidRPr="00C14DCC">
        <w:rPr>
          <w:rFonts w:eastAsia="Batang"/>
          <w:sz w:val="24"/>
          <w:szCs w:val="24"/>
          <w:lang w:eastAsia="ko-KR"/>
        </w:rPr>
        <w:t>1, June</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 xml:space="preserve">The </w:t>
      </w:r>
      <w:r w:rsidRPr="00C14DCC">
        <w:rPr>
          <w:rFonts w:eastAsia="Batang"/>
          <w:i/>
          <w:sz w:val="24"/>
          <w:szCs w:val="24"/>
          <w:lang w:eastAsia="ko-KR"/>
        </w:rPr>
        <w:t>effects of image on satisfaction and behavioral intentions of spectators of Women’s Korea Football League</w:t>
      </w:r>
      <w:r w:rsidRPr="00C14DCC">
        <w:rPr>
          <w:rFonts w:eastAsia="Batang"/>
          <w:bCs/>
          <w:sz w:val="24"/>
          <w:szCs w:val="24"/>
          <w:lang w:eastAsia="ko-KR"/>
        </w:rPr>
        <w:t xml:space="preserve">. 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w:t>
      </w:r>
      <w:r w:rsidRPr="00C14DCC">
        <w:rPr>
          <w:sz w:val="24"/>
          <w:szCs w:val="24"/>
          <w:lang w:eastAsia="ko-KR"/>
        </w:rPr>
        <w:t>1</w:t>
      </w:r>
      <w:r w:rsidRPr="00C14DCC">
        <w:rPr>
          <w:sz w:val="24"/>
          <w:szCs w:val="24"/>
        </w:rPr>
        <w:t xml:space="preserve"> </w:t>
      </w:r>
      <w:r w:rsidRPr="00C14DCC">
        <w:rPr>
          <w:rFonts w:eastAsia="Batang"/>
          <w:sz w:val="24"/>
          <w:szCs w:val="24"/>
          <w:lang w:eastAsia="ko-KR"/>
        </w:rPr>
        <w:t>North American Society for Sport Management. London, Ontario.</w:t>
      </w:r>
      <w:r w:rsidRPr="00C14DCC">
        <w:rPr>
          <w:sz w:val="24"/>
          <w:szCs w:val="24"/>
        </w:rPr>
        <w:t xml:space="preserve"> </w:t>
      </w:r>
    </w:p>
    <w:p w14:paraId="0F111B01" w14:textId="77777777" w:rsidR="00F607F4" w:rsidRPr="00C14DCC" w:rsidRDefault="00F607F4" w:rsidP="00F607F4">
      <w:pPr>
        <w:pStyle w:val="ListParagraph"/>
      </w:pPr>
    </w:p>
    <w:p w14:paraId="1E45AB6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lastRenderedPageBreak/>
        <w:t>Byon, K</w:t>
      </w:r>
      <w:r w:rsidRPr="00C14DCC">
        <w:rPr>
          <w:sz w:val="24"/>
          <w:szCs w:val="24"/>
        </w:rPr>
        <w:t>. K.</w:t>
      </w:r>
      <w:r w:rsidRPr="00C14DCC">
        <w:rPr>
          <w:rFonts w:eastAsia="Batang"/>
          <w:sz w:val="24"/>
          <w:szCs w:val="24"/>
          <w:lang w:eastAsia="ko-KR"/>
        </w:rPr>
        <w:t xml:space="preserve">, Baker, T. A., Zhang J. J., *Sen, S., *Mao, L. L., &amp; *Min, S, M. </w:t>
      </w:r>
      <w:r w:rsidRPr="00C14DCC">
        <w:rPr>
          <w:sz w:val="24"/>
          <w:szCs w:val="24"/>
        </w:rPr>
        <w:t>(</w:t>
      </w:r>
      <w:r w:rsidRPr="00C14DCC">
        <w:rPr>
          <w:sz w:val="24"/>
          <w:szCs w:val="24"/>
          <w:lang w:eastAsia="ko-KR"/>
        </w:rPr>
        <w:t>201</w:t>
      </w:r>
      <w:r w:rsidRPr="00C14DCC">
        <w:rPr>
          <w:rFonts w:eastAsia="Batang"/>
          <w:sz w:val="24"/>
          <w:szCs w:val="24"/>
          <w:lang w:eastAsia="ko-KR"/>
        </w:rPr>
        <w:t>1, April</w:t>
      </w:r>
      <w:r w:rsidRPr="00C14DCC">
        <w:rPr>
          <w:sz w:val="24"/>
          <w:szCs w:val="24"/>
          <w:lang w:eastAsia="ko-KR"/>
        </w:rPr>
        <w:t>)</w:t>
      </w:r>
      <w:r w:rsidRPr="00C14DCC">
        <w:rPr>
          <w:sz w:val="24"/>
          <w:szCs w:val="24"/>
        </w:rPr>
        <w:t>.</w:t>
      </w:r>
      <w:r w:rsidRPr="00C14DCC">
        <w:rPr>
          <w:i/>
          <w:sz w:val="24"/>
          <w:szCs w:val="24"/>
        </w:rPr>
        <w:t xml:space="preserve"> </w:t>
      </w:r>
      <w:r w:rsidRPr="00C14DCC">
        <w:rPr>
          <w:rFonts w:eastAsia="Batang"/>
          <w:i/>
          <w:sz w:val="24"/>
          <w:szCs w:val="24"/>
          <w:lang w:eastAsia="ko-KR"/>
        </w:rPr>
        <w:t xml:space="preserve">Structural relationships of parent satisfaction toward the quality of after school enrichment programs and behavioral intentions. </w:t>
      </w:r>
      <w:r w:rsidRPr="00C14DCC">
        <w:rPr>
          <w:rFonts w:eastAsia="Batang"/>
          <w:bCs/>
          <w:sz w:val="24"/>
          <w:szCs w:val="24"/>
          <w:lang w:eastAsia="ko-KR"/>
        </w:rPr>
        <w:t xml:space="preserve">Presented </w:t>
      </w:r>
      <w:r w:rsidRPr="00C14DCC">
        <w:rPr>
          <w:sz w:val="24"/>
          <w:szCs w:val="24"/>
        </w:rPr>
        <w:t>(</w:t>
      </w:r>
      <w:r w:rsidRPr="00C14DCC">
        <w:rPr>
          <w:rFonts w:eastAsia="Batang"/>
          <w:sz w:val="24"/>
          <w:szCs w:val="24"/>
          <w:lang w:eastAsia="ko-KR"/>
        </w:rPr>
        <w:t>poster</w:t>
      </w:r>
      <w:r w:rsidRPr="00C14DCC">
        <w:rPr>
          <w:sz w:val="24"/>
          <w:szCs w:val="24"/>
        </w:rPr>
        <w:t xml:space="preserve"> presentation) at the 201</w:t>
      </w:r>
      <w:r w:rsidRPr="00C14DCC">
        <w:rPr>
          <w:sz w:val="24"/>
          <w:szCs w:val="24"/>
          <w:lang w:eastAsia="ko-KR"/>
        </w:rPr>
        <w:t>1</w:t>
      </w:r>
      <w:r w:rsidRPr="00C14DCC">
        <w:rPr>
          <w:sz w:val="24"/>
          <w:szCs w:val="24"/>
        </w:rPr>
        <w:t xml:space="preserve"> Global Sport Management Summit.</w:t>
      </w:r>
      <w:r w:rsidRPr="00C14DCC">
        <w:rPr>
          <w:rFonts w:eastAsia="Batang"/>
          <w:sz w:val="24"/>
          <w:szCs w:val="24"/>
          <w:lang w:eastAsia="ko-KR"/>
        </w:rPr>
        <w:t xml:space="preserve"> Taiwan.</w:t>
      </w:r>
    </w:p>
    <w:p w14:paraId="71CCCD61" w14:textId="77777777" w:rsidR="00F607F4" w:rsidRPr="00C14DCC" w:rsidRDefault="00F607F4" w:rsidP="00F607F4">
      <w:pPr>
        <w:pStyle w:val="ListParagraph"/>
      </w:pPr>
    </w:p>
    <w:p w14:paraId="58EFE8F7"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t>Byon, K</w:t>
      </w:r>
      <w:r w:rsidRPr="00C14DCC">
        <w:rPr>
          <w:sz w:val="24"/>
          <w:szCs w:val="24"/>
        </w:rPr>
        <w:t>. K.</w:t>
      </w:r>
      <w:r w:rsidRPr="00C14DCC">
        <w:rPr>
          <w:rFonts w:eastAsia="Batang"/>
          <w:sz w:val="24"/>
          <w:szCs w:val="24"/>
          <w:lang w:eastAsia="ko-KR"/>
        </w:rPr>
        <w:t xml:space="preserve">, *Maas, C., Baker, T. A., &amp; Allen, J. T. </w:t>
      </w:r>
      <w:r w:rsidRPr="00C14DCC">
        <w:rPr>
          <w:sz w:val="24"/>
          <w:szCs w:val="24"/>
        </w:rPr>
        <w:t>(</w:t>
      </w:r>
      <w:r w:rsidRPr="00C14DCC">
        <w:rPr>
          <w:sz w:val="24"/>
          <w:szCs w:val="24"/>
          <w:lang w:eastAsia="ko-KR"/>
        </w:rPr>
        <w:t>201</w:t>
      </w:r>
      <w:r w:rsidRPr="00C14DCC">
        <w:rPr>
          <w:rFonts w:eastAsia="Batang"/>
          <w:sz w:val="24"/>
          <w:szCs w:val="24"/>
          <w:lang w:eastAsia="ko-KR"/>
        </w:rPr>
        <w:t>1, April</w:t>
      </w:r>
      <w:r w:rsidRPr="00C14DCC">
        <w:rPr>
          <w:sz w:val="24"/>
          <w:szCs w:val="24"/>
          <w:lang w:eastAsia="ko-KR"/>
        </w:rPr>
        <w:t>)</w:t>
      </w:r>
      <w:r w:rsidRPr="00C14DCC">
        <w:rPr>
          <w:sz w:val="24"/>
          <w:szCs w:val="24"/>
        </w:rPr>
        <w:t>.</w:t>
      </w:r>
      <w:r w:rsidRPr="00C14DCC">
        <w:rPr>
          <w:i/>
          <w:sz w:val="24"/>
          <w:szCs w:val="24"/>
        </w:rPr>
        <w:t xml:space="preserve"> </w:t>
      </w:r>
      <w:r w:rsidRPr="00C14DCC">
        <w:rPr>
          <w:rFonts w:eastAsia="Batang"/>
          <w:i/>
          <w:sz w:val="24"/>
          <w:szCs w:val="24"/>
          <w:lang w:eastAsia="ko-KR"/>
        </w:rPr>
        <w:t xml:space="preserve">The effects of service quality and satisfaction on behavioral intentions of active tourists to the College World Series. </w:t>
      </w:r>
      <w:r w:rsidRPr="00C14DCC">
        <w:rPr>
          <w:rFonts w:eastAsia="Batang"/>
          <w:bCs/>
          <w:sz w:val="24"/>
          <w:szCs w:val="24"/>
          <w:lang w:eastAsia="ko-KR"/>
        </w:rPr>
        <w:t>Presented</w:t>
      </w:r>
      <w:r w:rsidRPr="00C14DCC">
        <w:rPr>
          <w:sz w:val="24"/>
          <w:szCs w:val="24"/>
        </w:rPr>
        <w:t xml:space="preserve"> (</w:t>
      </w:r>
      <w:r w:rsidRPr="00C14DCC">
        <w:rPr>
          <w:rFonts w:eastAsia="Batang"/>
          <w:sz w:val="24"/>
          <w:szCs w:val="24"/>
          <w:lang w:eastAsia="ko-KR"/>
        </w:rPr>
        <w:t>poster</w:t>
      </w:r>
      <w:r w:rsidRPr="00C14DCC">
        <w:rPr>
          <w:sz w:val="24"/>
          <w:szCs w:val="24"/>
        </w:rPr>
        <w:t xml:space="preserve"> presentation) at the 201</w:t>
      </w:r>
      <w:r w:rsidRPr="00C14DCC">
        <w:rPr>
          <w:sz w:val="24"/>
          <w:szCs w:val="24"/>
          <w:lang w:eastAsia="ko-KR"/>
        </w:rPr>
        <w:t>1</w:t>
      </w:r>
      <w:r w:rsidRPr="00C14DCC">
        <w:rPr>
          <w:sz w:val="24"/>
          <w:szCs w:val="24"/>
        </w:rPr>
        <w:t xml:space="preserve"> </w:t>
      </w:r>
      <w:r w:rsidRPr="00C14DCC">
        <w:rPr>
          <w:rFonts w:eastAsia="Batang"/>
          <w:sz w:val="24"/>
          <w:szCs w:val="24"/>
          <w:lang w:eastAsia="ko-KR"/>
        </w:rPr>
        <w:t>Scholarly Conference on College Sport. Chapel Hill, North Carolina.</w:t>
      </w:r>
    </w:p>
    <w:p w14:paraId="06C926C6" w14:textId="77777777" w:rsidR="00F607F4" w:rsidRPr="00C14DCC" w:rsidRDefault="00F607F4" w:rsidP="00F607F4">
      <w:pPr>
        <w:pStyle w:val="ListParagraph"/>
        <w:rPr>
          <w:rFonts w:eastAsia="Malgun Gothic"/>
          <w:lang w:eastAsia="ko-KR"/>
        </w:rPr>
      </w:pPr>
    </w:p>
    <w:p w14:paraId="6DE121A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t>Byon, K</w:t>
      </w:r>
      <w:r w:rsidRPr="00C14DCC">
        <w:rPr>
          <w:sz w:val="24"/>
          <w:szCs w:val="24"/>
        </w:rPr>
        <w:t>. K.</w:t>
      </w:r>
      <w:r w:rsidRPr="00C14DCC">
        <w:rPr>
          <w:rFonts w:eastAsia="Batang"/>
          <w:sz w:val="24"/>
          <w:szCs w:val="24"/>
          <w:lang w:eastAsia="ko-KR"/>
        </w:rPr>
        <w:t xml:space="preserve">, Carroll, M. S., *Cottingham, M., Grady, J., &amp; Allen, J. T. </w:t>
      </w:r>
      <w:r w:rsidRPr="00C14DCC">
        <w:rPr>
          <w:sz w:val="24"/>
          <w:szCs w:val="24"/>
        </w:rPr>
        <w:t>(</w:t>
      </w:r>
      <w:r w:rsidRPr="00C14DCC">
        <w:rPr>
          <w:sz w:val="24"/>
          <w:szCs w:val="24"/>
          <w:lang w:eastAsia="ko-KR"/>
        </w:rPr>
        <w:t>201</w:t>
      </w:r>
      <w:r w:rsidRPr="00C14DCC">
        <w:rPr>
          <w:rFonts w:eastAsia="Batang"/>
          <w:sz w:val="24"/>
          <w:szCs w:val="24"/>
          <w:lang w:eastAsia="ko-KR"/>
        </w:rPr>
        <w:t>1, April</w:t>
      </w:r>
      <w:r w:rsidRPr="00C14DCC">
        <w:rPr>
          <w:sz w:val="24"/>
          <w:szCs w:val="24"/>
          <w:lang w:eastAsia="ko-KR"/>
        </w:rPr>
        <w:t>)</w:t>
      </w:r>
      <w:r w:rsidRPr="00C14DCC">
        <w:rPr>
          <w:sz w:val="24"/>
          <w:szCs w:val="24"/>
        </w:rPr>
        <w:t>.</w:t>
      </w:r>
      <w:r w:rsidRPr="00C14DCC">
        <w:rPr>
          <w:i/>
          <w:sz w:val="24"/>
          <w:szCs w:val="24"/>
        </w:rPr>
        <w:t xml:space="preserve"> </w:t>
      </w:r>
      <w:r w:rsidRPr="00C14DCC">
        <w:rPr>
          <w:rFonts w:eastAsia="Batang"/>
          <w:i/>
          <w:sz w:val="24"/>
          <w:szCs w:val="24"/>
          <w:lang w:eastAsia="ko-KR"/>
        </w:rPr>
        <w:t xml:space="preserve">The effect of spectator motivation on </w:t>
      </w:r>
      <w:proofErr w:type="spellStart"/>
      <w:r w:rsidRPr="00C14DCC">
        <w:rPr>
          <w:rFonts w:eastAsia="Batang"/>
          <w:i/>
          <w:sz w:val="24"/>
          <w:szCs w:val="24"/>
          <w:lang w:eastAsia="ko-KR"/>
        </w:rPr>
        <w:t>repatronage</w:t>
      </w:r>
      <w:proofErr w:type="spellEnd"/>
      <w:r w:rsidRPr="00C14DCC">
        <w:rPr>
          <w:rFonts w:eastAsia="Batang"/>
          <w:i/>
          <w:sz w:val="24"/>
          <w:szCs w:val="24"/>
          <w:lang w:eastAsia="ko-KR"/>
        </w:rPr>
        <w:t xml:space="preserve"> intentions at collegiate wheelchair basketball games: Gender differences.</w:t>
      </w:r>
      <w:r w:rsidRPr="00C14DCC">
        <w:rPr>
          <w:rFonts w:eastAsia="Batang"/>
          <w:bCs/>
          <w:sz w:val="24"/>
          <w:szCs w:val="24"/>
          <w:lang w:eastAsia="ko-KR"/>
        </w:rPr>
        <w:t xml:space="preserve"> Presented (</w:t>
      </w:r>
      <w:r w:rsidRPr="00C14DCC">
        <w:rPr>
          <w:rFonts w:eastAsia="Batang"/>
          <w:sz w:val="24"/>
          <w:szCs w:val="24"/>
          <w:lang w:eastAsia="ko-KR"/>
        </w:rPr>
        <w:t>poster</w:t>
      </w:r>
      <w:r w:rsidRPr="00C14DCC">
        <w:rPr>
          <w:sz w:val="24"/>
          <w:szCs w:val="24"/>
        </w:rPr>
        <w:t xml:space="preserve"> presentation) at the 201</w:t>
      </w:r>
      <w:r w:rsidRPr="00C14DCC">
        <w:rPr>
          <w:sz w:val="24"/>
          <w:szCs w:val="24"/>
          <w:lang w:eastAsia="ko-KR"/>
        </w:rPr>
        <w:t>1</w:t>
      </w:r>
      <w:r w:rsidRPr="00C14DCC">
        <w:rPr>
          <w:sz w:val="24"/>
          <w:szCs w:val="24"/>
        </w:rPr>
        <w:t xml:space="preserve"> </w:t>
      </w:r>
      <w:r w:rsidRPr="00C14DCC">
        <w:rPr>
          <w:rFonts w:eastAsia="Batang"/>
          <w:sz w:val="24"/>
          <w:szCs w:val="24"/>
          <w:lang w:eastAsia="ko-KR"/>
        </w:rPr>
        <w:t>Scholarly Conference on College Sport. Chapel Hill, North Carolina.</w:t>
      </w:r>
    </w:p>
    <w:p w14:paraId="70D474C1" w14:textId="77777777" w:rsidR="00F607F4" w:rsidRPr="00C14DCC" w:rsidRDefault="00F607F4" w:rsidP="00F607F4">
      <w:pPr>
        <w:pStyle w:val="ListParagraph"/>
      </w:pPr>
    </w:p>
    <w:p w14:paraId="21900AC6"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bCs/>
          <w:sz w:val="24"/>
          <w:szCs w:val="24"/>
          <w:lang w:eastAsia="ko-KR"/>
        </w:rPr>
        <w:t>*</w:t>
      </w:r>
      <w:proofErr w:type="spellStart"/>
      <w:r w:rsidRPr="00C14DCC">
        <w:rPr>
          <w:rFonts w:eastAsia="Batang"/>
          <w:bCs/>
          <w:sz w:val="24"/>
          <w:szCs w:val="24"/>
          <w:lang w:eastAsia="ko-KR"/>
        </w:rPr>
        <w:t>Rappole</w:t>
      </w:r>
      <w:proofErr w:type="spellEnd"/>
      <w:r w:rsidRPr="00C14DCC">
        <w:rPr>
          <w:rFonts w:eastAsia="Batang"/>
          <w:bCs/>
          <w:sz w:val="24"/>
          <w:szCs w:val="24"/>
          <w:lang w:eastAsia="ko-KR"/>
        </w:rPr>
        <w:t xml:space="preserve">, J., </w:t>
      </w:r>
      <w:r w:rsidRPr="00C14DCC">
        <w:rPr>
          <w:rFonts w:eastAsia="Batang"/>
          <w:sz w:val="24"/>
          <w:szCs w:val="24"/>
          <w:lang w:eastAsia="ko-KR"/>
        </w:rPr>
        <w:t>Baker, T. A., &amp;</w:t>
      </w:r>
      <w:r w:rsidRPr="00C14DCC">
        <w:rPr>
          <w:sz w:val="24"/>
          <w:szCs w:val="24"/>
        </w:rPr>
        <w:t xml:space="preserve"> </w:t>
      </w:r>
      <w:r w:rsidRPr="00C14DCC">
        <w:rPr>
          <w:bCs/>
          <w:sz w:val="24"/>
          <w:szCs w:val="24"/>
        </w:rPr>
        <w:t>Byon, K</w:t>
      </w:r>
      <w:r w:rsidRPr="00C14DCC">
        <w:rPr>
          <w:sz w:val="24"/>
          <w:szCs w:val="24"/>
        </w:rPr>
        <w:t>. K. (</w:t>
      </w:r>
      <w:r w:rsidRPr="00C14DCC">
        <w:rPr>
          <w:sz w:val="24"/>
          <w:szCs w:val="24"/>
          <w:lang w:eastAsia="ko-KR"/>
        </w:rPr>
        <w:t>201</w:t>
      </w:r>
      <w:r w:rsidRPr="00C14DCC">
        <w:rPr>
          <w:rFonts w:eastAsia="Batang"/>
          <w:sz w:val="24"/>
          <w:szCs w:val="24"/>
          <w:lang w:eastAsia="ko-KR"/>
        </w:rPr>
        <w:t>1, April</w:t>
      </w:r>
      <w:r w:rsidRPr="00C14DCC">
        <w:rPr>
          <w:sz w:val="24"/>
          <w:szCs w:val="24"/>
          <w:lang w:eastAsia="ko-KR"/>
        </w:rPr>
        <w:t>)</w:t>
      </w:r>
      <w:r w:rsidRPr="00C14DCC">
        <w:rPr>
          <w:sz w:val="24"/>
          <w:szCs w:val="24"/>
        </w:rPr>
        <w:t>.</w:t>
      </w:r>
      <w:r w:rsidRPr="00C14DCC">
        <w:rPr>
          <w:i/>
          <w:sz w:val="24"/>
          <w:szCs w:val="24"/>
        </w:rPr>
        <w:t xml:space="preserve"> </w:t>
      </w:r>
      <w:r w:rsidRPr="00C14DCC">
        <w:rPr>
          <w:rFonts w:eastAsia="Batang"/>
          <w:i/>
          <w:sz w:val="24"/>
          <w:szCs w:val="24"/>
          <w:lang w:eastAsia="ko-KR"/>
        </w:rPr>
        <w:t>Equal protection: Why quotas should not be applied to educational opportunities</w:t>
      </w:r>
      <w:r w:rsidRPr="00C14DCC">
        <w:rPr>
          <w:rFonts w:eastAsia="Batang"/>
          <w:bCs/>
          <w:sz w:val="24"/>
          <w:szCs w:val="24"/>
          <w:lang w:eastAsia="ko-KR"/>
        </w:rPr>
        <w:t>. Presented (</w:t>
      </w:r>
      <w:r w:rsidRPr="00C14DCC">
        <w:rPr>
          <w:rFonts w:eastAsia="Batang"/>
          <w:sz w:val="24"/>
          <w:szCs w:val="24"/>
          <w:lang w:eastAsia="ko-KR"/>
        </w:rPr>
        <w:t>oral</w:t>
      </w:r>
      <w:r w:rsidRPr="00C14DCC">
        <w:rPr>
          <w:sz w:val="24"/>
          <w:szCs w:val="24"/>
        </w:rPr>
        <w:t xml:space="preserve"> presentation) at the 201</w:t>
      </w:r>
      <w:r w:rsidRPr="00C14DCC">
        <w:rPr>
          <w:sz w:val="24"/>
          <w:szCs w:val="24"/>
          <w:lang w:eastAsia="ko-KR"/>
        </w:rPr>
        <w:t>1</w:t>
      </w:r>
      <w:r w:rsidRPr="00C14DCC">
        <w:rPr>
          <w:sz w:val="24"/>
          <w:szCs w:val="24"/>
        </w:rPr>
        <w:t xml:space="preserve"> </w:t>
      </w:r>
      <w:r w:rsidRPr="00C14DCC">
        <w:rPr>
          <w:rFonts w:eastAsia="Batang"/>
          <w:sz w:val="24"/>
          <w:szCs w:val="24"/>
          <w:lang w:eastAsia="ko-KR"/>
        </w:rPr>
        <w:t>Scholarly Conference on College Sport. Chapel Hill, North Carolina.</w:t>
      </w:r>
    </w:p>
    <w:p w14:paraId="2DFA0EBE"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6D146D6E"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w:t>
      </w:r>
      <w:r w:rsidRPr="00C14DCC">
        <w:rPr>
          <w:rFonts w:eastAsia="Batang"/>
          <w:sz w:val="24"/>
          <w:szCs w:val="24"/>
          <w:lang w:eastAsia="ko-KR"/>
        </w:rPr>
        <w:t xml:space="preserve">Lam, E. T. C., Zhang, J. J., </w:t>
      </w:r>
      <w:r w:rsidRPr="00C14DCC">
        <w:rPr>
          <w:sz w:val="24"/>
          <w:szCs w:val="24"/>
        </w:rPr>
        <w:t xml:space="preserve">&amp; </w:t>
      </w:r>
      <w:proofErr w:type="spellStart"/>
      <w:r w:rsidRPr="00C14DCC">
        <w:rPr>
          <w:sz w:val="24"/>
          <w:szCs w:val="24"/>
        </w:rPr>
        <w:t>Ziemnik</w:t>
      </w:r>
      <w:proofErr w:type="spellEnd"/>
      <w:r w:rsidRPr="00C14DCC">
        <w:rPr>
          <w:sz w:val="24"/>
          <w:szCs w:val="24"/>
        </w:rPr>
        <w:t>, M. (201</w:t>
      </w:r>
      <w:r w:rsidRPr="00C14DCC">
        <w:rPr>
          <w:rFonts w:eastAsia="Batang"/>
          <w:sz w:val="24"/>
          <w:szCs w:val="24"/>
          <w:lang w:eastAsia="ko-KR"/>
        </w:rPr>
        <w:t>1, March</w:t>
      </w:r>
      <w:r w:rsidRPr="00C14DCC">
        <w:rPr>
          <w:sz w:val="24"/>
          <w:szCs w:val="24"/>
        </w:rPr>
        <w:t xml:space="preserve">). </w:t>
      </w:r>
      <w:r w:rsidRPr="00C14DCC">
        <w:rPr>
          <w:i/>
          <w:sz w:val="24"/>
          <w:szCs w:val="24"/>
        </w:rPr>
        <w:t xml:space="preserve">Does event quality enhance team identification? </w:t>
      </w:r>
      <w:r w:rsidRPr="00C14DCC">
        <w:rPr>
          <w:rFonts w:eastAsia="Batang"/>
          <w:bCs/>
          <w:sz w:val="24"/>
          <w:szCs w:val="24"/>
          <w:lang w:eastAsia="ko-KR"/>
        </w:rPr>
        <w:t>Presented</w:t>
      </w:r>
      <w:r w:rsidRPr="00C14DCC">
        <w:rPr>
          <w:rFonts w:eastAsia="Batang"/>
          <w:sz w:val="24"/>
          <w:szCs w:val="24"/>
          <w:lang w:eastAsia="ko-KR"/>
        </w:rPr>
        <w:t xml:space="preserve"> (oral</w:t>
      </w:r>
      <w:r w:rsidRPr="00C14DCC">
        <w:rPr>
          <w:sz w:val="24"/>
          <w:szCs w:val="24"/>
        </w:rPr>
        <w:t xml:space="preserve"> presentation) at 2011 American Alliance for Health, Physical Education, Recreation, and Dance Convention. San Diego, C</w:t>
      </w:r>
      <w:r w:rsidRPr="00C14DCC">
        <w:rPr>
          <w:rFonts w:eastAsia="Batang"/>
          <w:sz w:val="24"/>
          <w:szCs w:val="24"/>
          <w:lang w:eastAsia="ko-KR"/>
        </w:rPr>
        <w:t>alifornia</w:t>
      </w:r>
      <w:r w:rsidRPr="00C14DCC">
        <w:rPr>
          <w:sz w:val="24"/>
          <w:szCs w:val="24"/>
        </w:rPr>
        <w:t>.</w:t>
      </w:r>
    </w:p>
    <w:p w14:paraId="43B71011" w14:textId="77777777" w:rsidR="00F607F4" w:rsidRPr="00C14DCC" w:rsidRDefault="00F607F4" w:rsidP="00F607F4">
      <w:pPr>
        <w:pStyle w:val="ListParagraph"/>
      </w:pPr>
    </w:p>
    <w:p w14:paraId="60F046CC"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Byon, K. K. &amp; Baker, T. A. (201</w:t>
      </w:r>
      <w:r w:rsidRPr="00C14DCC">
        <w:rPr>
          <w:rFonts w:eastAsia="Batang"/>
          <w:sz w:val="24"/>
          <w:szCs w:val="24"/>
          <w:lang w:eastAsia="ko-KR"/>
        </w:rPr>
        <w:t>1, March</w:t>
      </w:r>
      <w:r w:rsidRPr="00C14DCC">
        <w:rPr>
          <w:sz w:val="24"/>
          <w:szCs w:val="24"/>
        </w:rPr>
        <w:t xml:space="preserve">). </w:t>
      </w:r>
      <w:r w:rsidRPr="00C14DCC">
        <w:rPr>
          <w:i/>
          <w:sz w:val="24"/>
          <w:szCs w:val="24"/>
        </w:rPr>
        <w:t xml:space="preserve">The effect of peripheral service quality on future attendance. </w:t>
      </w:r>
      <w:r w:rsidRPr="00C14DCC">
        <w:rPr>
          <w:rFonts w:eastAsia="Batang"/>
          <w:bCs/>
          <w:sz w:val="24"/>
          <w:szCs w:val="24"/>
          <w:lang w:eastAsia="ko-KR"/>
        </w:rPr>
        <w:t>Presented</w:t>
      </w:r>
      <w:r w:rsidRPr="00C14DCC">
        <w:rPr>
          <w:rFonts w:eastAsia="Batang"/>
          <w:sz w:val="24"/>
          <w:szCs w:val="24"/>
          <w:lang w:eastAsia="ko-KR"/>
        </w:rPr>
        <w:t xml:space="preserve"> (</w:t>
      </w:r>
      <w:r w:rsidRPr="00C14DCC">
        <w:rPr>
          <w:sz w:val="24"/>
          <w:szCs w:val="24"/>
        </w:rPr>
        <w:t>poster presentation) at 2011 American Alliance for Health, Physical Education, Recreation, and Dance Convention. San Diego, C</w:t>
      </w:r>
      <w:r w:rsidRPr="00C14DCC">
        <w:rPr>
          <w:rFonts w:eastAsia="Batang"/>
          <w:sz w:val="24"/>
          <w:szCs w:val="24"/>
          <w:lang w:eastAsia="ko-KR"/>
        </w:rPr>
        <w:t>alifornia</w:t>
      </w:r>
      <w:r w:rsidRPr="00C14DCC">
        <w:rPr>
          <w:sz w:val="24"/>
          <w:szCs w:val="24"/>
        </w:rPr>
        <w:t>.</w:t>
      </w:r>
    </w:p>
    <w:p w14:paraId="7CD8EC27" w14:textId="06502D9E" w:rsidR="00F607F4" w:rsidRDefault="00F607F4" w:rsidP="00F607F4">
      <w:pPr>
        <w:pStyle w:val="BodyTextIndent3"/>
        <w:autoSpaceDE w:val="0"/>
        <w:autoSpaceDN w:val="0"/>
        <w:adjustRightInd w:val="0"/>
        <w:spacing w:after="0"/>
        <w:ind w:left="720"/>
        <w:rPr>
          <w:rFonts w:eastAsia="Malgun Gothic"/>
          <w:sz w:val="24"/>
          <w:szCs w:val="24"/>
          <w:lang w:eastAsia="ko-KR"/>
        </w:rPr>
      </w:pPr>
    </w:p>
    <w:p w14:paraId="4CF2CA0F" w14:textId="77777777" w:rsidR="00A230C6" w:rsidRPr="00C14DCC" w:rsidRDefault="00A230C6" w:rsidP="00F607F4">
      <w:pPr>
        <w:pStyle w:val="BodyTextIndent3"/>
        <w:autoSpaceDE w:val="0"/>
        <w:autoSpaceDN w:val="0"/>
        <w:adjustRightInd w:val="0"/>
        <w:spacing w:after="0"/>
        <w:ind w:left="720"/>
        <w:rPr>
          <w:rFonts w:eastAsia="Malgun Gothic"/>
          <w:sz w:val="24"/>
          <w:szCs w:val="24"/>
          <w:lang w:eastAsia="ko-KR"/>
        </w:rPr>
      </w:pPr>
    </w:p>
    <w:p w14:paraId="28E89186"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t>Byon, K</w:t>
      </w:r>
      <w:r w:rsidRPr="00C14DCC">
        <w:rPr>
          <w:sz w:val="24"/>
          <w:szCs w:val="24"/>
        </w:rPr>
        <w:t>. K.</w:t>
      </w:r>
      <w:r w:rsidRPr="00C14DCC">
        <w:rPr>
          <w:rFonts w:eastAsia="Batang"/>
          <w:sz w:val="24"/>
          <w:szCs w:val="24"/>
          <w:lang w:eastAsia="ko-KR"/>
        </w:rPr>
        <w:t xml:space="preserve">, &amp; </w:t>
      </w:r>
      <w:r w:rsidRPr="00C14DCC">
        <w:rPr>
          <w:sz w:val="24"/>
          <w:szCs w:val="24"/>
        </w:rPr>
        <w:t>Zhang, J. J. (</w:t>
      </w:r>
      <w:r w:rsidRPr="00C14DCC">
        <w:rPr>
          <w:sz w:val="24"/>
          <w:szCs w:val="24"/>
          <w:lang w:eastAsia="ko-KR"/>
        </w:rPr>
        <w:t>2011</w:t>
      </w:r>
      <w:r w:rsidRPr="00C14DCC">
        <w:rPr>
          <w:rFonts w:eastAsia="Batang"/>
          <w:sz w:val="24"/>
          <w:szCs w:val="24"/>
          <w:lang w:eastAsia="ko-KR"/>
        </w:rPr>
        <w:t>, March</w:t>
      </w:r>
      <w:r w:rsidRPr="00C14DCC">
        <w:rPr>
          <w:sz w:val="24"/>
          <w:szCs w:val="24"/>
          <w:lang w:eastAsia="ko-KR"/>
        </w:rPr>
        <w:t>)</w:t>
      </w:r>
      <w:r w:rsidRPr="00C14DCC">
        <w:rPr>
          <w:sz w:val="24"/>
          <w:szCs w:val="24"/>
        </w:rPr>
        <w:t>.</w:t>
      </w:r>
      <w:r w:rsidRPr="00C14DCC">
        <w:rPr>
          <w:i/>
          <w:sz w:val="24"/>
          <w:szCs w:val="24"/>
        </w:rPr>
        <w:t xml:space="preserve"> </w:t>
      </w:r>
      <w:r w:rsidRPr="00C14DCC">
        <w:rPr>
          <w:i/>
          <w:sz w:val="24"/>
          <w:szCs w:val="24"/>
          <w:lang w:eastAsia="ko-KR"/>
        </w:rPr>
        <w:t>The influence of core service quality and peripheral service quality</w:t>
      </w:r>
      <w:r w:rsidRPr="00C14DCC">
        <w:rPr>
          <w:rFonts w:eastAsia="Batang"/>
          <w:bCs/>
          <w:i/>
          <w:sz w:val="24"/>
          <w:szCs w:val="24"/>
          <w:lang w:eastAsia="ko-KR"/>
        </w:rPr>
        <w:t xml:space="preserve"> on behavioral intentions: Mediating effect of perceived value</w:t>
      </w:r>
      <w:r w:rsidRPr="00C14DCC">
        <w:rPr>
          <w:rFonts w:eastAsia="Batang"/>
          <w:bCs/>
          <w:sz w:val="24"/>
          <w:szCs w:val="24"/>
          <w:lang w:eastAsia="ko-KR"/>
        </w:rPr>
        <w:t xml:space="preserve">. Presented </w:t>
      </w:r>
      <w:r w:rsidRPr="00C14DCC">
        <w:rPr>
          <w:sz w:val="24"/>
          <w:szCs w:val="24"/>
        </w:rPr>
        <w:t>(oral presentation) at the 201</w:t>
      </w:r>
      <w:r w:rsidRPr="00C14DCC">
        <w:rPr>
          <w:sz w:val="24"/>
          <w:szCs w:val="24"/>
          <w:lang w:eastAsia="ko-KR"/>
        </w:rPr>
        <w:t>1</w:t>
      </w:r>
      <w:r w:rsidRPr="00C14DCC">
        <w:rPr>
          <w:sz w:val="24"/>
          <w:szCs w:val="24"/>
        </w:rPr>
        <w:t xml:space="preserve"> Association of Marketing Theory and Practice. </w:t>
      </w:r>
      <w:r w:rsidRPr="00C14DCC">
        <w:rPr>
          <w:sz w:val="24"/>
          <w:szCs w:val="24"/>
          <w:lang w:eastAsia="ko-KR"/>
        </w:rPr>
        <w:t>Panama City</w:t>
      </w:r>
      <w:r w:rsidRPr="00C14DCC">
        <w:rPr>
          <w:sz w:val="24"/>
          <w:szCs w:val="24"/>
        </w:rPr>
        <w:t xml:space="preserve">, </w:t>
      </w:r>
      <w:r w:rsidRPr="00C14DCC">
        <w:rPr>
          <w:sz w:val="24"/>
          <w:szCs w:val="24"/>
          <w:lang w:eastAsia="ko-KR"/>
        </w:rPr>
        <w:t>Florida</w:t>
      </w:r>
      <w:r w:rsidRPr="00C14DCC">
        <w:rPr>
          <w:sz w:val="24"/>
          <w:szCs w:val="24"/>
        </w:rPr>
        <w:t>.</w:t>
      </w:r>
    </w:p>
    <w:p w14:paraId="7D23972B" w14:textId="77777777" w:rsidR="00F607F4" w:rsidRPr="00C14DCC" w:rsidRDefault="00F607F4" w:rsidP="00F607F4">
      <w:pPr>
        <w:pStyle w:val="BodyTextIndent3"/>
        <w:autoSpaceDE w:val="0"/>
        <w:autoSpaceDN w:val="0"/>
        <w:adjustRightInd w:val="0"/>
        <w:spacing w:after="0"/>
        <w:ind w:left="720"/>
        <w:rPr>
          <w:sz w:val="24"/>
          <w:szCs w:val="24"/>
        </w:rPr>
      </w:pPr>
    </w:p>
    <w:p w14:paraId="596B567D" w14:textId="77777777" w:rsidR="00F607F4" w:rsidRPr="00C14DCC" w:rsidRDefault="00F607F4" w:rsidP="00F607F4">
      <w:pPr>
        <w:pStyle w:val="BodyTextIndent3"/>
        <w:numPr>
          <w:ilvl w:val="0"/>
          <w:numId w:val="20"/>
        </w:numPr>
        <w:autoSpaceDE w:val="0"/>
        <w:autoSpaceDN w:val="0"/>
        <w:adjustRightInd w:val="0"/>
        <w:spacing w:after="0"/>
        <w:rPr>
          <w:rFonts w:eastAsia="Batang"/>
          <w:bCs/>
          <w:sz w:val="24"/>
          <w:szCs w:val="24"/>
          <w:lang w:eastAsia="ko-KR"/>
        </w:rPr>
      </w:pPr>
      <w:r w:rsidRPr="00C14DCC">
        <w:rPr>
          <w:rFonts w:eastAsia="Batang"/>
          <w:sz w:val="24"/>
          <w:szCs w:val="24"/>
          <w:lang w:eastAsia="ko-KR"/>
        </w:rPr>
        <w:t>*</w:t>
      </w:r>
      <w:proofErr w:type="spellStart"/>
      <w:r w:rsidRPr="00C14DCC">
        <w:rPr>
          <w:rFonts w:eastAsia="Batang"/>
          <w:sz w:val="24"/>
          <w:szCs w:val="24"/>
          <w:lang w:eastAsia="ko-KR"/>
        </w:rPr>
        <w:t>Rappole</w:t>
      </w:r>
      <w:proofErr w:type="spellEnd"/>
      <w:r w:rsidRPr="00C14DCC">
        <w:rPr>
          <w:rFonts w:eastAsia="Batang"/>
          <w:sz w:val="24"/>
          <w:szCs w:val="24"/>
          <w:lang w:eastAsia="ko-KR"/>
        </w:rPr>
        <w:t xml:space="preserve">, J., Baker, T. A., &amp; </w:t>
      </w:r>
      <w:r w:rsidRPr="00C14DCC">
        <w:rPr>
          <w:sz w:val="24"/>
          <w:szCs w:val="24"/>
        </w:rPr>
        <w:t>Byon, K. K. (2011</w:t>
      </w:r>
      <w:r w:rsidRPr="00C14DCC">
        <w:rPr>
          <w:rFonts w:eastAsia="Batang"/>
          <w:sz w:val="24"/>
          <w:szCs w:val="24"/>
          <w:lang w:eastAsia="ko-KR"/>
        </w:rPr>
        <w:t>, March</w:t>
      </w:r>
      <w:r w:rsidRPr="00C14DCC">
        <w:rPr>
          <w:sz w:val="24"/>
          <w:szCs w:val="24"/>
        </w:rPr>
        <w:t xml:space="preserve">). </w:t>
      </w:r>
      <w:r w:rsidRPr="00C14DCC">
        <w:rPr>
          <w:rFonts w:eastAsia="Batang"/>
          <w:i/>
          <w:sz w:val="24"/>
          <w:szCs w:val="24"/>
          <w:lang w:eastAsia="ko-KR"/>
        </w:rPr>
        <w:t>Title IX for men’s non-revenue sports: A narrowly tailored approach</w:t>
      </w:r>
      <w:r w:rsidRPr="00C14DCC">
        <w:rPr>
          <w:rFonts w:eastAsia="Batang"/>
          <w:sz w:val="24"/>
          <w:szCs w:val="24"/>
          <w:lang w:eastAsia="ko-KR"/>
        </w:rPr>
        <w:t xml:space="preserve">. </w:t>
      </w:r>
      <w:r w:rsidRPr="00C14DCC">
        <w:rPr>
          <w:rFonts w:eastAsia="Batang"/>
          <w:bCs/>
          <w:sz w:val="24"/>
          <w:szCs w:val="24"/>
          <w:lang w:eastAsia="ko-KR"/>
        </w:rPr>
        <w:t>Presented</w:t>
      </w:r>
      <w:r w:rsidRPr="00C14DCC">
        <w:rPr>
          <w:rFonts w:eastAsia="Batang"/>
          <w:sz w:val="24"/>
          <w:szCs w:val="24"/>
          <w:lang w:eastAsia="ko-KR"/>
        </w:rPr>
        <w:t xml:space="preserve"> (oral</w:t>
      </w:r>
      <w:r w:rsidRPr="00C14DCC">
        <w:rPr>
          <w:sz w:val="24"/>
          <w:szCs w:val="24"/>
        </w:rPr>
        <w:t xml:space="preserve"> presentation) at the 201</w:t>
      </w:r>
      <w:r w:rsidRPr="00C14DCC">
        <w:rPr>
          <w:rFonts w:eastAsia="Batang"/>
          <w:sz w:val="24"/>
          <w:szCs w:val="24"/>
          <w:lang w:eastAsia="ko-KR"/>
        </w:rPr>
        <w:t>1</w:t>
      </w:r>
      <w:r w:rsidRPr="00C14DCC">
        <w:rPr>
          <w:sz w:val="24"/>
          <w:szCs w:val="24"/>
        </w:rPr>
        <w:t xml:space="preserve"> </w:t>
      </w:r>
      <w:r w:rsidRPr="00C14DCC">
        <w:rPr>
          <w:iCs/>
          <w:sz w:val="24"/>
          <w:szCs w:val="24"/>
        </w:rPr>
        <w:t>Sport and Recreation Law Association</w:t>
      </w:r>
      <w:r w:rsidRPr="00C14DCC">
        <w:rPr>
          <w:i/>
          <w:iCs/>
          <w:sz w:val="24"/>
          <w:szCs w:val="24"/>
        </w:rPr>
        <w:t xml:space="preserve"> </w:t>
      </w:r>
      <w:r w:rsidRPr="00C14DCC">
        <w:rPr>
          <w:sz w:val="24"/>
          <w:szCs w:val="24"/>
        </w:rPr>
        <w:t xml:space="preserve">national conference. </w:t>
      </w:r>
      <w:r w:rsidRPr="00C14DCC">
        <w:rPr>
          <w:rFonts w:eastAsia="Batang"/>
          <w:sz w:val="24"/>
          <w:szCs w:val="24"/>
          <w:lang w:eastAsia="ko-KR"/>
        </w:rPr>
        <w:t>Savannah, Georgia.</w:t>
      </w:r>
    </w:p>
    <w:p w14:paraId="05E1DBA5" w14:textId="77777777" w:rsidR="00F607F4" w:rsidRPr="00C14DCC" w:rsidRDefault="00F607F4" w:rsidP="00F607F4">
      <w:pPr>
        <w:pStyle w:val="ListParagraph"/>
        <w:rPr>
          <w:rFonts w:eastAsia="Batang"/>
          <w:bCs/>
          <w:lang w:eastAsia="ko-KR"/>
        </w:rPr>
      </w:pPr>
    </w:p>
    <w:p w14:paraId="44B40170"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Allen, J. T., &amp; Byon, K. K. (2010</w:t>
      </w:r>
      <w:r w:rsidRPr="00C14DCC">
        <w:rPr>
          <w:rFonts w:eastAsia="Batang"/>
          <w:sz w:val="24"/>
          <w:szCs w:val="24"/>
          <w:lang w:eastAsia="ko-KR"/>
        </w:rPr>
        <w:t>, November</w:t>
      </w:r>
      <w:r w:rsidRPr="00C14DCC">
        <w:rPr>
          <w:sz w:val="24"/>
          <w:szCs w:val="24"/>
        </w:rPr>
        <w:t xml:space="preserve">). </w:t>
      </w:r>
      <w:r w:rsidRPr="00C14DCC">
        <w:rPr>
          <w:i/>
          <w:sz w:val="24"/>
          <w:szCs w:val="24"/>
        </w:rPr>
        <w:t xml:space="preserve">Adaptation and </w:t>
      </w:r>
      <w:r w:rsidRPr="00C14DCC">
        <w:rPr>
          <w:i/>
          <w:sz w:val="24"/>
          <w:szCs w:val="24"/>
          <w:lang w:eastAsia="ko-KR"/>
        </w:rPr>
        <w:t>m</w:t>
      </w:r>
      <w:r w:rsidRPr="00C14DCC">
        <w:rPr>
          <w:i/>
          <w:sz w:val="24"/>
          <w:szCs w:val="24"/>
        </w:rPr>
        <w:t xml:space="preserve">aintenance of </w:t>
      </w:r>
      <w:r w:rsidRPr="00C14DCC">
        <w:rPr>
          <w:i/>
          <w:sz w:val="24"/>
          <w:szCs w:val="24"/>
          <w:lang w:eastAsia="ko-KR"/>
        </w:rPr>
        <w:t>c</w:t>
      </w:r>
      <w:r w:rsidRPr="00C14DCC">
        <w:rPr>
          <w:i/>
          <w:sz w:val="24"/>
          <w:szCs w:val="24"/>
        </w:rPr>
        <w:t xml:space="preserve">ultural </w:t>
      </w:r>
      <w:r w:rsidRPr="00C14DCC">
        <w:rPr>
          <w:i/>
          <w:sz w:val="24"/>
          <w:szCs w:val="24"/>
          <w:lang w:eastAsia="ko-KR"/>
        </w:rPr>
        <w:t>i</w:t>
      </w:r>
      <w:r w:rsidRPr="00C14DCC">
        <w:rPr>
          <w:i/>
          <w:sz w:val="24"/>
          <w:szCs w:val="24"/>
        </w:rPr>
        <w:t xml:space="preserve">dentity through </w:t>
      </w:r>
      <w:r w:rsidRPr="00C14DCC">
        <w:rPr>
          <w:i/>
          <w:sz w:val="24"/>
          <w:szCs w:val="24"/>
          <w:lang w:eastAsia="ko-KR"/>
        </w:rPr>
        <w:t>s</w:t>
      </w:r>
      <w:r w:rsidRPr="00C14DCC">
        <w:rPr>
          <w:i/>
          <w:sz w:val="24"/>
          <w:szCs w:val="24"/>
        </w:rPr>
        <w:t xml:space="preserve">port: International </w:t>
      </w:r>
      <w:r w:rsidRPr="00C14DCC">
        <w:rPr>
          <w:i/>
          <w:sz w:val="24"/>
          <w:szCs w:val="24"/>
          <w:lang w:eastAsia="ko-KR"/>
        </w:rPr>
        <w:t>s</w:t>
      </w:r>
      <w:r w:rsidRPr="00C14DCC">
        <w:rPr>
          <w:i/>
          <w:sz w:val="24"/>
          <w:szCs w:val="24"/>
        </w:rPr>
        <w:t xml:space="preserve">tudents </w:t>
      </w:r>
      <w:r w:rsidRPr="00C14DCC">
        <w:rPr>
          <w:i/>
          <w:sz w:val="24"/>
          <w:szCs w:val="24"/>
          <w:lang w:eastAsia="ko-KR"/>
        </w:rPr>
        <w:t>p</w:t>
      </w:r>
      <w:r w:rsidRPr="00C14DCC">
        <w:rPr>
          <w:i/>
          <w:sz w:val="24"/>
          <w:szCs w:val="24"/>
        </w:rPr>
        <w:t xml:space="preserve">articipating in </w:t>
      </w:r>
      <w:r w:rsidRPr="00C14DCC">
        <w:rPr>
          <w:i/>
          <w:sz w:val="24"/>
          <w:szCs w:val="24"/>
          <w:lang w:eastAsia="ko-KR"/>
        </w:rPr>
        <w:t>c</w:t>
      </w:r>
      <w:r w:rsidRPr="00C14DCC">
        <w:rPr>
          <w:i/>
          <w:sz w:val="24"/>
          <w:szCs w:val="24"/>
        </w:rPr>
        <w:t xml:space="preserve">ampus </w:t>
      </w:r>
      <w:r w:rsidRPr="00C14DCC">
        <w:rPr>
          <w:i/>
          <w:sz w:val="24"/>
          <w:szCs w:val="24"/>
          <w:lang w:eastAsia="ko-KR"/>
        </w:rPr>
        <w:t>r</w:t>
      </w:r>
      <w:r w:rsidRPr="00C14DCC">
        <w:rPr>
          <w:i/>
          <w:sz w:val="24"/>
          <w:szCs w:val="24"/>
        </w:rPr>
        <w:t xml:space="preserve">ecreational </w:t>
      </w:r>
      <w:r w:rsidRPr="00C14DCC">
        <w:rPr>
          <w:i/>
          <w:sz w:val="24"/>
          <w:szCs w:val="24"/>
          <w:lang w:eastAsia="ko-KR"/>
        </w:rPr>
        <w:t>s</w:t>
      </w:r>
      <w:r w:rsidRPr="00C14DCC">
        <w:rPr>
          <w:i/>
          <w:sz w:val="24"/>
          <w:szCs w:val="24"/>
        </w:rPr>
        <w:t>port.</w:t>
      </w:r>
      <w:r w:rsidRPr="00C14DCC">
        <w:rPr>
          <w:sz w:val="24"/>
          <w:szCs w:val="24"/>
        </w:rPr>
        <w:t xml:space="preserve"> </w:t>
      </w:r>
      <w:r w:rsidRPr="00C14DCC">
        <w:rPr>
          <w:rFonts w:eastAsia="Batang"/>
          <w:bCs/>
          <w:sz w:val="24"/>
          <w:szCs w:val="24"/>
          <w:lang w:eastAsia="ko-KR"/>
        </w:rPr>
        <w:t>Presented</w:t>
      </w:r>
      <w:r w:rsidRPr="00C14DCC">
        <w:rPr>
          <w:rFonts w:eastAsia="Batang"/>
          <w:sz w:val="24"/>
          <w:szCs w:val="24"/>
          <w:lang w:eastAsia="ko-KR"/>
        </w:rPr>
        <w:t xml:space="preserve"> (</w:t>
      </w:r>
      <w:r w:rsidRPr="00C14DCC">
        <w:rPr>
          <w:sz w:val="24"/>
          <w:szCs w:val="24"/>
        </w:rPr>
        <w:t>oral presentation) at the Sport Entertainment and Venues Tomorrow. Columbia, South Carolina.</w:t>
      </w:r>
    </w:p>
    <w:p w14:paraId="48A7FDE1" w14:textId="77777777" w:rsidR="00F607F4" w:rsidRDefault="00F607F4" w:rsidP="00F607F4">
      <w:pPr>
        <w:pStyle w:val="ListParagraph"/>
      </w:pPr>
    </w:p>
    <w:p w14:paraId="6FC3728F" w14:textId="77777777" w:rsidR="00F607F4" w:rsidRPr="00C14DCC" w:rsidRDefault="00F607F4" w:rsidP="00F607F4">
      <w:pPr>
        <w:numPr>
          <w:ilvl w:val="0"/>
          <w:numId w:val="20"/>
        </w:numPr>
        <w:rPr>
          <w:rFonts w:eastAsia="Times New Roman"/>
        </w:rPr>
      </w:pPr>
      <w:r w:rsidRPr="00C14DCC">
        <w:rPr>
          <w:rFonts w:eastAsia="Batang"/>
          <w:lang w:eastAsia="ko-KR"/>
        </w:rPr>
        <w:t>*</w:t>
      </w:r>
      <w:r w:rsidRPr="00C14DCC">
        <w:rPr>
          <w:rFonts w:eastAsia="Times New Roman"/>
        </w:rPr>
        <w:t>Thomas, C., Baker, T. A., &amp; Byon, K. K. (2010</w:t>
      </w:r>
      <w:r w:rsidRPr="00C14DCC">
        <w:rPr>
          <w:rFonts w:eastAsia="Batang"/>
          <w:lang w:eastAsia="ko-KR"/>
        </w:rPr>
        <w:t>, November</w:t>
      </w:r>
      <w:r w:rsidRPr="00C14DCC">
        <w:rPr>
          <w:rFonts w:eastAsia="Times New Roman"/>
        </w:rPr>
        <w:t xml:space="preserve">). </w:t>
      </w:r>
      <w:r w:rsidRPr="00C14DCC">
        <w:rPr>
          <w:rFonts w:eastAsia="Times New Roman"/>
          <w:i/>
        </w:rPr>
        <w:t>Franchise relocation restrictions of sports leagues according to the rule of reason</w:t>
      </w:r>
      <w:r w:rsidRPr="00C14DCC">
        <w:rPr>
          <w:rFonts w:eastAsia="Times New Roman"/>
        </w:rPr>
        <w:t xml:space="preserve">. </w:t>
      </w:r>
      <w:r w:rsidRPr="00C14DCC">
        <w:rPr>
          <w:rFonts w:eastAsia="Batang"/>
          <w:bCs/>
          <w:lang w:eastAsia="ko-KR"/>
        </w:rPr>
        <w:t>Presented</w:t>
      </w:r>
      <w:r w:rsidRPr="00C14DCC">
        <w:rPr>
          <w:rFonts w:eastAsia="Batang"/>
          <w:lang w:eastAsia="ko-KR"/>
        </w:rPr>
        <w:t xml:space="preserve"> </w:t>
      </w:r>
      <w:r w:rsidRPr="00C14DCC">
        <w:rPr>
          <w:rFonts w:eastAsia="Batang"/>
          <w:lang w:eastAsia="ko-KR"/>
        </w:rPr>
        <w:lastRenderedPageBreak/>
        <w:t>(</w:t>
      </w:r>
      <w:r w:rsidRPr="00C14DCC">
        <w:rPr>
          <w:rFonts w:eastAsia="Times New Roman"/>
        </w:rPr>
        <w:t xml:space="preserve">poster presentation) </w:t>
      </w:r>
      <w:r w:rsidRPr="00C14DCC">
        <w:t>at the Sport Entertainment and Venues Tomorrow. Columbia, South Carolina.</w:t>
      </w:r>
    </w:p>
    <w:p w14:paraId="380EBF47" w14:textId="77777777" w:rsidR="00F607F4" w:rsidRPr="00C14DCC" w:rsidRDefault="00F607F4" w:rsidP="00F607F4">
      <w:pPr>
        <w:pStyle w:val="ListParagraph"/>
        <w:rPr>
          <w:rFonts w:eastAsia="Times New Roman"/>
        </w:rPr>
      </w:pPr>
    </w:p>
    <w:p w14:paraId="28CCCCDA" w14:textId="77777777" w:rsidR="00F607F4" w:rsidRPr="00C14DCC" w:rsidRDefault="00F607F4" w:rsidP="00F607F4">
      <w:pPr>
        <w:numPr>
          <w:ilvl w:val="0"/>
          <w:numId w:val="20"/>
        </w:numPr>
        <w:rPr>
          <w:rFonts w:eastAsia="Times New Roman"/>
        </w:rPr>
      </w:pPr>
      <w:r w:rsidRPr="00C14DCC">
        <w:rPr>
          <w:rFonts w:eastAsia="Times New Roman"/>
        </w:rPr>
        <w:t xml:space="preserve">Dick, R., Crow, R. B., Byon, K. K., &amp; </w:t>
      </w:r>
      <w:proofErr w:type="spellStart"/>
      <w:r w:rsidRPr="00C14DCC">
        <w:rPr>
          <w:rFonts w:eastAsia="Times New Roman"/>
        </w:rPr>
        <w:t>Titlebaum</w:t>
      </w:r>
      <w:proofErr w:type="spellEnd"/>
      <w:r w:rsidRPr="00C14DCC">
        <w:rPr>
          <w:rFonts w:eastAsia="Times New Roman"/>
        </w:rPr>
        <w:t>, P. (2010</w:t>
      </w:r>
      <w:r w:rsidRPr="00C14DCC">
        <w:rPr>
          <w:rFonts w:eastAsia="Batang"/>
          <w:lang w:eastAsia="ko-KR"/>
        </w:rPr>
        <w:t>, October</w:t>
      </w:r>
      <w:r w:rsidRPr="00C14DCC">
        <w:rPr>
          <w:rFonts w:eastAsia="Times New Roman"/>
        </w:rPr>
        <w:t xml:space="preserve">). </w:t>
      </w:r>
      <w:r w:rsidRPr="00C14DCC">
        <w:rPr>
          <w:rFonts w:eastAsia="Times New Roman"/>
          <w:i/>
        </w:rPr>
        <w:t>The effect of the recession on the National Basketball Association: Marketing techniques perspective.</w:t>
      </w:r>
      <w:r w:rsidRPr="00C14DCC">
        <w:rPr>
          <w:rFonts w:eastAsia="Times New Roman"/>
        </w:rPr>
        <w:t xml:space="preserve"> </w:t>
      </w:r>
      <w:r w:rsidRPr="00C14DCC">
        <w:rPr>
          <w:rFonts w:eastAsia="Times New Roman"/>
          <w:lang w:eastAsia="ko-KR"/>
        </w:rPr>
        <w:t>Presented (poster)</w:t>
      </w:r>
      <w:r w:rsidRPr="00C14DCC">
        <w:t xml:space="preserve"> at the 2010 Sport Marketing Association Conference. New Orleans, Louisiana</w:t>
      </w:r>
      <w:r w:rsidRPr="00C14DCC">
        <w:rPr>
          <w:rFonts w:eastAsia="Batang"/>
          <w:lang w:eastAsia="ko-KR"/>
        </w:rPr>
        <w:t>.</w:t>
      </w:r>
    </w:p>
    <w:p w14:paraId="53DB9AAA" w14:textId="77777777" w:rsidR="00F607F4" w:rsidRPr="00C14DCC" w:rsidRDefault="00F607F4" w:rsidP="00F607F4">
      <w:pPr>
        <w:ind w:left="701"/>
        <w:rPr>
          <w:rFonts w:eastAsia="Times New Roman"/>
        </w:rPr>
      </w:pPr>
    </w:p>
    <w:p w14:paraId="2AC952F0" w14:textId="77777777" w:rsidR="00F607F4" w:rsidRPr="00C14DCC" w:rsidRDefault="00F607F4" w:rsidP="00F607F4">
      <w:pPr>
        <w:numPr>
          <w:ilvl w:val="0"/>
          <w:numId w:val="20"/>
        </w:numPr>
        <w:rPr>
          <w:rFonts w:eastAsia="Times New Roman"/>
        </w:rPr>
      </w:pPr>
      <w:r w:rsidRPr="00C14DCC">
        <w:rPr>
          <w:rFonts w:eastAsia="Batang"/>
          <w:lang w:eastAsia="ko-KR"/>
        </w:rPr>
        <w:t>Zhang</w:t>
      </w:r>
      <w:r w:rsidRPr="00C14DCC">
        <w:t xml:space="preserve">, J. J., Pitts, B. G., Byon, K. K., &amp; Byrd, C. </w:t>
      </w:r>
      <w:r w:rsidRPr="00C14DCC">
        <w:rPr>
          <w:rFonts w:eastAsia="Batang"/>
          <w:lang w:eastAsia="ko-KR"/>
        </w:rPr>
        <w:t xml:space="preserve">E. </w:t>
      </w:r>
      <w:r w:rsidRPr="00C14DCC">
        <w:t>(2010</w:t>
      </w:r>
      <w:r w:rsidRPr="00C14DCC">
        <w:rPr>
          <w:rFonts w:eastAsia="Batang"/>
          <w:lang w:eastAsia="ko-KR"/>
        </w:rPr>
        <w:t>, September</w:t>
      </w:r>
      <w:r w:rsidRPr="00C14DCC">
        <w:t xml:space="preserve">). </w:t>
      </w:r>
      <w:r w:rsidRPr="00C14DCC">
        <w:rPr>
          <w:i/>
        </w:rPr>
        <w:t>Factors potentially affecting the attendance of high school state basketball tournament.</w:t>
      </w:r>
      <w:r w:rsidRPr="00C14DCC">
        <w:t xml:space="preserve"> </w:t>
      </w:r>
      <w:r w:rsidRPr="00C14DCC">
        <w:rPr>
          <w:rFonts w:eastAsia="Batang"/>
          <w:lang w:eastAsia="ko-KR"/>
        </w:rPr>
        <w:t>Presented (symposium)</w:t>
      </w:r>
      <w:r w:rsidRPr="00C14DCC">
        <w:rPr>
          <w:rFonts w:eastAsia="Times New Roman"/>
        </w:rPr>
        <w:t xml:space="preserve"> at the 2010 European </w:t>
      </w:r>
      <w:r w:rsidRPr="00C14DCC">
        <w:rPr>
          <w:rFonts w:eastAsia="Batang"/>
          <w:lang w:eastAsia="ko-KR"/>
        </w:rPr>
        <w:t xml:space="preserve">Association for </w:t>
      </w:r>
      <w:r w:rsidRPr="00C14DCC">
        <w:rPr>
          <w:rFonts w:eastAsia="Times New Roman"/>
        </w:rPr>
        <w:t xml:space="preserve">Sport Management </w:t>
      </w:r>
      <w:r w:rsidRPr="00C14DCC">
        <w:rPr>
          <w:rFonts w:eastAsia="Batang"/>
          <w:lang w:eastAsia="ko-KR"/>
        </w:rPr>
        <w:t xml:space="preserve">Annual </w:t>
      </w:r>
      <w:r w:rsidRPr="00C14DCC">
        <w:rPr>
          <w:rFonts w:eastAsia="Times New Roman"/>
        </w:rPr>
        <w:t xml:space="preserve">Conference. Prague, Czech Republic. </w:t>
      </w:r>
    </w:p>
    <w:p w14:paraId="087F793D" w14:textId="77777777" w:rsidR="00F607F4" w:rsidRPr="00C14DCC" w:rsidRDefault="00F607F4" w:rsidP="00F607F4">
      <w:pPr>
        <w:ind w:left="701"/>
        <w:rPr>
          <w:rFonts w:eastAsia="Times New Roman"/>
        </w:rPr>
      </w:pPr>
    </w:p>
    <w:p w14:paraId="1D5AC78B" w14:textId="77777777" w:rsidR="00F607F4" w:rsidRPr="00C14DCC" w:rsidRDefault="00F607F4" w:rsidP="00F607F4">
      <w:pPr>
        <w:numPr>
          <w:ilvl w:val="0"/>
          <w:numId w:val="20"/>
        </w:numPr>
        <w:rPr>
          <w:rFonts w:eastAsia="Times New Roman"/>
        </w:rPr>
      </w:pPr>
      <w:r w:rsidRPr="00C14DCC">
        <w:t>Cianfrone, B.</w:t>
      </w:r>
      <w:r w:rsidRPr="00C14DCC">
        <w:rPr>
          <w:rFonts w:eastAsia="Batang"/>
          <w:lang w:eastAsia="ko-KR"/>
        </w:rPr>
        <w:t xml:space="preserve"> A.</w:t>
      </w:r>
      <w:r w:rsidRPr="00C14DCC">
        <w:t xml:space="preserve">, Pitts, B. G., </w:t>
      </w:r>
      <w:r w:rsidRPr="00C14DCC">
        <w:rPr>
          <w:rFonts w:eastAsia="Batang"/>
          <w:lang w:eastAsia="ko-KR"/>
        </w:rPr>
        <w:t>Zhang</w:t>
      </w:r>
      <w:r w:rsidRPr="00C14DCC">
        <w:t>, J. J., &amp; Byon, K. K. (2010</w:t>
      </w:r>
      <w:r w:rsidRPr="00C14DCC">
        <w:rPr>
          <w:rFonts w:eastAsia="Batang"/>
          <w:lang w:eastAsia="ko-KR"/>
        </w:rPr>
        <w:t>, September</w:t>
      </w:r>
      <w:r w:rsidRPr="00C14DCC">
        <w:t xml:space="preserve">). </w:t>
      </w:r>
      <w:r w:rsidRPr="00C14DCC">
        <w:rPr>
          <w:i/>
        </w:rPr>
        <w:t>Examining the importance and relevance of market demand factors: Theoretical and practical implications</w:t>
      </w:r>
      <w:r w:rsidRPr="00C14DCC">
        <w:rPr>
          <w:rFonts w:eastAsia="Times New Roman"/>
          <w:i/>
        </w:rPr>
        <w:t>.</w:t>
      </w:r>
      <w:r w:rsidRPr="00C14DCC">
        <w:rPr>
          <w:rFonts w:eastAsia="Times New Roman"/>
        </w:rPr>
        <w:t xml:space="preserve"> </w:t>
      </w:r>
      <w:r w:rsidRPr="00C14DCC">
        <w:rPr>
          <w:rFonts w:eastAsia="Batang"/>
          <w:lang w:eastAsia="ko-KR"/>
        </w:rPr>
        <w:t>Presented (symposium)</w:t>
      </w:r>
      <w:r w:rsidRPr="00C14DCC">
        <w:rPr>
          <w:rFonts w:eastAsia="Times New Roman"/>
        </w:rPr>
        <w:t xml:space="preserve"> at the 2010 European</w:t>
      </w:r>
      <w:r w:rsidRPr="00C14DCC">
        <w:rPr>
          <w:rFonts w:eastAsia="Batang"/>
          <w:lang w:eastAsia="ko-KR"/>
        </w:rPr>
        <w:t xml:space="preserve"> Association for</w:t>
      </w:r>
      <w:r w:rsidRPr="00C14DCC">
        <w:rPr>
          <w:rFonts w:eastAsia="Times New Roman"/>
        </w:rPr>
        <w:t xml:space="preserve"> Sport Management </w:t>
      </w:r>
      <w:r w:rsidRPr="00C14DCC">
        <w:rPr>
          <w:rFonts w:eastAsia="Batang"/>
          <w:lang w:eastAsia="ko-KR"/>
        </w:rPr>
        <w:t xml:space="preserve">Annual </w:t>
      </w:r>
      <w:r w:rsidRPr="00C14DCC">
        <w:rPr>
          <w:rFonts w:eastAsia="Times New Roman"/>
        </w:rPr>
        <w:t xml:space="preserve">Conference. Prague, Czech Republic. </w:t>
      </w:r>
    </w:p>
    <w:p w14:paraId="3EA5E3AE" w14:textId="77777777" w:rsidR="00F607F4" w:rsidRPr="00C14DCC" w:rsidRDefault="00F607F4" w:rsidP="00F607F4">
      <w:pPr>
        <w:pStyle w:val="ListParagraph"/>
        <w:rPr>
          <w:rFonts w:eastAsia="Times New Roman"/>
        </w:rPr>
      </w:pPr>
    </w:p>
    <w:p w14:paraId="7D1C6F49" w14:textId="77777777" w:rsidR="00F607F4" w:rsidRPr="00C14DCC" w:rsidRDefault="00F607F4" w:rsidP="00F607F4">
      <w:pPr>
        <w:numPr>
          <w:ilvl w:val="0"/>
          <w:numId w:val="20"/>
        </w:numPr>
      </w:pPr>
      <w:proofErr w:type="spellStart"/>
      <w:r w:rsidRPr="00C14DCC">
        <w:t>Piland</w:t>
      </w:r>
      <w:proofErr w:type="spellEnd"/>
      <w:r w:rsidRPr="00C14DCC">
        <w:t xml:space="preserve">, S. G., Byon, K. K., Ferrara, M. S., </w:t>
      </w:r>
      <w:r w:rsidRPr="00C14DCC">
        <w:rPr>
          <w:rFonts w:eastAsia="Batang"/>
          <w:lang w:eastAsia="ko-KR"/>
        </w:rPr>
        <w:t>*</w:t>
      </w:r>
      <w:r w:rsidRPr="00C14DCC">
        <w:t xml:space="preserve">Lee, H. R., Resch, J. E., Brown, C., &amp; Gould, T. E. (2010, June). </w:t>
      </w:r>
      <w:r w:rsidRPr="00C14DCC">
        <w:rPr>
          <w:i/>
        </w:rPr>
        <w:t>Corroborative factorial evidence for responses to a self-report concussion symptom scale</w:t>
      </w:r>
      <w:r w:rsidRPr="00C14DCC">
        <w:t xml:space="preserve">. Presented (oral presentation) at the 2010 National Athletic Trainers Association Annual Meeting. Philadelphia, Pennsylvania. </w:t>
      </w:r>
    </w:p>
    <w:p w14:paraId="46E644FF" w14:textId="77777777" w:rsidR="00F607F4" w:rsidRPr="00C14DCC" w:rsidRDefault="00F607F4" w:rsidP="00F607F4">
      <w:pPr>
        <w:pStyle w:val="BodyTextIndent3"/>
        <w:autoSpaceDE w:val="0"/>
        <w:autoSpaceDN w:val="0"/>
        <w:adjustRightInd w:val="0"/>
        <w:spacing w:after="0"/>
        <w:ind w:left="720"/>
        <w:rPr>
          <w:sz w:val="24"/>
          <w:szCs w:val="24"/>
        </w:rPr>
      </w:pPr>
    </w:p>
    <w:p w14:paraId="0AF1BFAF"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w:t>
      </w:r>
      <w:r w:rsidRPr="00C14DCC">
        <w:rPr>
          <w:rFonts w:eastAsia="Batang"/>
          <w:sz w:val="24"/>
          <w:szCs w:val="24"/>
          <w:lang w:eastAsia="ko-KR"/>
        </w:rPr>
        <w:t>*</w:t>
      </w:r>
      <w:r w:rsidRPr="00C14DCC">
        <w:rPr>
          <w:sz w:val="24"/>
          <w:szCs w:val="24"/>
        </w:rPr>
        <w:t xml:space="preserve">Cottingham, M., </w:t>
      </w:r>
      <w:proofErr w:type="spellStart"/>
      <w:r w:rsidRPr="00C14DCC">
        <w:rPr>
          <w:sz w:val="24"/>
          <w:szCs w:val="24"/>
        </w:rPr>
        <w:t>Mohn</w:t>
      </w:r>
      <w:proofErr w:type="spellEnd"/>
      <w:r w:rsidRPr="00C14DCC">
        <w:rPr>
          <w:sz w:val="24"/>
          <w:szCs w:val="24"/>
        </w:rPr>
        <w:t xml:space="preserve">, R. S., Grady, J., &amp; Carroll, M. S. (2010, June). </w:t>
      </w:r>
      <w:r w:rsidRPr="00C14DCC">
        <w:rPr>
          <w:i/>
          <w:sz w:val="24"/>
          <w:szCs w:val="24"/>
        </w:rPr>
        <w:t>Are sport consumers the same? Test for factorial invariance on spectator motivation between wheelchair basketball fans and basketball fans</w:t>
      </w:r>
      <w:r w:rsidRPr="00C14DCC">
        <w:rPr>
          <w:rFonts w:eastAsia="Batang"/>
          <w:sz w:val="24"/>
          <w:szCs w:val="24"/>
          <w:lang w:eastAsia="ko-KR"/>
        </w:rPr>
        <w:t xml:space="preserve">. </w:t>
      </w:r>
      <w:r w:rsidRPr="00C14DCC">
        <w:rPr>
          <w:sz w:val="24"/>
          <w:szCs w:val="24"/>
        </w:rPr>
        <w:t>Presented (oral presentation) at the 2010 North American Society for Sport Management Conference. Tampa, Florida.</w:t>
      </w:r>
    </w:p>
    <w:p w14:paraId="77535644"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532169A9"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t>Carroll, M. S., Byon, K</w:t>
      </w:r>
      <w:r w:rsidRPr="00C14DCC">
        <w:rPr>
          <w:sz w:val="24"/>
          <w:szCs w:val="24"/>
        </w:rPr>
        <w:t>. K.</w:t>
      </w:r>
      <w:r w:rsidRPr="00C14DCC">
        <w:rPr>
          <w:rFonts w:eastAsia="Batang"/>
          <w:sz w:val="24"/>
          <w:szCs w:val="24"/>
          <w:lang w:eastAsia="ko-KR"/>
        </w:rPr>
        <w:t xml:space="preserve">, &amp; Connaughton, D. P. (2010, June). </w:t>
      </w:r>
      <w:r w:rsidRPr="00C14DCC">
        <w:rPr>
          <w:i/>
          <w:sz w:val="24"/>
          <w:szCs w:val="24"/>
        </w:rPr>
        <w:t xml:space="preserve">Development of a scale to measure perceived risk in collegiate spectator sport. </w:t>
      </w:r>
      <w:r w:rsidRPr="00C14DCC">
        <w:rPr>
          <w:sz w:val="24"/>
          <w:szCs w:val="24"/>
        </w:rPr>
        <w:t xml:space="preserve">Presented (oral presentation) </w:t>
      </w:r>
      <w:r w:rsidRPr="00C14DCC">
        <w:rPr>
          <w:rFonts w:eastAsia="Batang"/>
          <w:sz w:val="24"/>
          <w:szCs w:val="24"/>
          <w:lang w:eastAsia="ko-KR"/>
        </w:rPr>
        <w:t>Accepted</w:t>
      </w:r>
      <w:r w:rsidRPr="00C14DCC">
        <w:rPr>
          <w:sz w:val="24"/>
          <w:szCs w:val="24"/>
        </w:rPr>
        <w:t xml:space="preserve"> for oral presentation at the 2010 North American Society for Sport </w:t>
      </w:r>
      <w:r w:rsidRPr="00C14DCC">
        <w:rPr>
          <w:rFonts w:eastAsia="Batang"/>
          <w:sz w:val="24"/>
          <w:szCs w:val="24"/>
          <w:lang w:eastAsia="ko-KR"/>
        </w:rPr>
        <w:t>M</w:t>
      </w:r>
      <w:r w:rsidRPr="00C14DCC">
        <w:rPr>
          <w:sz w:val="24"/>
          <w:szCs w:val="24"/>
        </w:rPr>
        <w:t>anagement Conference. Tampa, Florida.</w:t>
      </w:r>
    </w:p>
    <w:p w14:paraId="43DF5515" w14:textId="77777777" w:rsidR="00F607F4" w:rsidRPr="00C14DCC" w:rsidRDefault="00F607F4" w:rsidP="00F607F4">
      <w:pPr>
        <w:autoSpaceDE w:val="0"/>
        <w:autoSpaceDN w:val="0"/>
        <w:adjustRightInd w:val="0"/>
        <w:ind w:left="720"/>
        <w:rPr>
          <w:bCs/>
        </w:rPr>
      </w:pPr>
    </w:p>
    <w:p w14:paraId="69CFD48D" w14:textId="77777777" w:rsidR="00F607F4" w:rsidRPr="00C14DCC" w:rsidRDefault="00F607F4" w:rsidP="00F607F4">
      <w:pPr>
        <w:numPr>
          <w:ilvl w:val="0"/>
          <w:numId w:val="20"/>
        </w:numPr>
        <w:autoSpaceDE w:val="0"/>
        <w:autoSpaceDN w:val="0"/>
        <w:adjustRightInd w:val="0"/>
        <w:rPr>
          <w:bCs/>
        </w:rPr>
      </w:pPr>
      <w:r w:rsidRPr="00C14DCC">
        <w:rPr>
          <w:rFonts w:eastAsia="Batang"/>
          <w:lang w:eastAsia="ko-KR"/>
        </w:rPr>
        <w:t>*</w:t>
      </w:r>
      <w:r w:rsidRPr="00C14DCC">
        <w:rPr>
          <w:bCs/>
        </w:rPr>
        <w:t xml:space="preserve">Cottingham, M., Byon, K. K., Phillips, D., &amp; </w:t>
      </w:r>
      <w:proofErr w:type="spellStart"/>
      <w:r w:rsidRPr="00C14DCC">
        <w:rPr>
          <w:bCs/>
        </w:rPr>
        <w:t>Drane</w:t>
      </w:r>
      <w:proofErr w:type="spellEnd"/>
      <w:r w:rsidRPr="00C14DCC">
        <w:rPr>
          <w:bCs/>
        </w:rPr>
        <w:t xml:space="preserve">, D. (2010, April). </w:t>
      </w:r>
      <w:r w:rsidRPr="00C14DCC">
        <w:rPr>
          <w:bCs/>
          <w:i/>
        </w:rPr>
        <w:t>The mediating impact of team identification on the relationship between motive and re-patronage intentions: Case of wheelchair rugby event</w:t>
      </w:r>
      <w:r w:rsidRPr="00C14DCC">
        <w:rPr>
          <w:bCs/>
        </w:rPr>
        <w:t xml:space="preserve">. </w:t>
      </w:r>
      <w:r w:rsidRPr="00C14DCC">
        <w:rPr>
          <w:bCs/>
          <w:lang w:eastAsia="ko-KR"/>
        </w:rPr>
        <w:t>Presented (oral presentation)</w:t>
      </w:r>
      <w:r w:rsidRPr="00C14DCC">
        <w:rPr>
          <w:bCs/>
        </w:rPr>
        <w:t xml:space="preserve"> at the 2010 6</w:t>
      </w:r>
      <w:r w:rsidRPr="00C14DCC">
        <w:rPr>
          <w:vertAlign w:val="superscript"/>
        </w:rPr>
        <w:t>th</w:t>
      </w:r>
      <w:r w:rsidRPr="00C14DCC">
        <w:t xml:space="preserve"> Annual Southern Sport Management Conference. Troy, Alabama.</w:t>
      </w:r>
    </w:p>
    <w:p w14:paraId="651A21D4" w14:textId="77777777" w:rsidR="00F607F4" w:rsidRPr="00C14DCC" w:rsidRDefault="00F607F4" w:rsidP="00F607F4">
      <w:pPr>
        <w:pStyle w:val="ListParagraph"/>
        <w:rPr>
          <w:bCs/>
        </w:rPr>
      </w:pPr>
    </w:p>
    <w:p w14:paraId="36909E7A" w14:textId="77777777" w:rsidR="00F607F4" w:rsidRPr="00C14DCC" w:rsidRDefault="00F607F4" w:rsidP="00F607F4">
      <w:pPr>
        <w:numPr>
          <w:ilvl w:val="0"/>
          <w:numId w:val="20"/>
        </w:numPr>
        <w:autoSpaceDE w:val="0"/>
        <w:autoSpaceDN w:val="0"/>
        <w:adjustRightInd w:val="0"/>
        <w:rPr>
          <w:bCs/>
        </w:rPr>
      </w:pPr>
      <w:r w:rsidRPr="00C14DCC">
        <w:rPr>
          <w:rFonts w:eastAsia="Batang"/>
          <w:lang w:eastAsia="ko-KR"/>
        </w:rPr>
        <w:t>*</w:t>
      </w:r>
      <w:r w:rsidRPr="00C14DCC">
        <w:t xml:space="preserve">Allen, J. T., </w:t>
      </w:r>
      <w:r w:rsidRPr="00C14DCC">
        <w:rPr>
          <w:rFonts w:eastAsia="Batang"/>
          <w:lang w:eastAsia="ko-KR"/>
        </w:rPr>
        <w:t xml:space="preserve">Byon, K. K., &amp; </w:t>
      </w:r>
      <w:proofErr w:type="spellStart"/>
      <w:r w:rsidRPr="00C14DCC">
        <w:rPr>
          <w:rFonts w:eastAsia="Batang"/>
          <w:bCs/>
          <w:lang w:eastAsia="ko-KR"/>
        </w:rPr>
        <w:t>Drane</w:t>
      </w:r>
      <w:proofErr w:type="spellEnd"/>
      <w:r w:rsidRPr="00C14DCC">
        <w:rPr>
          <w:rFonts w:eastAsia="Batang"/>
          <w:bCs/>
          <w:lang w:eastAsia="ko-KR"/>
        </w:rPr>
        <w:t>, D.</w:t>
      </w:r>
      <w:r w:rsidRPr="00C14DCC">
        <w:rPr>
          <w:rFonts w:eastAsia="Batang"/>
          <w:lang w:eastAsia="ko-KR"/>
        </w:rPr>
        <w:t xml:space="preserve"> (2010, April). </w:t>
      </w:r>
      <w:r w:rsidRPr="00C14DCC">
        <w:rPr>
          <w:rFonts w:eastAsia="Batang"/>
          <w:i/>
          <w:lang w:eastAsia="ko-KR"/>
        </w:rPr>
        <w:t>International students’ sport spectatorship and media consumption</w:t>
      </w:r>
      <w:r w:rsidRPr="00C14DCC">
        <w:rPr>
          <w:rFonts w:eastAsia="Batang"/>
          <w:lang w:eastAsia="ko-KR"/>
        </w:rPr>
        <w:t>. Presented</w:t>
      </w:r>
      <w:r w:rsidRPr="00C14DCC">
        <w:t xml:space="preserve"> (poster presentation) at the 2010 Scholarly Conference on College Sport. Chapel Hill, North Carolina. </w:t>
      </w:r>
    </w:p>
    <w:p w14:paraId="651C8DB4" w14:textId="77777777" w:rsidR="00F607F4" w:rsidRPr="00C14DCC" w:rsidRDefault="00F607F4" w:rsidP="00F607F4">
      <w:pPr>
        <w:pStyle w:val="ListParagraph"/>
        <w:rPr>
          <w:rFonts w:eastAsia="Malgun Gothic"/>
          <w:bCs/>
          <w:lang w:eastAsia="ko-KR"/>
        </w:rPr>
      </w:pPr>
    </w:p>
    <w:p w14:paraId="13751500" w14:textId="77777777" w:rsidR="00F607F4" w:rsidRPr="00C14DCC" w:rsidRDefault="00F607F4" w:rsidP="00F607F4">
      <w:pPr>
        <w:numPr>
          <w:ilvl w:val="0"/>
          <w:numId w:val="20"/>
        </w:numPr>
        <w:autoSpaceDE w:val="0"/>
        <w:autoSpaceDN w:val="0"/>
        <w:adjustRightInd w:val="0"/>
        <w:rPr>
          <w:bCs/>
        </w:rPr>
      </w:pPr>
      <w:r w:rsidRPr="00C14DCC">
        <w:rPr>
          <w:rFonts w:eastAsia="Batang"/>
          <w:lang w:eastAsia="ko-KR"/>
        </w:rPr>
        <w:t>*</w:t>
      </w:r>
      <w:r w:rsidRPr="00C14DCC">
        <w:rPr>
          <w:bCs/>
        </w:rPr>
        <w:t xml:space="preserve">Cottingham, M., Byon, K. K., Phillips, D., &amp; </w:t>
      </w:r>
      <w:proofErr w:type="spellStart"/>
      <w:r w:rsidRPr="00C14DCC">
        <w:rPr>
          <w:bCs/>
        </w:rPr>
        <w:t>Drane</w:t>
      </w:r>
      <w:proofErr w:type="spellEnd"/>
      <w:r w:rsidRPr="00C14DCC">
        <w:rPr>
          <w:bCs/>
        </w:rPr>
        <w:t xml:space="preserve">, D. (2010, April). </w:t>
      </w:r>
      <w:r w:rsidRPr="00C14DCC">
        <w:rPr>
          <w:bCs/>
          <w:i/>
        </w:rPr>
        <w:t>The mediating impact of team identification on the relationship between motive and re-</w:t>
      </w:r>
      <w:r w:rsidRPr="00C14DCC">
        <w:rPr>
          <w:bCs/>
          <w:i/>
        </w:rPr>
        <w:lastRenderedPageBreak/>
        <w:t>patronage intentions: Case of wheelchair rugby event</w:t>
      </w:r>
      <w:r w:rsidRPr="00C14DCC">
        <w:rPr>
          <w:bCs/>
        </w:rPr>
        <w:t xml:space="preserve">. </w:t>
      </w:r>
      <w:r w:rsidRPr="00C14DCC">
        <w:rPr>
          <w:bCs/>
          <w:lang w:eastAsia="ko-KR"/>
        </w:rPr>
        <w:t>Presented (oral presentation)</w:t>
      </w:r>
      <w:r w:rsidRPr="00C14DCC">
        <w:rPr>
          <w:bCs/>
        </w:rPr>
        <w:t xml:space="preserve"> at the 2010 6</w:t>
      </w:r>
      <w:r w:rsidRPr="00C14DCC">
        <w:rPr>
          <w:vertAlign w:val="superscript"/>
        </w:rPr>
        <w:t>th</w:t>
      </w:r>
      <w:r w:rsidRPr="00C14DCC">
        <w:t xml:space="preserve"> Annual Southern Sport Management Conference. Troy, Alabama.</w:t>
      </w:r>
    </w:p>
    <w:p w14:paraId="0DB355FA" w14:textId="77777777" w:rsidR="00F607F4" w:rsidRPr="00C14DCC" w:rsidRDefault="00F607F4" w:rsidP="00F607F4">
      <w:pPr>
        <w:autoSpaceDE w:val="0"/>
        <w:autoSpaceDN w:val="0"/>
        <w:adjustRightInd w:val="0"/>
        <w:ind w:left="720"/>
        <w:rPr>
          <w:bCs/>
        </w:rPr>
      </w:pPr>
    </w:p>
    <w:p w14:paraId="33F61B68" w14:textId="77777777" w:rsidR="00F607F4" w:rsidRPr="00C14DCC" w:rsidRDefault="00F607F4" w:rsidP="00F607F4">
      <w:pPr>
        <w:numPr>
          <w:ilvl w:val="0"/>
          <w:numId w:val="20"/>
        </w:numPr>
        <w:autoSpaceDE w:val="0"/>
        <w:autoSpaceDN w:val="0"/>
        <w:adjustRightInd w:val="0"/>
        <w:rPr>
          <w:bCs/>
        </w:rPr>
      </w:pPr>
      <w:r w:rsidRPr="00C14DCC">
        <w:t>Carroll, M. S., &amp; Byon, K. K. (2010</w:t>
      </w:r>
      <w:r w:rsidRPr="00C14DCC">
        <w:rPr>
          <w:rFonts w:eastAsia="Batang"/>
          <w:lang w:eastAsia="ko-KR"/>
        </w:rPr>
        <w:t>, March</w:t>
      </w:r>
      <w:r w:rsidRPr="00C14DCC">
        <w:t xml:space="preserve">). </w:t>
      </w:r>
      <w:r w:rsidRPr="00C14DCC">
        <w:rPr>
          <w:i/>
        </w:rPr>
        <w:t>Liability and risk associated with crowd management at collegiate arenas and stadiums</w:t>
      </w:r>
      <w:r w:rsidRPr="00C14DCC">
        <w:t xml:space="preserve">. </w:t>
      </w:r>
      <w:r w:rsidRPr="00C14DCC">
        <w:rPr>
          <w:rFonts w:eastAsia="Batang"/>
          <w:lang w:eastAsia="ko-KR"/>
        </w:rPr>
        <w:t>Presented</w:t>
      </w:r>
      <w:r w:rsidRPr="00C14DCC">
        <w:t xml:space="preserve"> (poster presentation) at the 2010 Scholarly Conference on College Sport. Chapel Hill, North Carolina. </w:t>
      </w:r>
    </w:p>
    <w:p w14:paraId="0386387B" w14:textId="77777777" w:rsidR="00F607F4" w:rsidRDefault="00F607F4" w:rsidP="00F607F4">
      <w:pPr>
        <w:pStyle w:val="ListParagraph"/>
        <w:rPr>
          <w:bCs/>
        </w:rPr>
      </w:pPr>
    </w:p>
    <w:p w14:paraId="4F31760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w:t>
      </w:r>
      <w:proofErr w:type="spellStart"/>
      <w:r w:rsidRPr="00C14DCC">
        <w:rPr>
          <w:sz w:val="24"/>
          <w:szCs w:val="24"/>
        </w:rPr>
        <w:t>Ziemnik</w:t>
      </w:r>
      <w:proofErr w:type="spellEnd"/>
      <w:r w:rsidRPr="00C14DCC">
        <w:rPr>
          <w:sz w:val="24"/>
          <w:szCs w:val="24"/>
        </w:rPr>
        <w:t xml:space="preserve">, M, Lam, E. T. C., &amp; Zhang, J. J. (2010, March). </w:t>
      </w:r>
      <w:r w:rsidRPr="00C14DCC">
        <w:rPr>
          <w:i/>
          <w:sz w:val="24"/>
          <w:szCs w:val="24"/>
        </w:rPr>
        <w:t>Dimensions of Event Quality Associated with High School Football Games: Scale Development</w:t>
      </w:r>
      <w:r w:rsidRPr="00C14DCC">
        <w:rPr>
          <w:rFonts w:eastAsia="Batang"/>
          <w:sz w:val="24"/>
          <w:szCs w:val="24"/>
          <w:lang w:eastAsia="ko-KR"/>
        </w:rPr>
        <w:t>. Presented</w:t>
      </w:r>
      <w:r w:rsidRPr="00C14DCC">
        <w:rPr>
          <w:sz w:val="24"/>
          <w:szCs w:val="24"/>
        </w:rPr>
        <w:t xml:space="preserve"> (oral presentation) at the 2010 Association of Marketing Theory and Practice. Hilton Head, South Carolina.</w:t>
      </w:r>
    </w:p>
    <w:p w14:paraId="378A2FAE" w14:textId="77777777" w:rsidR="00F607F4" w:rsidRPr="00C14DCC" w:rsidRDefault="00F607F4" w:rsidP="00F607F4">
      <w:pPr>
        <w:pStyle w:val="BodyTextIndent3"/>
        <w:autoSpaceDE w:val="0"/>
        <w:autoSpaceDN w:val="0"/>
        <w:adjustRightInd w:val="0"/>
        <w:spacing w:after="0"/>
        <w:ind w:left="720"/>
        <w:rPr>
          <w:rFonts w:eastAsia="Malgun Gothic"/>
          <w:sz w:val="24"/>
          <w:szCs w:val="24"/>
          <w:lang w:eastAsia="ko-KR"/>
        </w:rPr>
      </w:pPr>
    </w:p>
    <w:p w14:paraId="4B53FC1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eastAsia="Batang"/>
          <w:sz w:val="24"/>
          <w:szCs w:val="24"/>
          <w:lang w:eastAsia="ko-KR"/>
        </w:rPr>
        <w:t>Connaughton, D. P.,</w:t>
      </w:r>
      <w:r w:rsidRPr="00C14DCC">
        <w:rPr>
          <w:sz w:val="24"/>
          <w:szCs w:val="24"/>
        </w:rPr>
        <w:t xml:space="preserve"> Carroll, M. S., &amp; Byon, K. K. (2010, March). </w:t>
      </w:r>
      <w:r w:rsidRPr="00C14DCC">
        <w:rPr>
          <w:i/>
          <w:sz w:val="24"/>
          <w:szCs w:val="24"/>
        </w:rPr>
        <w:t>Liability and risk management associated with bullying in sports</w:t>
      </w:r>
      <w:r w:rsidRPr="00C14DCC">
        <w:rPr>
          <w:sz w:val="24"/>
          <w:szCs w:val="24"/>
        </w:rPr>
        <w:t xml:space="preserve">. </w:t>
      </w:r>
      <w:r w:rsidRPr="00C14DCC">
        <w:rPr>
          <w:rFonts w:eastAsia="Batang"/>
          <w:sz w:val="24"/>
          <w:szCs w:val="24"/>
          <w:lang w:eastAsia="ko-KR"/>
        </w:rPr>
        <w:t xml:space="preserve">Presented </w:t>
      </w:r>
      <w:r w:rsidRPr="00C14DCC">
        <w:rPr>
          <w:sz w:val="24"/>
          <w:szCs w:val="24"/>
        </w:rPr>
        <w:t>(poster presentation) at 2010 American Alliance for Health, Physical Education, Recreation, and Dance Convention. Indianapolis, I</w:t>
      </w:r>
      <w:r w:rsidRPr="00C14DCC">
        <w:rPr>
          <w:rFonts w:eastAsia="Batang"/>
          <w:sz w:val="24"/>
          <w:szCs w:val="24"/>
          <w:lang w:eastAsia="ko-KR"/>
        </w:rPr>
        <w:t>ndiana</w:t>
      </w:r>
      <w:r w:rsidRPr="00C14DCC">
        <w:rPr>
          <w:sz w:val="24"/>
          <w:szCs w:val="24"/>
        </w:rPr>
        <w:t>.</w:t>
      </w:r>
    </w:p>
    <w:p w14:paraId="6FFA6B3F" w14:textId="77777777" w:rsidR="00F607F4" w:rsidRPr="00C14DCC" w:rsidRDefault="00F607F4" w:rsidP="00F607F4">
      <w:pPr>
        <w:pStyle w:val="BodyTextIndent3"/>
        <w:autoSpaceDE w:val="0"/>
        <w:autoSpaceDN w:val="0"/>
        <w:adjustRightInd w:val="0"/>
        <w:spacing w:after="0"/>
        <w:ind w:left="720"/>
        <w:rPr>
          <w:rFonts w:eastAsia="Batang"/>
          <w:sz w:val="24"/>
          <w:szCs w:val="24"/>
          <w:lang w:eastAsia="ko-KR"/>
        </w:rPr>
      </w:pPr>
    </w:p>
    <w:p w14:paraId="74F143DF"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Carroll, M. S., &amp; </w:t>
      </w:r>
      <w:r w:rsidRPr="00C14DCC">
        <w:rPr>
          <w:bCs/>
          <w:sz w:val="24"/>
          <w:szCs w:val="24"/>
        </w:rPr>
        <w:t>Byon, K</w:t>
      </w:r>
      <w:r w:rsidRPr="00C14DCC">
        <w:rPr>
          <w:sz w:val="24"/>
          <w:szCs w:val="24"/>
        </w:rPr>
        <w:t xml:space="preserve">. K. (2010, March). </w:t>
      </w:r>
      <w:r w:rsidRPr="00C14DCC">
        <w:rPr>
          <w:i/>
          <w:sz w:val="24"/>
          <w:szCs w:val="24"/>
        </w:rPr>
        <w:t>Coaches on trial: Commonwealth of Kentucky v. Stinson and implications for sport organizations and practitioners</w:t>
      </w:r>
      <w:r w:rsidRPr="00C14DCC">
        <w:rPr>
          <w:sz w:val="24"/>
          <w:szCs w:val="24"/>
        </w:rPr>
        <w:t xml:space="preserve">. </w:t>
      </w:r>
      <w:r w:rsidRPr="00C14DCC">
        <w:rPr>
          <w:rFonts w:eastAsia="Batang"/>
          <w:sz w:val="24"/>
          <w:szCs w:val="24"/>
          <w:lang w:eastAsia="ko-KR"/>
        </w:rPr>
        <w:t>Presented</w:t>
      </w:r>
      <w:r w:rsidRPr="00C14DCC">
        <w:rPr>
          <w:sz w:val="24"/>
          <w:szCs w:val="24"/>
        </w:rPr>
        <w:t xml:space="preserve"> (oral presentation) at the 2010 </w:t>
      </w:r>
      <w:r w:rsidRPr="00C14DCC">
        <w:rPr>
          <w:iCs/>
          <w:sz w:val="24"/>
          <w:szCs w:val="24"/>
        </w:rPr>
        <w:t>Sport and Recreation Law Association</w:t>
      </w:r>
      <w:r w:rsidRPr="00C14DCC">
        <w:rPr>
          <w:i/>
          <w:iCs/>
          <w:sz w:val="24"/>
          <w:szCs w:val="24"/>
        </w:rPr>
        <w:t xml:space="preserve"> </w:t>
      </w:r>
      <w:r w:rsidRPr="00C14DCC">
        <w:rPr>
          <w:sz w:val="24"/>
          <w:szCs w:val="24"/>
        </w:rPr>
        <w:t>national conference. Albuquerque, New Mexico</w:t>
      </w:r>
      <w:r w:rsidRPr="00C14DCC">
        <w:rPr>
          <w:rFonts w:eastAsia="Batang"/>
          <w:sz w:val="24"/>
          <w:szCs w:val="24"/>
          <w:lang w:eastAsia="ko-KR"/>
        </w:rPr>
        <w:t>.</w:t>
      </w:r>
    </w:p>
    <w:p w14:paraId="66C5C91B" w14:textId="77777777" w:rsidR="00F607F4" w:rsidRPr="00C14DCC" w:rsidRDefault="00F607F4" w:rsidP="00F607F4">
      <w:pPr>
        <w:pStyle w:val="BodyTextIndent3"/>
        <w:autoSpaceDE w:val="0"/>
        <w:autoSpaceDN w:val="0"/>
        <w:adjustRightInd w:val="0"/>
        <w:spacing w:after="0"/>
        <w:ind w:left="720"/>
        <w:rPr>
          <w:sz w:val="24"/>
          <w:szCs w:val="24"/>
        </w:rPr>
      </w:pPr>
    </w:p>
    <w:p w14:paraId="4CC0FDD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t>Byon, K</w:t>
      </w:r>
      <w:r w:rsidRPr="00C14DCC">
        <w:rPr>
          <w:sz w:val="24"/>
          <w:szCs w:val="24"/>
        </w:rPr>
        <w:t>. K.</w:t>
      </w:r>
      <w:r w:rsidRPr="00C14DCC">
        <w:rPr>
          <w:rFonts w:eastAsia="Batang"/>
          <w:sz w:val="24"/>
          <w:szCs w:val="24"/>
          <w:lang w:eastAsia="ko-KR"/>
        </w:rPr>
        <w:t xml:space="preserve">, </w:t>
      </w:r>
      <w:r w:rsidRPr="00C14DCC">
        <w:rPr>
          <w:sz w:val="24"/>
          <w:szCs w:val="24"/>
        </w:rPr>
        <w:t>Zhang, J. J., &amp; Choi, Y. W. (2009, December).</w:t>
      </w:r>
      <w:r w:rsidRPr="00C14DCC">
        <w:rPr>
          <w:rFonts w:eastAsia="Batang"/>
          <w:sz w:val="24"/>
          <w:szCs w:val="24"/>
          <w:lang w:eastAsia="ko-KR"/>
        </w:rPr>
        <w:t xml:space="preserve"> </w:t>
      </w:r>
      <w:r w:rsidRPr="00C14DCC">
        <w:rPr>
          <w:rFonts w:eastAsia="Batang"/>
          <w:i/>
          <w:sz w:val="24"/>
          <w:szCs w:val="24"/>
          <w:lang w:eastAsia="ko-KR"/>
        </w:rPr>
        <w:t>Understanding sport tourist consumption behavior through examining destination image</w:t>
      </w:r>
      <w:r w:rsidRPr="00C14DCC">
        <w:rPr>
          <w:rFonts w:eastAsia="Batang"/>
          <w:sz w:val="24"/>
          <w:szCs w:val="24"/>
          <w:lang w:eastAsia="ko-KR"/>
        </w:rPr>
        <w:t>. Presented</w:t>
      </w:r>
      <w:r w:rsidRPr="00C14DCC">
        <w:rPr>
          <w:sz w:val="24"/>
          <w:szCs w:val="24"/>
        </w:rPr>
        <w:t xml:space="preserve"> (oral presentation) at the 2009 Academy of Business Administration. Cancun, Mexico</w:t>
      </w:r>
      <w:r w:rsidRPr="00C14DCC">
        <w:rPr>
          <w:rFonts w:eastAsia="Batang"/>
          <w:sz w:val="24"/>
          <w:szCs w:val="24"/>
          <w:lang w:eastAsia="ko-KR"/>
        </w:rPr>
        <w:t>.</w:t>
      </w:r>
    </w:p>
    <w:p w14:paraId="22D692DF" w14:textId="77777777" w:rsidR="00F607F4" w:rsidRPr="00C14DCC" w:rsidRDefault="00F607F4" w:rsidP="00F607F4">
      <w:pPr>
        <w:pStyle w:val="ListParagraph"/>
      </w:pPr>
    </w:p>
    <w:p w14:paraId="1CCD3B39" w14:textId="77777777" w:rsidR="00F607F4" w:rsidRPr="002669BD" w:rsidRDefault="00F607F4" w:rsidP="00F607F4">
      <w:pPr>
        <w:pStyle w:val="BodyTextIndent3"/>
        <w:numPr>
          <w:ilvl w:val="0"/>
          <w:numId w:val="20"/>
        </w:numPr>
        <w:autoSpaceDE w:val="0"/>
        <w:autoSpaceDN w:val="0"/>
        <w:adjustRightInd w:val="0"/>
        <w:spacing w:after="0"/>
        <w:rPr>
          <w:sz w:val="24"/>
          <w:szCs w:val="24"/>
        </w:rPr>
      </w:pPr>
      <w:r w:rsidRPr="00C14DCC">
        <w:rPr>
          <w:bCs/>
          <w:sz w:val="24"/>
          <w:szCs w:val="24"/>
        </w:rPr>
        <w:t>Byon, K</w:t>
      </w:r>
      <w:r w:rsidRPr="00C14DCC">
        <w:rPr>
          <w:sz w:val="24"/>
          <w:szCs w:val="24"/>
        </w:rPr>
        <w:t>. K.</w:t>
      </w:r>
      <w:r w:rsidRPr="00C14DCC">
        <w:rPr>
          <w:rFonts w:eastAsia="Batang"/>
          <w:sz w:val="24"/>
          <w:szCs w:val="24"/>
          <w:lang w:eastAsia="ko-KR"/>
        </w:rPr>
        <w:t xml:space="preserve">, </w:t>
      </w:r>
      <w:r w:rsidRPr="00C14DCC">
        <w:rPr>
          <w:sz w:val="24"/>
          <w:szCs w:val="24"/>
        </w:rPr>
        <w:t xml:space="preserve">&amp; </w:t>
      </w:r>
      <w:r w:rsidRPr="00C14DCC">
        <w:rPr>
          <w:rFonts w:eastAsia="Batang"/>
          <w:sz w:val="24"/>
          <w:szCs w:val="24"/>
          <w:lang w:eastAsia="ko-KR"/>
        </w:rPr>
        <w:t>*</w:t>
      </w:r>
      <w:r w:rsidRPr="00C14DCC">
        <w:rPr>
          <w:sz w:val="24"/>
          <w:szCs w:val="24"/>
        </w:rPr>
        <w:t>Cottingham, M. (2009, December).</w:t>
      </w:r>
      <w:r w:rsidRPr="00C14DCC">
        <w:rPr>
          <w:rFonts w:eastAsia="Batang"/>
          <w:sz w:val="24"/>
          <w:szCs w:val="24"/>
          <w:lang w:eastAsia="ko-KR"/>
        </w:rPr>
        <w:t xml:space="preserve"> </w:t>
      </w:r>
      <w:r w:rsidRPr="00C14DCC">
        <w:rPr>
          <w:rFonts w:eastAsia="Batang"/>
          <w:i/>
          <w:sz w:val="24"/>
          <w:szCs w:val="24"/>
          <w:lang w:eastAsia="ko-KR"/>
        </w:rPr>
        <w:t>Relative influence of spectator motivation factors on sport consumption behaviors: Wheelchair rugby event</w:t>
      </w:r>
      <w:r w:rsidRPr="00C14DCC">
        <w:rPr>
          <w:rFonts w:eastAsia="Batang"/>
          <w:sz w:val="24"/>
          <w:szCs w:val="24"/>
          <w:lang w:eastAsia="ko-KR"/>
        </w:rPr>
        <w:t>. Presented</w:t>
      </w:r>
      <w:r w:rsidRPr="00C14DCC">
        <w:rPr>
          <w:sz w:val="24"/>
          <w:szCs w:val="24"/>
        </w:rPr>
        <w:t xml:space="preserve"> (oral presentation) at the 2009 Academy of Business Administration. Cancun, Mexico</w:t>
      </w:r>
      <w:r w:rsidRPr="00C14DCC">
        <w:rPr>
          <w:rFonts w:eastAsia="Batang"/>
          <w:sz w:val="24"/>
          <w:szCs w:val="24"/>
          <w:lang w:eastAsia="ko-KR"/>
        </w:rPr>
        <w:t>.</w:t>
      </w:r>
    </w:p>
    <w:p w14:paraId="40D408AF" w14:textId="193E7C1D" w:rsidR="00F607F4" w:rsidRPr="00A230C6"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w:t>
      </w:r>
      <w:r w:rsidRPr="00C14DCC">
        <w:rPr>
          <w:rFonts w:eastAsia="Batang"/>
          <w:sz w:val="24"/>
          <w:szCs w:val="24"/>
          <w:lang w:eastAsia="ko-KR"/>
        </w:rPr>
        <w:t>*</w:t>
      </w:r>
      <w:r w:rsidRPr="00C14DCC">
        <w:rPr>
          <w:sz w:val="24"/>
          <w:szCs w:val="24"/>
        </w:rPr>
        <w:t xml:space="preserve">Cottingham, M., Grady, J., </w:t>
      </w:r>
      <w:proofErr w:type="spellStart"/>
      <w:r w:rsidRPr="00C14DCC">
        <w:rPr>
          <w:sz w:val="24"/>
          <w:szCs w:val="24"/>
        </w:rPr>
        <w:t>Mohn</w:t>
      </w:r>
      <w:proofErr w:type="spellEnd"/>
      <w:r w:rsidRPr="00C14DCC">
        <w:rPr>
          <w:sz w:val="24"/>
          <w:szCs w:val="24"/>
        </w:rPr>
        <w:t xml:space="preserve">, R. S., &amp; Carroll, M. S. (2009, November). </w:t>
      </w:r>
      <w:r w:rsidRPr="00C14DCC">
        <w:rPr>
          <w:i/>
          <w:sz w:val="24"/>
          <w:szCs w:val="24"/>
        </w:rPr>
        <w:t>A search for new customers: The effect of spectator motives on sport consumption behavior in wheelchair basketball events.</w:t>
      </w:r>
      <w:r w:rsidRPr="00C14DCC">
        <w:rPr>
          <w:sz w:val="24"/>
          <w:szCs w:val="24"/>
        </w:rPr>
        <w:t xml:space="preserve"> </w:t>
      </w:r>
      <w:r w:rsidRPr="00C14DCC">
        <w:rPr>
          <w:rFonts w:eastAsia="Batang"/>
          <w:sz w:val="24"/>
          <w:szCs w:val="24"/>
          <w:lang w:eastAsia="ko-KR"/>
        </w:rPr>
        <w:t>Presented</w:t>
      </w:r>
      <w:r w:rsidRPr="00C14DCC">
        <w:rPr>
          <w:sz w:val="24"/>
          <w:szCs w:val="24"/>
        </w:rPr>
        <w:t xml:space="preserve"> (oral presentation) </w:t>
      </w:r>
      <w:r w:rsidRPr="00C14DCC">
        <w:rPr>
          <w:bCs/>
          <w:sz w:val="24"/>
          <w:szCs w:val="24"/>
        </w:rPr>
        <w:t>at</w:t>
      </w:r>
      <w:r w:rsidRPr="00C14DCC">
        <w:rPr>
          <w:sz w:val="24"/>
          <w:szCs w:val="24"/>
        </w:rPr>
        <w:t xml:space="preserve"> the Sport Entertainment and Venues Tomorrow. Columbia, South Carolina.</w:t>
      </w:r>
      <w:r w:rsidRPr="00C14DCC">
        <w:rPr>
          <w:bCs/>
          <w:sz w:val="24"/>
          <w:szCs w:val="24"/>
        </w:rPr>
        <w:t xml:space="preserve"> </w:t>
      </w:r>
    </w:p>
    <w:p w14:paraId="0D2C3623" w14:textId="77777777" w:rsidR="00A230C6" w:rsidRPr="00C14DCC" w:rsidRDefault="00A230C6" w:rsidP="00A230C6">
      <w:pPr>
        <w:pStyle w:val="BodyTextIndent3"/>
        <w:autoSpaceDE w:val="0"/>
        <w:autoSpaceDN w:val="0"/>
        <w:adjustRightInd w:val="0"/>
        <w:spacing w:after="0"/>
        <w:ind w:left="720"/>
        <w:rPr>
          <w:sz w:val="24"/>
          <w:szCs w:val="24"/>
        </w:rPr>
      </w:pPr>
    </w:p>
    <w:p w14:paraId="215E00BC"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Baker, T. A., Byon, K. K., &amp; Won, D. (2009, November). </w:t>
      </w:r>
      <w:r w:rsidRPr="00C14DCC">
        <w:rPr>
          <w:i/>
          <w:sz w:val="24"/>
          <w:szCs w:val="24"/>
        </w:rPr>
        <w:t xml:space="preserve">Do the protective measures taken by youth sport organizations in Georgia protect participants from dangerously unfit coaches, officials, and administrators? </w:t>
      </w:r>
      <w:r w:rsidRPr="00C14DCC">
        <w:rPr>
          <w:sz w:val="24"/>
          <w:szCs w:val="24"/>
        </w:rPr>
        <w:t xml:space="preserve">Presented (poster presentation) at the Sport Entertainment and Venues Tomorrow. Columbia, South Carolina. </w:t>
      </w:r>
    </w:p>
    <w:p w14:paraId="2E4EFA00" w14:textId="77777777" w:rsidR="00F607F4" w:rsidRDefault="00F607F4" w:rsidP="00F607F4">
      <w:pPr>
        <w:pStyle w:val="BodyTextIndent3"/>
        <w:autoSpaceDE w:val="0"/>
        <w:autoSpaceDN w:val="0"/>
        <w:adjustRightInd w:val="0"/>
        <w:spacing w:after="0"/>
        <w:ind w:left="701"/>
        <w:rPr>
          <w:sz w:val="24"/>
          <w:szCs w:val="24"/>
        </w:rPr>
      </w:pPr>
    </w:p>
    <w:p w14:paraId="26D99357" w14:textId="77777777" w:rsidR="00F607F4" w:rsidRPr="001B4B28"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Carroll, M. S., Byon, K. K., &amp; Ko, Y. J. (2009, November). </w:t>
      </w:r>
      <w:r w:rsidRPr="00C14DCC">
        <w:rPr>
          <w:i/>
          <w:sz w:val="24"/>
          <w:szCs w:val="24"/>
        </w:rPr>
        <w:t xml:space="preserve">A conceptual framework of the multi-dimensional nature of perceived risk. </w:t>
      </w:r>
      <w:r w:rsidRPr="00C14DCC">
        <w:rPr>
          <w:rFonts w:eastAsia="Batang"/>
          <w:sz w:val="24"/>
          <w:szCs w:val="24"/>
          <w:lang w:eastAsia="ko-KR"/>
        </w:rPr>
        <w:t>Presented</w:t>
      </w:r>
      <w:r w:rsidRPr="00C14DCC">
        <w:rPr>
          <w:sz w:val="24"/>
          <w:szCs w:val="24"/>
        </w:rPr>
        <w:t xml:space="preserve"> (oral presentation) </w:t>
      </w:r>
      <w:r w:rsidRPr="00C14DCC">
        <w:rPr>
          <w:bCs/>
          <w:sz w:val="24"/>
          <w:szCs w:val="24"/>
        </w:rPr>
        <w:t>at</w:t>
      </w:r>
      <w:r w:rsidRPr="00C14DCC">
        <w:rPr>
          <w:sz w:val="24"/>
          <w:szCs w:val="24"/>
        </w:rPr>
        <w:t xml:space="preserve"> the Sport Entertainment and Venues Tomorrow. Columbia, South Carolina.</w:t>
      </w:r>
      <w:r w:rsidRPr="00C14DCC">
        <w:rPr>
          <w:bCs/>
          <w:sz w:val="24"/>
          <w:szCs w:val="24"/>
        </w:rPr>
        <w:t xml:space="preserve"> </w:t>
      </w:r>
    </w:p>
    <w:p w14:paraId="03F63312" w14:textId="77777777" w:rsidR="00F607F4" w:rsidRPr="00C14DCC" w:rsidRDefault="00F607F4" w:rsidP="00F607F4">
      <w:pPr>
        <w:pStyle w:val="BodyTextIndent3"/>
        <w:autoSpaceDE w:val="0"/>
        <w:autoSpaceDN w:val="0"/>
        <w:adjustRightInd w:val="0"/>
        <w:spacing w:after="0"/>
        <w:ind w:left="720"/>
        <w:rPr>
          <w:sz w:val="24"/>
          <w:szCs w:val="24"/>
        </w:rPr>
      </w:pPr>
    </w:p>
    <w:p w14:paraId="1711F170"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lastRenderedPageBreak/>
        <w:t xml:space="preserve">Byon, K. K., Zhang, J. J., &amp; </w:t>
      </w:r>
      <w:proofErr w:type="spellStart"/>
      <w:r w:rsidRPr="00C14DCC">
        <w:rPr>
          <w:sz w:val="24"/>
          <w:szCs w:val="24"/>
        </w:rPr>
        <w:t>Drane</w:t>
      </w:r>
      <w:proofErr w:type="spellEnd"/>
      <w:r w:rsidRPr="00C14DCC">
        <w:rPr>
          <w:sz w:val="24"/>
          <w:szCs w:val="24"/>
        </w:rPr>
        <w:t xml:space="preserve">. D. (2009, October). </w:t>
      </w:r>
      <w:r w:rsidRPr="00C14DCC">
        <w:rPr>
          <w:i/>
          <w:sz w:val="24"/>
          <w:szCs w:val="24"/>
        </w:rPr>
        <w:t>Conceptualization and Measurement of General Game Support Programs Associated with Professional Team Sports</w:t>
      </w:r>
      <w:r w:rsidRPr="00C14DCC">
        <w:rPr>
          <w:sz w:val="24"/>
          <w:szCs w:val="24"/>
        </w:rPr>
        <w:t>. Presented (oral presentation) at the 2009 Sport Marketing Association Conference. Cleveland, Ohio.</w:t>
      </w:r>
    </w:p>
    <w:p w14:paraId="26681C7F" w14:textId="77777777" w:rsidR="00F607F4" w:rsidRDefault="00F607F4" w:rsidP="00F607F4">
      <w:pPr>
        <w:pStyle w:val="BodyTextIndent3"/>
        <w:autoSpaceDE w:val="0"/>
        <w:autoSpaceDN w:val="0"/>
        <w:adjustRightInd w:val="0"/>
        <w:spacing w:after="0"/>
        <w:ind w:left="706" w:hanging="360"/>
        <w:rPr>
          <w:sz w:val="24"/>
          <w:szCs w:val="24"/>
        </w:rPr>
      </w:pPr>
    </w:p>
    <w:p w14:paraId="031A0091"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Zhang, J. J., Connaughton, D., &amp; Ko, Y. J. (2009, May). </w:t>
      </w:r>
      <w:r w:rsidRPr="00C14DCC">
        <w:rPr>
          <w:i/>
          <w:sz w:val="24"/>
          <w:szCs w:val="24"/>
        </w:rPr>
        <w:t>Dimension of general market demand associated with professional team sports: Development of a scale</w:t>
      </w:r>
      <w:r w:rsidRPr="00C14DCC">
        <w:rPr>
          <w:sz w:val="24"/>
          <w:szCs w:val="24"/>
        </w:rPr>
        <w:t xml:space="preserve">. Presented (oral presentation) at the 2009 North American Society for Sport Management Conference. Columbia, South Carolina. </w:t>
      </w:r>
    </w:p>
    <w:p w14:paraId="179478A5" w14:textId="77777777" w:rsidR="00F607F4" w:rsidRPr="00C14DCC" w:rsidRDefault="00F607F4" w:rsidP="00F607F4">
      <w:pPr>
        <w:pStyle w:val="BodyTextIndent3"/>
        <w:autoSpaceDE w:val="0"/>
        <w:autoSpaceDN w:val="0"/>
        <w:adjustRightInd w:val="0"/>
        <w:spacing w:after="0"/>
        <w:ind w:left="706" w:hanging="360"/>
        <w:rPr>
          <w:sz w:val="24"/>
          <w:szCs w:val="24"/>
        </w:rPr>
      </w:pPr>
    </w:p>
    <w:p w14:paraId="35E50DBD"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Lee, D., Cianfrone, B., Byon, K. K., &amp; </w:t>
      </w:r>
      <w:proofErr w:type="spellStart"/>
      <w:r w:rsidRPr="00C14DCC">
        <w:rPr>
          <w:sz w:val="24"/>
          <w:szCs w:val="24"/>
        </w:rPr>
        <w:t>Schoenstedt</w:t>
      </w:r>
      <w:proofErr w:type="spellEnd"/>
      <w:r w:rsidRPr="00C14DCC">
        <w:rPr>
          <w:sz w:val="24"/>
          <w:szCs w:val="24"/>
        </w:rPr>
        <w:t xml:space="preserve">, L. (2009, May). </w:t>
      </w:r>
      <w:r w:rsidRPr="00C14DCC">
        <w:rPr>
          <w:i/>
          <w:sz w:val="24"/>
          <w:szCs w:val="24"/>
        </w:rPr>
        <w:t>An Empirical Examination of the Licensed Team Merchandise Model</w:t>
      </w:r>
      <w:r w:rsidRPr="00C14DCC">
        <w:rPr>
          <w:sz w:val="24"/>
          <w:szCs w:val="24"/>
        </w:rPr>
        <w:t>. Presented (poster presentation) at the 2009 North American Society for Sport Management Conference. Columbia, South Carolina.</w:t>
      </w:r>
    </w:p>
    <w:p w14:paraId="2F4CD431" w14:textId="77777777" w:rsidR="00F607F4" w:rsidRPr="00C14DCC" w:rsidRDefault="00F607F4" w:rsidP="00F607F4">
      <w:pPr>
        <w:pStyle w:val="BodyTextIndent3"/>
        <w:autoSpaceDE w:val="0"/>
        <w:autoSpaceDN w:val="0"/>
        <w:adjustRightInd w:val="0"/>
        <w:spacing w:after="0"/>
        <w:ind w:left="706" w:hanging="360"/>
        <w:rPr>
          <w:sz w:val="24"/>
          <w:szCs w:val="24"/>
        </w:rPr>
      </w:pPr>
    </w:p>
    <w:p w14:paraId="31752F0C"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*Allen, J. T., </w:t>
      </w:r>
      <w:proofErr w:type="spellStart"/>
      <w:r w:rsidRPr="00C14DCC">
        <w:rPr>
          <w:sz w:val="24"/>
          <w:szCs w:val="24"/>
        </w:rPr>
        <w:t>Drane</w:t>
      </w:r>
      <w:proofErr w:type="spellEnd"/>
      <w:r w:rsidRPr="00C14DCC">
        <w:rPr>
          <w:sz w:val="24"/>
          <w:szCs w:val="24"/>
        </w:rPr>
        <w:t xml:space="preserve">, D., &amp; Byon, K. K. (2009, May). </w:t>
      </w:r>
      <w:r w:rsidRPr="00C14DCC">
        <w:rPr>
          <w:i/>
          <w:sz w:val="24"/>
          <w:szCs w:val="24"/>
        </w:rPr>
        <w:t>Conceptualization of the international students sport participation scale</w:t>
      </w:r>
      <w:r w:rsidRPr="00C14DCC">
        <w:rPr>
          <w:sz w:val="24"/>
          <w:szCs w:val="24"/>
        </w:rPr>
        <w:t xml:space="preserve">. Presented (poster presentation) at the 2009 North American Society for Sport Management Conference. Columbia, South Carolina. </w:t>
      </w:r>
    </w:p>
    <w:p w14:paraId="779AB1A1" w14:textId="77777777" w:rsidR="00F607F4" w:rsidRPr="00C14DCC" w:rsidRDefault="00F607F4" w:rsidP="00F607F4">
      <w:pPr>
        <w:pStyle w:val="BodyTextIndent3"/>
        <w:autoSpaceDE w:val="0"/>
        <w:autoSpaceDN w:val="0"/>
        <w:adjustRightInd w:val="0"/>
        <w:spacing w:after="0"/>
        <w:ind w:left="706" w:hanging="360"/>
        <w:rPr>
          <w:sz w:val="24"/>
          <w:szCs w:val="24"/>
        </w:rPr>
      </w:pPr>
    </w:p>
    <w:p w14:paraId="049D584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w:t>
      </w:r>
      <w:proofErr w:type="spellStart"/>
      <w:r w:rsidRPr="00C14DCC">
        <w:rPr>
          <w:sz w:val="24"/>
          <w:szCs w:val="24"/>
        </w:rPr>
        <w:t>Drane</w:t>
      </w:r>
      <w:proofErr w:type="spellEnd"/>
      <w:r w:rsidRPr="00C14DCC">
        <w:rPr>
          <w:sz w:val="24"/>
          <w:szCs w:val="24"/>
        </w:rPr>
        <w:t xml:space="preserve">, D., *Allen, J. T., &amp; Carroll, M. (2009, April). </w:t>
      </w:r>
      <w:r w:rsidRPr="00C14DCC">
        <w:rPr>
          <w:i/>
          <w:sz w:val="24"/>
          <w:szCs w:val="24"/>
        </w:rPr>
        <w:t>Differential Effects of Various Spectator Motives on Fan Loyalty</w:t>
      </w:r>
      <w:r w:rsidRPr="00C14DCC">
        <w:rPr>
          <w:sz w:val="24"/>
          <w:szCs w:val="24"/>
        </w:rPr>
        <w:t xml:space="preserve">. Presented (poster presentation) at the 2009 Scholarly Conference on College Sport. Chapel Hill, North Carolina. </w:t>
      </w:r>
    </w:p>
    <w:p w14:paraId="234FD609" w14:textId="77777777" w:rsidR="00F607F4" w:rsidRPr="00C14DCC" w:rsidRDefault="00F607F4" w:rsidP="00F607F4">
      <w:pPr>
        <w:pStyle w:val="ListParagraph"/>
      </w:pPr>
    </w:p>
    <w:p w14:paraId="48D2ECFD"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*Allen, J. T., </w:t>
      </w:r>
      <w:proofErr w:type="spellStart"/>
      <w:r w:rsidRPr="00C14DCC">
        <w:rPr>
          <w:sz w:val="24"/>
          <w:szCs w:val="24"/>
        </w:rPr>
        <w:t>Drane</w:t>
      </w:r>
      <w:proofErr w:type="spellEnd"/>
      <w:r w:rsidRPr="00C14DCC">
        <w:rPr>
          <w:sz w:val="24"/>
          <w:szCs w:val="24"/>
        </w:rPr>
        <w:t xml:space="preserve">, D., &amp; Byon, K. K. (2009, April). </w:t>
      </w:r>
      <w:r w:rsidRPr="00C14DCC">
        <w:rPr>
          <w:i/>
          <w:sz w:val="24"/>
          <w:szCs w:val="24"/>
        </w:rPr>
        <w:t>Psychological motives for attending college baseball games: Scale development and confirmatory factor analysis</w:t>
      </w:r>
      <w:r w:rsidRPr="00C14DCC">
        <w:rPr>
          <w:sz w:val="24"/>
          <w:szCs w:val="24"/>
        </w:rPr>
        <w:t xml:space="preserve">. Presented (oral presentation) at the 2009 Scholarly Conference on College Sport. Chapel Hill, North Carolina. </w:t>
      </w:r>
    </w:p>
    <w:p w14:paraId="5EFCE646" w14:textId="77777777" w:rsidR="00A230C6" w:rsidRDefault="00A230C6" w:rsidP="00F607F4">
      <w:pPr>
        <w:pStyle w:val="BodyTextIndent3"/>
        <w:autoSpaceDE w:val="0"/>
        <w:autoSpaceDN w:val="0"/>
        <w:adjustRightInd w:val="0"/>
        <w:spacing w:after="0"/>
        <w:ind w:left="706" w:hanging="360"/>
        <w:rPr>
          <w:sz w:val="24"/>
          <w:szCs w:val="24"/>
        </w:rPr>
      </w:pPr>
    </w:p>
    <w:p w14:paraId="7E38C7DE"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w:t>
      </w:r>
      <w:proofErr w:type="spellStart"/>
      <w:r w:rsidRPr="00C14DCC">
        <w:rPr>
          <w:sz w:val="24"/>
          <w:szCs w:val="24"/>
        </w:rPr>
        <w:t>Drane</w:t>
      </w:r>
      <w:proofErr w:type="spellEnd"/>
      <w:r w:rsidRPr="00C14DCC">
        <w:rPr>
          <w:sz w:val="24"/>
          <w:szCs w:val="24"/>
        </w:rPr>
        <w:t xml:space="preserve">, D., &amp; *Allen, J. T. (2009, April). </w:t>
      </w:r>
      <w:r w:rsidRPr="00C14DCC">
        <w:rPr>
          <w:i/>
          <w:sz w:val="24"/>
          <w:szCs w:val="24"/>
        </w:rPr>
        <w:t>Explanatory power of spectator motives on multi-dimensional loyalty constructs</w:t>
      </w:r>
      <w:r w:rsidRPr="00C14DCC">
        <w:rPr>
          <w:sz w:val="24"/>
          <w:szCs w:val="24"/>
        </w:rPr>
        <w:t xml:space="preserve">. Presented (poster presentation) at the 2009 5th Annual Southern Sport Management Conference. Troy, Alabama. </w:t>
      </w:r>
    </w:p>
    <w:p w14:paraId="635895FE" w14:textId="77777777" w:rsidR="00F607F4" w:rsidRDefault="00F607F4" w:rsidP="00F607F4">
      <w:pPr>
        <w:pStyle w:val="BodyTextIndent3"/>
        <w:autoSpaceDE w:val="0"/>
        <w:autoSpaceDN w:val="0"/>
        <w:adjustRightInd w:val="0"/>
        <w:spacing w:after="0"/>
        <w:ind w:left="706" w:hanging="360"/>
        <w:rPr>
          <w:sz w:val="24"/>
          <w:szCs w:val="24"/>
        </w:rPr>
      </w:pPr>
    </w:p>
    <w:p w14:paraId="20C83BF2"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*Ingram, A., Byon, K. K., &amp; </w:t>
      </w:r>
      <w:proofErr w:type="spellStart"/>
      <w:r w:rsidRPr="00C14DCC">
        <w:rPr>
          <w:sz w:val="24"/>
          <w:szCs w:val="24"/>
        </w:rPr>
        <w:t>Drane</w:t>
      </w:r>
      <w:proofErr w:type="spellEnd"/>
      <w:r w:rsidRPr="00C14DCC">
        <w:rPr>
          <w:sz w:val="24"/>
          <w:szCs w:val="24"/>
        </w:rPr>
        <w:t xml:space="preserve">, D. (2009, March). </w:t>
      </w:r>
      <w:r w:rsidRPr="00C14DCC">
        <w:rPr>
          <w:i/>
          <w:sz w:val="24"/>
          <w:szCs w:val="24"/>
        </w:rPr>
        <w:t>Motivation of college students to attend college sport events</w:t>
      </w:r>
      <w:r w:rsidRPr="00C14DCC">
        <w:rPr>
          <w:sz w:val="24"/>
          <w:szCs w:val="24"/>
        </w:rPr>
        <w:t>. Presented (oral presentation) at the University of Southern Mississippi 2009 Graduate Student Research Symposium. Hattiesburg, Mississippi.</w:t>
      </w:r>
    </w:p>
    <w:p w14:paraId="3CB07560" w14:textId="77777777" w:rsidR="00F607F4" w:rsidRPr="00C14DCC" w:rsidRDefault="00F607F4" w:rsidP="00F607F4">
      <w:pPr>
        <w:pStyle w:val="BodyTextIndent3"/>
        <w:autoSpaceDE w:val="0"/>
        <w:autoSpaceDN w:val="0"/>
        <w:adjustRightInd w:val="0"/>
        <w:spacing w:after="0"/>
        <w:ind w:left="701"/>
        <w:rPr>
          <w:sz w:val="24"/>
          <w:szCs w:val="24"/>
        </w:rPr>
      </w:pPr>
    </w:p>
    <w:p w14:paraId="5893C222"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*Allen, J., </w:t>
      </w:r>
      <w:proofErr w:type="spellStart"/>
      <w:r w:rsidRPr="00C14DCC">
        <w:rPr>
          <w:sz w:val="24"/>
          <w:szCs w:val="24"/>
        </w:rPr>
        <w:t>Drane</w:t>
      </w:r>
      <w:proofErr w:type="spellEnd"/>
      <w:r w:rsidRPr="00C14DCC">
        <w:rPr>
          <w:sz w:val="24"/>
          <w:szCs w:val="24"/>
        </w:rPr>
        <w:t xml:space="preserve">, D., &amp; Byon, K. K. (2009, March). </w:t>
      </w:r>
      <w:r w:rsidRPr="00C14DCC">
        <w:rPr>
          <w:i/>
          <w:sz w:val="24"/>
          <w:szCs w:val="24"/>
        </w:rPr>
        <w:t>Gender differences in sports spectatorship among college baseball fans</w:t>
      </w:r>
      <w:r w:rsidRPr="00C14DCC">
        <w:rPr>
          <w:sz w:val="24"/>
          <w:szCs w:val="24"/>
        </w:rPr>
        <w:t>. Presented (oral presentation) at the University of Southern Mississippi 2009 Graduate Student Research Symposium. Hattiesburg, Mississippi.</w:t>
      </w:r>
    </w:p>
    <w:p w14:paraId="378B7F86" w14:textId="77777777" w:rsidR="00F607F4" w:rsidRPr="00C14DCC" w:rsidRDefault="00F607F4" w:rsidP="00F607F4">
      <w:pPr>
        <w:pStyle w:val="BodyTextIndent3"/>
        <w:autoSpaceDE w:val="0"/>
        <w:autoSpaceDN w:val="0"/>
        <w:adjustRightInd w:val="0"/>
        <w:spacing w:after="0"/>
        <w:ind w:left="701"/>
        <w:rPr>
          <w:sz w:val="24"/>
          <w:szCs w:val="24"/>
        </w:rPr>
      </w:pPr>
    </w:p>
    <w:p w14:paraId="7DA8041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rFonts w:hint="eastAsia"/>
          <w:sz w:val="24"/>
          <w:szCs w:val="24"/>
        </w:rPr>
        <w:t>B</w:t>
      </w:r>
      <w:r w:rsidRPr="00C14DCC">
        <w:rPr>
          <w:sz w:val="24"/>
          <w:szCs w:val="24"/>
        </w:rPr>
        <w:t xml:space="preserve">yon, K. K., &amp; Zhang, J. J. (2008, November). </w:t>
      </w:r>
      <w:r w:rsidRPr="00C14DCC">
        <w:rPr>
          <w:i/>
          <w:sz w:val="24"/>
          <w:szCs w:val="24"/>
        </w:rPr>
        <w:t xml:space="preserve">Official sponsors or ambush marketers? Their differential effects on cognitive and conative consumption in the context </w:t>
      </w:r>
      <w:r w:rsidRPr="00C14DCC">
        <w:rPr>
          <w:i/>
          <w:sz w:val="24"/>
          <w:szCs w:val="24"/>
        </w:rPr>
        <w:lastRenderedPageBreak/>
        <w:t>of intercollegiate sports</w:t>
      </w:r>
      <w:r w:rsidRPr="00C14DCC">
        <w:rPr>
          <w:sz w:val="24"/>
          <w:szCs w:val="24"/>
        </w:rPr>
        <w:t xml:space="preserve">. Presented (poster presentation) at the Sport Entertainment and Venues Tomorrow. Columbia, South Carolina. </w:t>
      </w:r>
    </w:p>
    <w:p w14:paraId="31B26424" w14:textId="77777777" w:rsidR="00F607F4" w:rsidRPr="00C14DCC" w:rsidRDefault="00F607F4" w:rsidP="00F607F4">
      <w:pPr>
        <w:pStyle w:val="ListParagraph"/>
      </w:pPr>
    </w:p>
    <w:p w14:paraId="23B874F3"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Jun, J. W., &amp; Mueller, T. (2008, November). </w:t>
      </w:r>
      <w:r w:rsidRPr="00C14DCC">
        <w:rPr>
          <w:i/>
          <w:sz w:val="24"/>
          <w:szCs w:val="24"/>
        </w:rPr>
        <w:t>Reciprocal spillover effects: The influence of sponsoring mega-events on country branding</w:t>
      </w:r>
      <w:r w:rsidRPr="00C14DCC">
        <w:rPr>
          <w:sz w:val="24"/>
          <w:szCs w:val="24"/>
        </w:rPr>
        <w:t xml:space="preserve">. Presented (poster presentation) at the Sport Entertainment and Venues Tomorrow. Columbia, South Carolina. </w:t>
      </w:r>
    </w:p>
    <w:p w14:paraId="766B46C5" w14:textId="77777777" w:rsidR="00F607F4" w:rsidRPr="00C14DCC" w:rsidRDefault="00F607F4" w:rsidP="00F607F4">
      <w:pPr>
        <w:pStyle w:val="ListParagraph"/>
      </w:pPr>
    </w:p>
    <w:p w14:paraId="0C86F220"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Lee, D., Cianfrone, B., &amp; Byon, K. K. (2008, June). </w:t>
      </w:r>
      <w:r w:rsidRPr="00C14DCC">
        <w:rPr>
          <w:i/>
          <w:sz w:val="24"/>
          <w:szCs w:val="24"/>
        </w:rPr>
        <w:t>A conceptual framework of the relationship among values, team identification, product involvement, perceived value, and consumption of team licensed merchandise</w:t>
      </w:r>
      <w:r w:rsidRPr="00C14DCC">
        <w:rPr>
          <w:sz w:val="24"/>
          <w:szCs w:val="24"/>
        </w:rPr>
        <w:t xml:space="preserve">. Presented (oral presentation) at the 2008 Sport Marketing Association Conference. Gold Coast, Australia. </w:t>
      </w:r>
    </w:p>
    <w:p w14:paraId="30036129" w14:textId="77777777" w:rsidR="00F607F4" w:rsidRPr="00C14DCC" w:rsidRDefault="00F607F4" w:rsidP="00F607F4">
      <w:pPr>
        <w:pStyle w:val="BodyTextIndent3"/>
        <w:autoSpaceDE w:val="0"/>
        <w:autoSpaceDN w:val="0"/>
        <w:adjustRightInd w:val="0"/>
        <w:spacing w:after="0"/>
        <w:ind w:left="701"/>
        <w:rPr>
          <w:sz w:val="24"/>
          <w:szCs w:val="24"/>
        </w:rPr>
      </w:pPr>
    </w:p>
    <w:p w14:paraId="0CB329D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Byrd, C. E., Zhang, J. J., Byon, K. K., Cianfrone, B. A., &amp; Williamson, D. P. (2008, June). </w:t>
      </w:r>
      <w:r w:rsidRPr="00C14DCC">
        <w:rPr>
          <w:i/>
          <w:sz w:val="24"/>
          <w:szCs w:val="24"/>
        </w:rPr>
        <w:t>Marketing intercollegiate women’s basketball conference tournament games: A market demand perspective</w:t>
      </w:r>
      <w:r w:rsidRPr="00C14DCC">
        <w:rPr>
          <w:sz w:val="24"/>
          <w:szCs w:val="24"/>
        </w:rPr>
        <w:t xml:space="preserve">. Presented (poster presentation) at the 2008 Sport Marketing Association Conference. Gold Coast, Australia. </w:t>
      </w:r>
    </w:p>
    <w:p w14:paraId="50586BE0" w14:textId="77777777" w:rsidR="00F607F4" w:rsidRPr="00C14DCC" w:rsidRDefault="00F607F4" w:rsidP="00F607F4">
      <w:pPr>
        <w:pStyle w:val="BodyTextIndent3"/>
        <w:autoSpaceDE w:val="0"/>
        <w:autoSpaceDN w:val="0"/>
        <w:adjustRightInd w:val="0"/>
        <w:spacing w:after="0"/>
        <w:ind w:left="706" w:hanging="360"/>
        <w:rPr>
          <w:sz w:val="24"/>
          <w:szCs w:val="24"/>
        </w:rPr>
      </w:pPr>
    </w:p>
    <w:p w14:paraId="6B2F639D"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Zhang, J. J., &amp; Ko, Y. J. (2008, June). </w:t>
      </w:r>
      <w:r w:rsidRPr="00C14DCC">
        <w:rPr>
          <w:i/>
          <w:sz w:val="24"/>
          <w:szCs w:val="24"/>
        </w:rPr>
        <w:t>Dimensions of destination image: Development of a scale</w:t>
      </w:r>
      <w:r w:rsidRPr="00C14DCC">
        <w:rPr>
          <w:sz w:val="24"/>
          <w:szCs w:val="24"/>
        </w:rPr>
        <w:t>. Presented (oral presentation) at the 2008 North American Society for Sport Management Annual Conference. Toronto, Canada.</w:t>
      </w:r>
    </w:p>
    <w:p w14:paraId="140D65D0" w14:textId="77777777" w:rsidR="00F607F4" w:rsidRPr="00C14DCC" w:rsidRDefault="00F607F4" w:rsidP="00F607F4">
      <w:pPr>
        <w:pStyle w:val="BodyTextIndent3"/>
        <w:autoSpaceDE w:val="0"/>
        <w:autoSpaceDN w:val="0"/>
        <w:adjustRightInd w:val="0"/>
        <w:spacing w:after="0"/>
        <w:ind w:left="706" w:hanging="360"/>
        <w:rPr>
          <w:sz w:val="24"/>
          <w:szCs w:val="24"/>
        </w:rPr>
      </w:pPr>
    </w:p>
    <w:p w14:paraId="6107A611"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Zhang, J. J., &amp; Ko, Y. J. (2008, June). </w:t>
      </w:r>
      <w:r w:rsidRPr="00C14DCC">
        <w:rPr>
          <w:i/>
          <w:sz w:val="24"/>
          <w:szCs w:val="24"/>
        </w:rPr>
        <w:t>Development of a scale measuring event sport tourism intentions (ESTIS)</w:t>
      </w:r>
      <w:r w:rsidRPr="00C14DCC">
        <w:rPr>
          <w:sz w:val="24"/>
          <w:szCs w:val="24"/>
        </w:rPr>
        <w:t>. Presented (oral presentation) at the 2008 North American Society for Sport Management Annual Conference. Toronto, Canada.</w:t>
      </w:r>
    </w:p>
    <w:p w14:paraId="7D7ABB48" w14:textId="271AFD3F" w:rsidR="00F607F4" w:rsidRDefault="00F607F4" w:rsidP="00F607F4">
      <w:pPr>
        <w:pStyle w:val="BodyTextIndent3"/>
        <w:autoSpaceDE w:val="0"/>
        <w:autoSpaceDN w:val="0"/>
        <w:adjustRightInd w:val="0"/>
        <w:spacing w:after="0"/>
        <w:ind w:left="701"/>
        <w:rPr>
          <w:sz w:val="24"/>
          <w:szCs w:val="24"/>
        </w:rPr>
      </w:pPr>
    </w:p>
    <w:p w14:paraId="5172305A" w14:textId="77777777" w:rsidR="00A230C6" w:rsidRDefault="00A230C6" w:rsidP="00F607F4">
      <w:pPr>
        <w:pStyle w:val="BodyTextIndent3"/>
        <w:autoSpaceDE w:val="0"/>
        <w:autoSpaceDN w:val="0"/>
        <w:adjustRightInd w:val="0"/>
        <w:spacing w:after="0"/>
        <w:ind w:left="701"/>
        <w:rPr>
          <w:sz w:val="24"/>
          <w:szCs w:val="24"/>
        </w:rPr>
      </w:pPr>
    </w:p>
    <w:p w14:paraId="686FA294"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&amp; Zhang, J. J. (2008, March). </w:t>
      </w:r>
      <w:r w:rsidRPr="00C14DCC">
        <w:rPr>
          <w:i/>
          <w:sz w:val="24"/>
          <w:szCs w:val="24"/>
        </w:rPr>
        <w:t>How bad is ambush marketing? Its detrimental effect on the sponsorship of intercollegiate sports</w:t>
      </w:r>
      <w:r w:rsidRPr="00C14DCC">
        <w:rPr>
          <w:sz w:val="24"/>
          <w:szCs w:val="24"/>
        </w:rPr>
        <w:t>. Presented (oral presentation) at the 2008 Association of Collegiate Marketing Educators Federation of Business Disciplines. Houston, Texas.</w:t>
      </w:r>
    </w:p>
    <w:p w14:paraId="1DBCF77C" w14:textId="77777777" w:rsidR="00F607F4" w:rsidRPr="00C14DCC" w:rsidRDefault="00F607F4" w:rsidP="00F607F4">
      <w:pPr>
        <w:pStyle w:val="BodyTextIndent3"/>
        <w:autoSpaceDE w:val="0"/>
        <w:autoSpaceDN w:val="0"/>
        <w:adjustRightInd w:val="0"/>
        <w:spacing w:after="0"/>
        <w:ind w:left="706" w:hanging="360"/>
        <w:rPr>
          <w:sz w:val="24"/>
          <w:szCs w:val="24"/>
        </w:rPr>
      </w:pPr>
    </w:p>
    <w:p w14:paraId="756F2337"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&amp; Zhang, J. J. (2008, March). </w:t>
      </w:r>
      <w:r w:rsidRPr="00C14DCC">
        <w:rPr>
          <w:i/>
          <w:sz w:val="24"/>
          <w:szCs w:val="24"/>
        </w:rPr>
        <w:t>Concept and strategies of ambush marketing</w:t>
      </w:r>
      <w:r w:rsidRPr="00C14DCC">
        <w:rPr>
          <w:sz w:val="24"/>
          <w:szCs w:val="24"/>
        </w:rPr>
        <w:t>. Presented (oral presentation) at the 2008 Association of Collegiate Marketing Educators Federation of Business Disciplines. Houston, Texas.</w:t>
      </w:r>
    </w:p>
    <w:p w14:paraId="43A6E6A6" w14:textId="77777777" w:rsidR="00F607F4" w:rsidRPr="00C14DCC" w:rsidRDefault="00F607F4" w:rsidP="00F607F4">
      <w:pPr>
        <w:pStyle w:val="BodyTextIndent3"/>
        <w:autoSpaceDE w:val="0"/>
        <w:autoSpaceDN w:val="0"/>
        <w:adjustRightInd w:val="0"/>
        <w:spacing w:after="0"/>
        <w:ind w:left="706" w:hanging="360"/>
        <w:rPr>
          <w:sz w:val="24"/>
          <w:szCs w:val="24"/>
        </w:rPr>
      </w:pPr>
    </w:p>
    <w:p w14:paraId="74EB36E8" w14:textId="77777777" w:rsidR="00F607F4"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&amp; Zhang, J. J. (2008, March). </w:t>
      </w:r>
      <w:r w:rsidRPr="00C14DCC">
        <w:rPr>
          <w:i/>
          <w:sz w:val="24"/>
          <w:szCs w:val="24"/>
        </w:rPr>
        <w:t>Recent studies on ambush marketing</w:t>
      </w:r>
      <w:r w:rsidRPr="00C14DCC">
        <w:rPr>
          <w:sz w:val="24"/>
          <w:szCs w:val="24"/>
        </w:rPr>
        <w:t>. Presented (oral presentation) at the 2008 Association of Collegiate Marketing Educators Federation of Business Disciplines. Houston, Texas.</w:t>
      </w:r>
    </w:p>
    <w:p w14:paraId="7EA662DB" w14:textId="77777777" w:rsidR="00F607F4" w:rsidRDefault="00F607F4" w:rsidP="00F607F4">
      <w:pPr>
        <w:pStyle w:val="ListParagraph"/>
      </w:pPr>
    </w:p>
    <w:p w14:paraId="502B6012"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Zhang, J. J., &amp; Kim, M. (2008, March). </w:t>
      </w:r>
      <w:r w:rsidRPr="00C14DCC">
        <w:rPr>
          <w:i/>
          <w:sz w:val="24"/>
          <w:szCs w:val="24"/>
        </w:rPr>
        <w:t>Examining the detrimental effect of ambush marketing</w:t>
      </w:r>
      <w:r w:rsidRPr="00C14DCC">
        <w:rPr>
          <w:sz w:val="24"/>
          <w:szCs w:val="24"/>
        </w:rPr>
        <w:t>. Presented (oral presentation) at the 2008 Association of Collegiate Marketing Educators Federation of Business Disciplines. Houston, Texas.</w:t>
      </w:r>
    </w:p>
    <w:p w14:paraId="2B117DC3" w14:textId="77777777" w:rsidR="00F607F4" w:rsidRPr="00C14DCC" w:rsidRDefault="00F607F4" w:rsidP="00F607F4">
      <w:pPr>
        <w:pStyle w:val="BodyTextIndent3"/>
        <w:autoSpaceDE w:val="0"/>
        <w:autoSpaceDN w:val="0"/>
        <w:adjustRightInd w:val="0"/>
        <w:spacing w:after="0"/>
        <w:ind w:left="706" w:hanging="360"/>
        <w:rPr>
          <w:sz w:val="24"/>
          <w:szCs w:val="24"/>
        </w:rPr>
      </w:pPr>
    </w:p>
    <w:p w14:paraId="591278E8"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lastRenderedPageBreak/>
        <w:t xml:space="preserve">Kim, D. H., Byon, K. K., Zhang, J. J., Mitchell, J., Kim, M., &amp; Connaughton, D. P. (2006, November). </w:t>
      </w:r>
      <w:r w:rsidRPr="00C14DCC">
        <w:rPr>
          <w:i/>
          <w:sz w:val="24"/>
          <w:szCs w:val="24"/>
        </w:rPr>
        <w:t>Factor affecting the market demand of the intercollegiate women’s basketball games: A case study</w:t>
      </w:r>
      <w:r w:rsidRPr="00C14DCC">
        <w:rPr>
          <w:sz w:val="24"/>
          <w:szCs w:val="24"/>
        </w:rPr>
        <w:t>. Presented (oral presentation) at the 2006 The International Conference on Sport &amp; Entertainment Business. Columbia, South Carolina.</w:t>
      </w:r>
    </w:p>
    <w:p w14:paraId="34B538AB" w14:textId="77777777" w:rsidR="00F607F4" w:rsidRPr="00C14DCC" w:rsidRDefault="00F607F4" w:rsidP="00F607F4">
      <w:pPr>
        <w:pStyle w:val="BodyTextIndent3"/>
        <w:autoSpaceDE w:val="0"/>
        <w:autoSpaceDN w:val="0"/>
        <w:adjustRightInd w:val="0"/>
        <w:spacing w:after="0"/>
        <w:ind w:left="706" w:hanging="360"/>
        <w:rPr>
          <w:sz w:val="24"/>
          <w:szCs w:val="24"/>
        </w:rPr>
      </w:pPr>
    </w:p>
    <w:p w14:paraId="274BD08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Zhang, J. J., Connaughton, D., Byrd, C., Cianfrone, B., Byon, K. K., &amp; Kim, D. H. (2006, November). </w:t>
      </w:r>
      <w:r w:rsidRPr="00C14DCC">
        <w:rPr>
          <w:i/>
          <w:sz w:val="24"/>
          <w:szCs w:val="24"/>
        </w:rPr>
        <w:t>Formulation of a questionnaire for marketing investigations of professional basketball game attendance: A review of literature</w:t>
      </w:r>
      <w:r w:rsidRPr="00C14DCC">
        <w:rPr>
          <w:sz w:val="24"/>
          <w:szCs w:val="24"/>
        </w:rPr>
        <w:t>. Presented (poster) at the 2006 Sport Marketing Association Conference. Denver. Colorado.</w:t>
      </w:r>
    </w:p>
    <w:p w14:paraId="228BFE80" w14:textId="77777777" w:rsidR="00F607F4" w:rsidRPr="00C14DCC" w:rsidRDefault="00F607F4" w:rsidP="00F607F4">
      <w:pPr>
        <w:pStyle w:val="BodyTextIndent3"/>
        <w:autoSpaceDE w:val="0"/>
        <w:autoSpaceDN w:val="0"/>
        <w:adjustRightInd w:val="0"/>
        <w:spacing w:after="0"/>
        <w:ind w:left="706" w:hanging="360"/>
        <w:rPr>
          <w:sz w:val="24"/>
          <w:szCs w:val="24"/>
        </w:rPr>
      </w:pPr>
    </w:p>
    <w:p w14:paraId="6FAF2919"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Zhang, J. J., Connaughton, D., Byrd, C., Cianfrone, B., Byon, K. K., &amp; Kim, D. H. (2006, November). </w:t>
      </w:r>
      <w:r w:rsidRPr="00C14DCC">
        <w:rPr>
          <w:i/>
          <w:sz w:val="24"/>
          <w:szCs w:val="24"/>
        </w:rPr>
        <w:t>Formulation of a questionnaire for marketing investigations of professional basketball game attendance: A review of literature</w:t>
      </w:r>
      <w:r w:rsidRPr="00C14DCC">
        <w:rPr>
          <w:sz w:val="24"/>
          <w:szCs w:val="24"/>
        </w:rPr>
        <w:t>. Presented (poster) at the 2006 Sport Marketing Association Conference. Denver. Colorado.</w:t>
      </w:r>
    </w:p>
    <w:p w14:paraId="2DC8918E" w14:textId="77777777" w:rsidR="00F607F4" w:rsidRPr="00C14DCC" w:rsidRDefault="00F607F4" w:rsidP="00F607F4">
      <w:pPr>
        <w:pStyle w:val="BodyTextIndent3"/>
        <w:autoSpaceDE w:val="0"/>
        <w:autoSpaceDN w:val="0"/>
        <w:adjustRightInd w:val="0"/>
        <w:spacing w:after="0"/>
        <w:ind w:left="706" w:hanging="360"/>
        <w:rPr>
          <w:sz w:val="24"/>
          <w:szCs w:val="24"/>
        </w:rPr>
      </w:pPr>
    </w:p>
    <w:p w14:paraId="0284B69A"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Zhang, J. J., Connaughton, D. P., Byon, K. K., &amp; Kim, D. H. (2006, October). </w:t>
      </w:r>
      <w:r w:rsidRPr="00C14DCC">
        <w:rPr>
          <w:i/>
          <w:sz w:val="24"/>
          <w:szCs w:val="24"/>
        </w:rPr>
        <w:t>Entertainment options, interests in professional sports, and professional sport consumption</w:t>
      </w:r>
      <w:r w:rsidRPr="00C14DCC">
        <w:rPr>
          <w:sz w:val="24"/>
          <w:szCs w:val="24"/>
        </w:rPr>
        <w:t>. Presented (poster) at the 2006 World Leisure Congress. Hangzhou, China.</w:t>
      </w:r>
    </w:p>
    <w:p w14:paraId="385DE665" w14:textId="77777777" w:rsidR="00F607F4" w:rsidRPr="00C14DCC" w:rsidRDefault="00F607F4" w:rsidP="00F607F4">
      <w:pPr>
        <w:pStyle w:val="BodyTextIndent3"/>
        <w:autoSpaceDE w:val="0"/>
        <w:autoSpaceDN w:val="0"/>
        <w:adjustRightInd w:val="0"/>
        <w:spacing w:after="0"/>
        <w:ind w:left="706" w:hanging="360"/>
        <w:rPr>
          <w:sz w:val="24"/>
          <w:szCs w:val="24"/>
        </w:rPr>
      </w:pPr>
    </w:p>
    <w:p w14:paraId="055C903B"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Zhang, J. J., Connaughton, D. P., Fleming, D. S., Carroll, M., Byrd, C. E., Cianfrone, B. A., Kim, D. H., &amp; </w:t>
      </w:r>
      <w:proofErr w:type="spellStart"/>
      <w:r w:rsidRPr="00C14DCC">
        <w:rPr>
          <w:sz w:val="24"/>
          <w:szCs w:val="24"/>
        </w:rPr>
        <w:t>Harrolle</w:t>
      </w:r>
      <w:proofErr w:type="spellEnd"/>
      <w:r w:rsidRPr="00C14DCC">
        <w:rPr>
          <w:sz w:val="24"/>
          <w:szCs w:val="24"/>
        </w:rPr>
        <w:t xml:space="preserve">, M. (2006, May). </w:t>
      </w:r>
      <w:r w:rsidRPr="00C14DCC">
        <w:rPr>
          <w:i/>
          <w:sz w:val="24"/>
          <w:szCs w:val="24"/>
        </w:rPr>
        <w:t>Satisfaction toward the quality of after school enrichment programs: The perspective of youth participants</w:t>
      </w:r>
      <w:r w:rsidRPr="00C14DCC">
        <w:rPr>
          <w:sz w:val="24"/>
          <w:szCs w:val="24"/>
        </w:rPr>
        <w:t>. Presented (oral presentation) at the 2006 North American Society for Sport Management Annual Conference, Kansas.</w:t>
      </w:r>
    </w:p>
    <w:p w14:paraId="4B15E241" w14:textId="24B5DE10" w:rsidR="00F607F4" w:rsidRDefault="00F607F4" w:rsidP="00F607F4">
      <w:pPr>
        <w:pStyle w:val="ListParagraph"/>
      </w:pPr>
    </w:p>
    <w:p w14:paraId="4D46B838" w14:textId="77777777" w:rsidR="00A230C6" w:rsidRDefault="00A230C6" w:rsidP="00F607F4">
      <w:pPr>
        <w:pStyle w:val="ListParagraph"/>
      </w:pPr>
    </w:p>
    <w:p w14:paraId="2195A1A5"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Williamson, D. P., Zhang, J. J., Braunstein, J. R., Cianfrone, B. A., Byon, K. K., Kim, D. H., &amp; Connaughton, D. P. (2006, May). </w:t>
      </w:r>
      <w:r w:rsidRPr="00C14DCC">
        <w:rPr>
          <w:i/>
          <w:sz w:val="24"/>
          <w:szCs w:val="24"/>
        </w:rPr>
        <w:t>Market demand variables associated with an intercollegiate women’s basketball conference tournament</w:t>
      </w:r>
      <w:r w:rsidRPr="00C14DCC">
        <w:rPr>
          <w:sz w:val="24"/>
          <w:szCs w:val="24"/>
        </w:rPr>
        <w:t>. Presented (oral presentation) at the 2006 North American Society for Sport Management Annual Conference, Kansas.</w:t>
      </w:r>
    </w:p>
    <w:p w14:paraId="0466FC1B" w14:textId="77777777" w:rsidR="00F607F4" w:rsidRDefault="00F607F4" w:rsidP="00F607F4">
      <w:pPr>
        <w:pStyle w:val="BodyTextIndent3"/>
        <w:autoSpaceDE w:val="0"/>
        <w:autoSpaceDN w:val="0"/>
        <w:adjustRightInd w:val="0"/>
        <w:spacing w:after="0"/>
        <w:ind w:left="706" w:hanging="360"/>
        <w:rPr>
          <w:sz w:val="24"/>
          <w:szCs w:val="24"/>
        </w:rPr>
      </w:pPr>
    </w:p>
    <w:p w14:paraId="17DE579F"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&amp; Zhang, J. J. (2005, November). </w:t>
      </w:r>
      <w:r w:rsidRPr="00C14DCC">
        <w:rPr>
          <w:i/>
          <w:sz w:val="24"/>
          <w:szCs w:val="24"/>
        </w:rPr>
        <w:t>Novel effects of previous use of brands and viewing frequency on sponsorship effectiveness of televised NCAA football and basketball tournament games</w:t>
      </w:r>
      <w:r w:rsidRPr="00C14DCC">
        <w:rPr>
          <w:sz w:val="24"/>
          <w:szCs w:val="24"/>
        </w:rPr>
        <w:t>. Presented (oral presentation) at the 2005 Sport Marketing Association Conference. Tempe. Arizona.</w:t>
      </w:r>
    </w:p>
    <w:p w14:paraId="47D42815" w14:textId="77777777" w:rsidR="00F607F4" w:rsidRPr="00C14DCC" w:rsidRDefault="00F607F4" w:rsidP="00F607F4">
      <w:pPr>
        <w:pStyle w:val="ListParagraph"/>
      </w:pPr>
    </w:p>
    <w:p w14:paraId="311285BF" w14:textId="77777777" w:rsidR="00F607F4" w:rsidRPr="00C14DCC" w:rsidRDefault="00F607F4" w:rsidP="00F607F4">
      <w:pPr>
        <w:pStyle w:val="BodyTextIndent3"/>
        <w:numPr>
          <w:ilvl w:val="0"/>
          <w:numId w:val="20"/>
        </w:numPr>
        <w:autoSpaceDE w:val="0"/>
        <w:autoSpaceDN w:val="0"/>
        <w:adjustRightInd w:val="0"/>
        <w:spacing w:after="0"/>
        <w:rPr>
          <w:sz w:val="24"/>
          <w:szCs w:val="24"/>
        </w:rPr>
      </w:pPr>
      <w:r w:rsidRPr="00C14DCC">
        <w:rPr>
          <w:sz w:val="24"/>
          <w:szCs w:val="24"/>
        </w:rPr>
        <w:t xml:space="preserve">Byon, K. K., Crow, B. R., Ammon, R., Higgs, C., &amp; Zhang, J. J. (2005, November). </w:t>
      </w:r>
      <w:r w:rsidRPr="00C14DCC">
        <w:rPr>
          <w:i/>
          <w:sz w:val="24"/>
          <w:szCs w:val="24"/>
        </w:rPr>
        <w:t>Effectiveness of ambush marketing: Consumers’ recall, recognition, and purchase intention of brands during the NCAA men’s basketball March madness</w:t>
      </w:r>
      <w:r w:rsidRPr="00C14DCC">
        <w:rPr>
          <w:sz w:val="24"/>
          <w:szCs w:val="24"/>
        </w:rPr>
        <w:t>. Presented (oral presentation) at the 2005 Sport Marketing Association Conference. Tempe. Arizona.</w:t>
      </w:r>
    </w:p>
    <w:p w14:paraId="2EA1BB3E" w14:textId="77777777" w:rsidR="00F607F4" w:rsidRDefault="00F607F4" w:rsidP="00F607F4">
      <w:pPr>
        <w:pStyle w:val="BodyText"/>
        <w:rPr>
          <w:bCs w:val="0"/>
        </w:rPr>
      </w:pPr>
    </w:p>
    <w:p w14:paraId="0D98FE9C" w14:textId="77777777" w:rsidR="00F607F4" w:rsidRPr="00C14DCC" w:rsidRDefault="00F607F4" w:rsidP="00F607F4">
      <w:pPr>
        <w:pStyle w:val="BodyText"/>
        <w:rPr>
          <w:bCs w:val="0"/>
        </w:rPr>
      </w:pPr>
      <w:r w:rsidRPr="00C14DCC">
        <w:rPr>
          <w:bCs w:val="0"/>
        </w:rPr>
        <w:t>INVITED PRESENTATION (International</w:t>
      </w:r>
      <w:r>
        <w:rPr>
          <w:bCs w:val="0"/>
          <w:lang w:val="en-US"/>
        </w:rPr>
        <w:t>, N=28</w:t>
      </w:r>
      <w:r w:rsidRPr="00C14DCC">
        <w:rPr>
          <w:bCs w:val="0"/>
        </w:rPr>
        <w:t>)</w:t>
      </w:r>
    </w:p>
    <w:p w14:paraId="416C6C48" w14:textId="77777777" w:rsidR="00F607F4" w:rsidRPr="00C14DCC" w:rsidRDefault="00F607F4" w:rsidP="00F607F4">
      <w:pPr>
        <w:pStyle w:val="BodyText"/>
        <w:rPr>
          <w:bCs w:val="0"/>
        </w:rPr>
      </w:pPr>
    </w:p>
    <w:p w14:paraId="7782D62D" w14:textId="77777777" w:rsidR="00F607F4" w:rsidRPr="00C14DCC" w:rsidRDefault="00F607F4" w:rsidP="00F607F4">
      <w:pPr>
        <w:numPr>
          <w:ilvl w:val="0"/>
          <w:numId w:val="4"/>
        </w:numPr>
      </w:pPr>
      <w:r w:rsidRPr="00C14DCC">
        <w:rPr>
          <w:bCs/>
        </w:rPr>
        <w:lastRenderedPageBreak/>
        <w:t>Byon, K</w:t>
      </w:r>
      <w:r w:rsidRPr="00C14DCC">
        <w:t xml:space="preserve">. K. (2019, June). </w:t>
      </w:r>
      <w:r w:rsidRPr="00C14DCC">
        <w:rPr>
          <w:i/>
        </w:rPr>
        <w:t xml:space="preserve">Coping as a mediation mechanism between severity of spectator dysfunctional behavior and revisit intention. </w:t>
      </w:r>
      <w:r w:rsidRPr="00C14DCC">
        <w:t xml:space="preserve">Presented (public lecture) at </w:t>
      </w:r>
      <w:proofErr w:type="spellStart"/>
      <w:r w:rsidRPr="00C14DCC">
        <w:t>Waseda</w:t>
      </w:r>
      <w:proofErr w:type="spellEnd"/>
      <w:r w:rsidRPr="00C14DCC">
        <w:t xml:space="preserve"> University, Tokyo, Japan. </w:t>
      </w:r>
    </w:p>
    <w:p w14:paraId="715F7C3F" w14:textId="77777777" w:rsidR="00F607F4" w:rsidRPr="00C14DCC" w:rsidRDefault="00F607F4" w:rsidP="00F607F4">
      <w:pPr>
        <w:ind w:left="720"/>
      </w:pPr>
    </w:p>
    <w:p w14:paraId="772E7F7C" w14:textId="77777777" w:rsidR="00F607F4" w:rsidRPr="00C14DCC" w:rsidRDefault="00F607F4" w:rsidP="00F607F4">
      <w:pPr>
        <w:numPr>
          <w:ilvl w:val="0"/>
          <w:numId w:val="4"/>
        </w:numPr>
      </w:pPr>
      <w:r w:rsidRPr="00C14DCC">
        <w:rPr>
          <w:bCs/>
        </w:rPr>
        <w:t>Byon, K</w:t>
      </w:r>
      <w:r w:rsidRPr="00C14DCC">
        <w:t xml:space="preserve">. K. (2019, June). </w:t>
      </w:r>
      <w:r w:rsidRPr="00C14DCC">
        <w:rPr>
          <w:i/>
        </w:rPr>
        <w:t xml:space="preserve">Coping as a mediation mechanism between severity of spectator dysfunctional behavior and revisit intention: The moderating effects of self-construal in sport consumption. </w:t>
      </w:r>
      <w:r w:rsidRPr="00C14DCC">
        <w:t xml:space="preserve">Presented (public lecture) at </w:t>
      </w:r>
      <w:proofErr w:type="spellStart"/>
      <w:r w:rsidRPr="00C14DCC">
        <w:t>Rikkyo</w:t>
      </w:r>
      <w:proofErr w:type="spellEnd"/>
      <w:r w:rsidRPr="00C14DCC">
        <w:t xml:space="preserve"> University, Tokyo, Japan. </w:t>
      </w:r>
    </w:p>
    <w:p w14:paraId="4DDDA8F7" w14:textId="77777777" w:rsidR="00F607F4" w:rsidRPr="00C14DCC" w:rsidRDefault="00F607F4" w:rsidP="00F607F4">
      <w:pPr>
        <w:ind w:left="720"/>
      </w:pPr>
    </w:p>
    <w:p w14:paraId="4BA7DB61" w14:textId="77777777" w:rsidR="00F607F4" w:rsidRPr="00C14DCC" w:rsidRDefault="00F607F4" w:rsidP="00F607F4">
      <w:pPr>
        <w:numPr>
          <w:ilvl w:val="0"/>
          <w:numId w:val="4"/>
        </w:numPr>
      </w:pPr>
      <w:r w:rsidRPr="00C14DCC">
        <w:rPr>
          <w:bCs/>
        </w:rPr>
        <w:t>Byon, K</w:t>
      </w:r>
      <w:r w:rsidRPr="00C14DCC">
        <w:t xml:space="preserve">. K.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0197F54E" w14:textId="77777777" w:rsidR="00F607F4" w:rsidRPr="00C14DCC" w:rsidRDefault="00F607F4" w:rsidP="00F607F4">
      <w:pPr>
        <w:ind w:left="720"/>
      </w:pPr>
    </w:p>
    <w:p w14:paraId="3DAA5560" w14:textId="77777777" w:rsidR="00F607F4" w:rsidRPr="00C14DCC" w:rsidRDefault="00F607F4" w:rsidP="00F607F4">
      <w:pPr>
        <w:numPr>
          <w:ilvl w:val="0"/>
          <w:numId w:val="4"/>
        </w:numPr>
      </w:pPr>
      <w:r w:rsidRPr="00C14DCC">
        <w:rPr>
          <w:bCs/>
        </w:rPr>
        <w:t>Byon, K</w:t>
      </w:r>
      <w:r w:rsidRPr="00C14DCC">
        <w:t xml:space="preserve">. K. (2018, </w:t>
      </w:r>
      <w:r w:rsidRPr="00C14DCC">
        <w:rPr>
          <w:rFonts w:eastAsia="Malgun Gothic"/>
          <w:lang w:eastAsia="ko-KR"/>
        </w:rPr>
        <w:t>December</w:t>
      </w:r>
      <w:r w:rsidRPr="00C14DCC">
        <w:t xml:space="preserve">). </w:t>
      </w:r>
      <w:r w:rsidRPr="00C14DCC">
        <w:rPr>
          <w:i/>
        </w:rPr>
        <w:t>A mechanism of mutually beneficial relationships between employees and consumers: A dyadic analysis of employee-consumer interaction</w:t>
      </w:r>
      <w:r w:rsidRPr="00C14DCC">
        <w:rPr>
          <w:rFonts w:eastAsia="Malgun Gothic"/>
          <w:i/>
          <w:lang w:eastAsia="ko-KR"/>
        </w:rPr>
        <w:t xml:space="preserve"> 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4A9A2BE0" w14:textId="77777777" w:rsidR="00F607F4" w:rsidRPr="00C14DCC" w:rsidRDefault="00F607F4" w:rsidP="00F607F4">
      <w:pPr>
        <w:ind w:left="720"/>
      </w:pPr>
    </w:p>
    <w:p w14:paraId="17921A2D" w14:textId="77777777" w:rsidR="00F607F4" w:rsidRPr="00C14DCC" w:rsidRDefault="00F607F4" w:rsidP="00F607F4">
      <w:pPr>
        <w:numPr>
          <w:ilvl w:val="0"/>
          <w:numId w:val="4"/>
        </w:numPr>
      </w:pPr>
      <w:r w:rsidRPr="00C14DCC">
        <w:rPr>
          <w:bCs/>
        </w:rPr>
        <w:t>Byon, K</w:t>
      </w:r>
      <w:r w:rsidRPr="00C14DCC">
        <w:t xml:space="preserve">. K. (2018, December). </w:t>
      </w:r>
      <w:r w:rsidRPr="00C14DCC">
        <w:rPr>
          <w:rFonts w:eastAsia="Malgun Gothic"/>
          <w:i/>
          <w:lang w:eastAsia="ko-KR"/>
        </w:rPr>
        <w:t>Understanding sport spectator behavior through importance-performance analysis</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B02F61B" w14:textId="77777777" w:rsidR="00F607F4" w:rsidRPr="00C14DCC" w:rsidRDefault="00F607F4" w:rsidP="00F607F4">
      <w:pPr>
        <w:ind w:left="720"/>
      </w:pPr>
    </w:p>
    <w:p w14:paraId="1BA847C5" w14:textId="77777777" w:rsidR="00F607F4" w:rsidRPr="00C14DCC" w:rsidRDefault="00F607F4" w:rsidP="00F607F4">
      <w:pPr>
        <w:numPr>
          <w:ilvl w:val="0"/>
          <w:numId w:val="4"/>
        </w:numPr>
      </w:pPr>
      <w:r w:rsidRPr="00C14DCC">
        <w:rPr>
          <w:bCs/>
        </w:rPr>
        <w:t>Byon, K</w:t>
      </w:r>
      <w:r w:rsidRPr="00C14DCC">
        <w:t xml:space="preserve">. K.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Rikkyo</w:t>
      </w:r>
      <w:proofErr w:type="spellEnd"/>
      <w:r w:rsidRPr="00C14DCC">
        <w:t xml:space="preserve"> University, Tokyo, Japan. </w:t>
      </w:r>
    </w:p>
    <w:p w14:paraId="21D621DE" w14:textId="77777777" w:rsidR="00F607F4" w:rsidRPr="00C14DCC" w:rsidRDefault="00F607F4" w:rsidP="00F607F4">
      <w:pPr>
        <w:ind w:left="720"/>
      </w:pPr>
    </w:p>
    <w:p w14:paraId="2EDDF833" w14:textId="77777777" w:rsidR="00F607F4" w:rsidRPr="00C14DCC" w:rsidRDefault="00F607F4" w:rsidP="00F607F4">
      <w:pPr>
        <w:numPr>
          <w:ilvl w:val="0"/>
          <w:numId w:val="4"/>
        </w:numPr>
      </w:pPr>
      <w:r w:rsidRPr="00C14DCC">
        <w:rPr>
          <w:bCs/>
        </w:rPr>
        <w:t>Byon, K</w:t>
      </w:r>
      <w:r w:rsidRPr="00C14DCC">
        <w:t xml:space="preserve">. K. (2018, June). </w:t>
      </w:r>
      <w:r w:rsidRPr="00C14DCC">
        <w:rPr>
          <w:i/>
        </w:rPr>
        <w:t>A mechanism of mutually beneficial relationships between employees and consumers: A dyadic analysis of employee-consumer interaction</w:t>
      </w:r>
      <w:r w:rsidRPr="00C14DCC">
        <w:t xml:space="preserve">. Presented (public lecture) at </w:t>
      </w:r>
      <w:proofErr w:type="spellStart"/>
      <w:r w:rsidRPr="00C14DCC">
        <w:t>Waseda</w:t>
      </w:r>
      <w:proofErr w:type="spellEnd"/>
      <w:r w:rsidRPr="00C14DCC">
        <w:t xml:space="preserve"> University, Tokyo, Japan. </w:t>
      </w:r>
    </w:p>
    <w:p w14:paraId="389CDD8A" w14:textId="77777777" w:rsidR="00F607F4" w:rsidRPr="00C14DCC" w:rsidRDefault="00F607F4" w:rsidP="00F607F4">
      <w:pPr>
        <w:ind w:left="720"/>
      </w:pPr>
    </w:p>
    <w:p w14:paraId="74EBCBF3" w14:textId="77777777" w:rsidR="00F607F4" w:rsidRPr="00C14DCC" w:rsidRDefault="00F607F4" w:rsidP="00F607F4">
      <w:pPr>
        <w:numPr>
          <w:ilvl w:val="0"/>
          <w:numId w:val="4"/>
        </w:numPr>
      </w:pPr>
      <w:r w:rsidRPr="00C14DCC">
        <w:rPr>
          <w:bCs/>
        </w:rPr>
        <w:t>Byon, K</w:t>
      </w:r>
      <w:r w:rsidRPr="00C14DCC">
        <w:t xml:space="preserve">. K. (2018, June). </w:t>
      </w:r>
      <w:r w:rsidRPr="00C14DCC">
        <w:rPr>
          <w:i/>
        </w:rPr>
        <w:t xml:space="preserve">Season ticket sales management. </w:t>
      </w:r>
      <w:r w:rsidRPr="00C14DCC">
        <w:t xml:space="preserve">Presented (public lecture) at 2018 Sport </w:t>
      </w:r>
      <w:proofErr w:type="spellStart"/>
      <w:r w:rsidRPr="00C14DCC">
        <w:t>DeMers</w:t>
      </w:r>
      <w:proofErr w:type="spellEnd"/>
      <w:r w:rsidRPr="00C14DCC">
        <w:t xml:space="preserve"> Special Lecture Series hosted in </w:t>
      </w:r>
      <w:proofErr w:type="spellStart"/>
      <w:r w:rsidRPr="00C14DCC">
        <w:t>Hanyang</w:t>
      </w:r>
      <w:proofErr w:type="spellEnd"/>
      <w:r w:rsidRPr="00C14DCC">
        <w:t xml:space="preserve"> University, Seoul, Korea. </w:t>
      </w:r>
    </w:p>
    <w:p w14:paraId="14FC1ACC" w14:textId="77777777" w:rsidR="00F607F4" w:rsidRPr="00C14DCC" w:rsidRDefault="00F607F4" w:rsidP="00F607F4">
      <w:pPr>
        <w:ind w:left="720"/>
      </w:pPr>
    </w:p>
    <w:p w14:paraId="269CBEC8" w14:textId="77777777" w:rsidR="00F607F4" w:rsidRPr="00C14DCC" w:rsidRDefault="00F607F4" w:rsidP="00F607F4">
      <w:pPr>
        <w:numPr>
          <w:ilvl w:val="0"/>
          <w:numId w:val="4"/>
        </w:numPr>
      </w:pPr>
      <w:r w:rsidRPr="00C14DCC">
        <w:rPr>
          <w:bCs/>
        </w:rPr>
        <w:t>Byon, K</w:t>
      </w:r>
      <w:r w:rsidRPr="00C14DCC">
        <w:t xml:space="preserve">. K. (2018, June). </w:t>
      </w:r>
      <w:r w:rsidRPr="00C14DCC">
        <w:rPr>
          <w:i/>
        </w:rPr>
        <w:t>Sport consumer behavior.</w:t>
      </w:r>
      <w:r w:rsidRPr="00C14DCC">
        <w:t xml:space="preserve"> Presented (public lecture) at </w:t>
      </w:r>
      <w:proofErr w:type="spellStart"/>
      <w:r w:rsidRPr="00C14DCC">
        <w:t>Kyonggi</w:t>
      </w:r>
      <w:proofErr w:type="spellEnd"/>
      <w:r w:rsidRPr="00C14DCC">
        <w:t xml:space="preserve"> University, Seoul, Korea. </w:t>
      </w:r>
    </w:p>
    <w:p w14:paraId="664FBABF" w14:textId="77777777" w:rsidR="00F607F4" w:rsidRPr="00C14DCC" w:rsidRDefault="00F607F4" w:rsidP="00F607F4">
      <w:pPr>
        <w:ind w:left="720"/>
      </w:pPr>
    </w:p>
    <w:p w14:paraId="1BBC2527" w14:textId="77777777" w:rsidR="00F607F4" w:rsidRPr="00C14DCC" w:rsidRDefault="00F607F4" w:rsidP="00F607F4">
      <w:pPr>
        <w:numPr>
          <w:ilvl w:val="0"/>
          <w:numId w:val="4"/>
        </w:numPr>
      </w:pPr>
      <w:r w:rsidRPr="00C14DCC">
        <w:rPr>
          <w:bCs/>
        </w:rPr>
        <w:t>Byon, K</w:t>
      </w:r>
      <w:r w:rsidRPr="00C14DCC">
        <w:t xml:space="preserve">. K. (2017, June). </w:t>
      </w:r>
      <w:r w:rsidRPr="00C14DCC">
        <w:rPr>
          <w:rFonts w:eastAsia="Malgun Gothic"/>
          <w:i/>
          <w:lang w:eastAsia="ko-KR"/>
        </w:rPr>
        <w:t>How does physical environment impact on spectator’s attitude toward Shanghai Formula One Grand Prix Event? Perceptual difference between residents and tourists</w:t>
      </w:r>
      <w:r w:rsidRPr="00C14DCC">
        <w:t xml:space="preserve">. Presented (public lecture) at </w:t>
      </w:r>
      <w:proofErr w:type="spellStart"/>
      <w:r w:rsidRPr="00C14DCC">
        <w:rPr>
          <w:rFonts w:eastAsia="Malgun Gothic"/>
          <w:lang w:eastAsia="ko-KR"/>
        </w:rPr>
        <w:t>Rikkyo</w:t>
      </w:r>
      <w:proofErr w:type="spellEnd"/>
      <w:r w:rsidRPr="00C14DCC">
        <w:rPr>
          <w:rFonts w:eastAsia="Malgun Gothic"/>
          <w:lang w:eastAsia="ko-KR"/>
        </w:rPr>
        <w:t xml:space="preserve"> University, Tokyo, Japan</w:t>
      </w:r>
      <w:r w:rsidRPr="00C14DCC">
        <w:t>.</w:t>
      </w:r>
    </w:p>
    <w:p w14:paraId="1BEA14FF" w14:textId="77777777" w:rsidR="00F607F4" w:rsidRPr="00C14DCC" w:rsidRDefault="00F607F4" w:rsidP="00F607F4">
      <w:pPr>
        <w:ind w:left="720"/>
      </w:pPr>
    </w:p>
    <w:p w14:paraId="7E344D94" w14:textId="77777777" w:rsidR="00F607F4" w:rsidRPr="00C14DCC" w:rsidRDefault="00F607F4" w:rsidP="00F607F4">
      <w:pPr>
        <w:numPr>
          <w:ilvl w:val="0"/>
          <w:numId w:val="4"/>
        </w:numPr>
      </w:pPr>
      <w:r w:rsidRPr="00C14DCC">
        <w:rPr>
          <w:bCs/>
        </w:rPr>
        <w:t>Byon, K</w:t>
      </w:r>
      <w:r w:rsidRPr="00C14DCC">
        <w:t xml:space="preserve">. K. (2017, </w:t>
      </w:r>
      <w:r w:rsidRPr="00C14DCC">
        <w:rPr>
          <w:rFonts w:eastAsia="Malgun Gothic"/>
          <w:lang w:eastAsia="ko-KR"/>
        </w:rPr>
        <w:t>May</w:t>
      </w:r>
      <w:r w:rsidRPr="00C14DCC">
        <w:t xml:space="preserve">). </w:t>
      </w:r>
      <w:r w:rsidRPr="00C14DCC">
        <w:rPr>
          <w:rFonts w:eastAsia="Malgun Gothic"/>
          <w:i/>
          <w:lang w:eastAsia="ko-KR"/>
        </w:rPr>
        <w:t>Sport consumer behavior research: North American perspective</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379129E4" w14:textId="77777777" w:rsidR="00F607F4" w:rsidRPr="00C14DCC" w:rsidRDefault="00F607F4" w:rsidP="00F607F4">
      <w:pPr>
        <w:pStyle w:val="ListParagraph"/>
      </w:pPr>
    </w:p>
    <w:p w14:paraId="5700E4DF" w14:textId="77777777" w:rsidR="00F607F4" w:rsidRPr="00C14DCC" w:rsidRDefault="00F607F4" w:rsidP="00F607F4">
      <w:pPr>
        <w:numPr>
          <w:ilvl w:val="0"/>
          <w:numId w:val="4"/>
        </w:numPr>
      </w:pPr>
      <w:r w:rsidRPr="00C14DCC">
        <w:rPr>
          <w:bCs/>
        </w:rPr>
        <w:t>Byon, K</w:t>
      </w:r>
      <w:r w:rsidRPr="00C14DCC">
        <w:t xml:space="preserve">. K. (2017, </w:t>
      </w:r>
      <w:r w:rsidRPr="00C14DCC">
        <w:rPr>
          <w:rFonts w:eastAsia="Malgun Gothic"/>
          <w:lang w:eastAsia="ko-KR"/>
        </w:rPr>
        <w:t>May</w:t>
      </w:r>
      <w:r w:rsidRPr="00C14DCC">
        <w:t xml:space="preserve">). </w:t>
      </w:r>
      <w:r w:rsidRPr="00C14DCC">
        <w:rPr>
          <w:rFonts w:eastAsia="Malgun Gothic"/>
          <w:i/>
          <w:lang w:eastAsia="ko-KR"/>
        </w:rPr>
        <w:t>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8591F12" w14:textId="77777777" w:rsidR="00F607F4" w:rsidRPr="00C14DCC" w:rsidRDefault="00F607F4" w:rsidP="00F607F4">
      <w:pPr>
        <w:pStyle w:val="ListParagraph"/>
      </w:pPr>
    </w:p>
    <w:p w14:paraId="6E09CA21" w14:textId="77777777" w:rsidR="00F607F4" w:rsidRDefault="00F607F4" w:rsidP="00F607F4">
      <w:pPr>
        <w:numPr>
          <w:ilvl w:val="0"/>
          <w:numId w:val="4"/>
        </w:numPr>
      </w:pPr>
      <w:r w:rsidRPr="00C14DCC">
        <w:rPr>
          <w:bCs/>
        </w:rPr>
        <w:t>Byon, K</w:t>
      </w:r>
      <w:r w:rsidRPr="00C14DCC">
        <w:t xml:space="preserve">. K. (2017, </w:t>
      </w:r>
      <w:r w:rsidRPr="00C14DCC">
        <w:rPr>
          <w:rFonts w:eastAsia="Malgun Gothic"/>
          <w:lang w:eastAsia="ko-KR"/>
        </w:rPr>
        <w:t>May</w:t>
      </w:r>
      <w:r w:rsidRPr="00C14DCC">
        <w:t xml:space="preserve">). </w:t>
      </w:r>
      <w:r w:rsidRPr="00C14DCC">
        <w:rPr>
          <w:rFonts w:eastAsia="Malgun Gothic"/>
          <w:i/>
          <w:lang w:eastAsia="ko-KR"/>
        </w:rPr>
        <w:t>Understanding sport spectator satisfaction through confirmation/disconfirmation paradigm</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89C56F7" w14:textId="77777777" w:rsidR="00F607F4" w:rsidRDefault="00F607F4" w:rsidP="00F607F4">
      <w:pPr>
        <w:pStyle w:val="ListParagraph"/>
      </w:pPr>
    </w:p>
    <w:p w14:paraId="70C108AF" w14:textId="77777777" w:rsidR="00F607F4" w:rsidRPr="00C14DCC" w:rsidRDefault="00F607F4" w:rsidP="00F607F4">
      <w:pPr>
        <w:numPr>
          <w:ilvl w:val="0"/>
          <w:numId w:val="4"/>
        </w:numPr>
      </w:pPr>
      <w:r w:rsidRPr="00C14DCC">
        <w:rPr>
          <w:bCs/>
        </w:rPr>
        <w:t>Byon, K</w:t>
      </w:r>
      <w:r w:rsidRPr="00C14DCC">
        <w:t xml:space="preserve">. K. (2016, July). </w:t>
      </w:r>
      <w:r w:rsidRPr="00C14DCC">
        <w:rPr>
          <w:rFonts w:eastAsia="Malgun Gothic"/>
          <w:i/>
          <w:lang w:eastAsia="ko-KR"/>
        </w:rPr>
        <w:t xml:space="preserve">Sport tourism in sport management literature: North American perspective. </w:t>
      </w:r>
      <w:r w:rsidRPr="00C14DCC">
        <w:t>Presented (keynote) at 6th Institute of Physical Education International Conference (IPEIC)</w:t>
      </w:r>
      <w:r w:rsidRPr="00C14DCC">
        <w:rPr>
          <w:rFonts w:eastAsia="Malgun Gothic"/>
          <w:lang w:eastAsia="ko-KR"/>
        </w:rPr>
        <w:t>.</w:t>
      </w:r>
      <w:r w:rsidRPr="00C14DCC">
        <w:t xml:space="preserve"> Bangkok, Thailand.</w:t>
      </w:r>
    </w:p>
    <w:p w14:paraId="3877224D" w14:textId="77777777" w:rsidR="00F607F4" w:rsidRPr="00C14DCC" w:rsidRDefault="00F607F4" w:rsidP="00F607F4">
      <w:pPr>
        <w:ind w:left="720"/>
      </w:pPr>
    </w:p>
    <w:p w14:paraId="4D6BC035" w14:textId="77777777" w:rsidR="00F607F4" w:rsidRPr="00C14DCC" w:rsidRDefault="00F607F4" w:rsidP="00F607F4">
      <w:pPr>
        <w:numPr>
          <w:ilvl w:val="0"/>
          <w:numId w:val="4"/>
        </w:numPr>
      </w:pPr>
      <w:r w:rsidRPr="00C14DCC">
        <w:rPr>
          <w:rFonts w:eastAsia="Malgun Gothic"/>
          <w:lang w:eastAsia="ko-KR"/>
        </w:rPr>
        <w:t xml:space="preserve">Byon, K. K., (2016, July). </w:t>
      </w:r>
      <w:r w:rsidRPr="00C14DCC">
        <w:rPr>
          <w:rFonts w:eastAsia="Malgun Gothic"/>
          <w:i/>
          <w:lang w:eastAsia="ko-KR"/>
        </w:rPr>
        <w:t>Sport and Tourism in the Future of Each Country (U.S., Britain, Portugal, and Thailand</w:t>
      </w:r>
      <w:r w:rsidRPr="00C14DCC">
        <w:rPr>
          <w:rFonts w:eastAsia="Malgun Gothic"/>
          <w:lang w:eastAsia="ko-KR"/>
        </w:rPr>
        <w:t xml:space="preserve"> (panel discussion) at 6</w:t>
      </w:r>
      <w:r w:rsidRPr="00C14DCC">
        <w:rPr>
          <w:rFonts w:eastAsia="Malgun Gothic"/>
          <w:vertAlign w:val="superscript"/>
          <w:lang w:eastAsia="ko-KR"/>
        </w:rPr>
        <w:t>th</w:t>
      </w:r>
      <w:r w:rsidRPr="00C14DCC">
        <w:rPr>
          <w:rFonts w:eastAsia="Malgun Gothic"/>
          <w:lang w:eastAsia="ko-KR"/>
        </w:rPr>
        <w:t xml:space="preserve"> Institute of Physical Education International Conference (IPEIC). Bangkok, Thailand.</w:t>
      </w:r>
    </w:p>
    <w:p w14:paraId="39B9A219" w14:textId="77777777" w:rsidR="00F607F4" w:rsidRPr="00C14DCC" w:rsidRDefault="00F607F4" w:rsidP="00F607F4">
      <w:pPr>
        <w:ind w:left="720"/>
      </w:pPr>
    </w:p>
    <w:p w14:paraId="218C61B1" w14:textId="77777777" w:rsidR="00F607F4" w:rsidRPr="00C14DCC" w:rsidRDefault="00F607F4" w:rsidP="00F607F4">
      <w:pPr>
        <w:numPr>
          <w:ilvl w:val="0"/>
          <w:numId w:val="4"/>
        </w:numPr>
      </w:pPr>
      <w:r w:rsidRPr="00C14DCC">
        <w:rPr>
          <w:bCs/>
        </w:rPr>
        <w:t>Byon, K</w:t>
      </w:r>
      <w:r w:rsidRPr="00C14DCC">
        <w:t xml:space="preserve">. K. (2016, June). </w:t>
      </w:r>
      <w:r w:rsidRPr="00C14DCC">
        <w:rPr>
          <w:rFonts w:eastAsia="Malgun Gothic"/>
          <w:i/>
          <w:lang w:eastAsia="ko-KR"/>
        </w:rPr>
        <w:t>Importance and performance analysis for service attributes associated with Shanghai Formula One</w:t>
      </w:r>
      <w:r w:rsidRPr="00C14DCC">
        <w:t xml:space="preserve">. Presented (public lecture) at </w:t>
      </w:r>
      <w:proofErr w:type="spellStart"/>
      <w:r w:rsidRPr="00C14DCC">
        <w:rPr>
          <w:rFonts w:eastAsia="Malgun Gothic"/>
          <w:lang w:eastAsia="ko-KR"/>
        </w:rPr>
        <w:t>Rikkyo</w:t>
      </w:r>
      <w:proofErr w:type="spellEnd"/>
      <w:r w:rsidRPr="00C14DCC">
        <w:rPr>
          <w:rFonts w:eastAsia="Malgun Gothic"/>
          <w:lang w:eastAsia="ko-KR"/>
        </w:rPr>
        <w:t xml:space="preserve"> University, Tokyo, Japan</w:t>
      </w:r>
      <w:r w:rsidRPr="00C14DCC">
        <w:t>.</w:t>
      </w:r>
    </w:p>
    <w:p w14:paraId="218C7727" w14:textId="77777777" w:rsidR="00F607F4" w:rsidRPr="00C14DCC" w:rsidRDefault="00F607F4" w:rsidP="00F607F4">
      <w:pPr>
        <w:pStyle w:val="ListParagraph"/>
      </w:pPr>
    </w:p>
    <w:p w14:paraId="24C3E152" w14:textId="77777777" w:rsidR="00F607F4" w:rsidRPr="00C14DCC" w:rsidRDefault="00F607F4" w:rsidP="00F607F4">
      <w:pPr>
        <w:numPr>
          <w:ilvl w:val="0"/>
          <w:numId w:val="4"/>
        </w:numPr>
      </w:pPr>
      <w:r w:rsidRPr="00C14DCC">
        <w:rPr>
          <w:bCs/>
        </w:rPr>
        <w:t>Byon, K</w:t>
      </w:r>
      <w:r w:rsidRPr="00C14DCC">
        <w:t xml:space="preserve">. K. (2016, </w:t>
      </w:r>
      <w:r w:rsidRPr="00C14DCC">
        <w:rPr>
          <w:rFonts w:eastAsia="Malgun Gothic"/>
          <w:lang w:eastAsia="ko-KR"/>
        </w:rPr>
        <w:t>May</w:t>
      </w:r>
      <w:r w:rsidRPr="00C14DCC">
        <w:t xml:space="preserve">). </w:t>
      </w:r>
      <w:r w:rsidRPr="00C14DCC">
        <w:rPr>
          <w:rFonts w:eastAsia="Malgun Gothic"/>
          <w:i/>
          <w:lang w:eastAsia="ko-KR"/>
        </w:rPr>
        <w:t>Sport spectator motivation and its behavioral consequences</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9A7CB94" w14:textId="77777777" w:rsidR="00F607F4" w:rsidRPr="00C14DCC" w:rsidRDefault="00F607F4" w:rsidP="00F607F4">
      <w:pPr>
        <w:pStyle w:val="ListParagraph"/>
      </w:pPr>
    </w:p>
    <w:p w14:paraId="05399681" w14:textId="77777777" w:rsidR="00F607F4" w:rsidRPr="00C14DCC" w:rsidRDefault="00F607F4" w:rsidP="00F607F4">
      <w:pPr>
        <w:numPr>
          <w:ilvl w:val="0"/>
          <w:numId w:val="4"/>
        </w:numPr>
      </w:pPr>
      <w:r w:rsidRPr="00C14DCC">
        <w:rPr>
          <w:bCs/>
        </w:rPr>
        <w:t>Byon, K</w:t>
      </w:r>
      <w:r w:rsidRPr="00C14DCC">
        <w:t xml:space="preserve">. K. (2016, </w:t>
      </w:r>
      <w:r w:rsidRPr="00C14DCC">
        <w:rPr>
          <w:rFonts w:eastAsia="Malgun Gothic"/>
          <w:lang w:eastAsia="ko-KR"/>
        </w:rPr>
        <w:t>May</w:t>
      </w:r>
      <w:r w:rsidRPr="00C14DCC">
        <w:t xml:space="preserve">). </w:t>
      </w:r>
      <w:r w:rsidRPr="00C14DCC">
        <w:rPr>
          <w:rFonts w:eastAsia="Malgun Gothic"/>
          <w:i/>
          <w:lang w:eastAsia="ko-KR"/>
        </w:rPr>
        <w:t>What is sport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0D4F8D03" w14:textId="77777777" w:rsidR="00F607F4" w:rsidRPr="00C14DCC" w:rsidRDefault="00F607F4" w:rsidP="00F607F4">
      <w:pPr>
        <w:pStyle w:val="ListParagraph"/>
      </w:pPr>
    </w:p>
    <w:p w14:paraId="3FE15DC5" w14:textId="77777777" w:rsidR="00F607F4" w:rsidRDefault="00F607F4" w:rsidP="00F607F4">
      <w:pPr>
        <w:numPr>
          <w:ilvl w:val="0"/>
          <w:numId w:val="4"/>
        </w:numPr>
      </w:pPr>
      <w:r w:rsidRPr="00C14DCC">
        <w:rPr>
          <w:bCs/>
        </w:rPr>
        <w:t>Byon, K</w:t>
      </w:r>
      <w:r w:rsidRPr="00C14DCC">
        <w:t>. K.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Risk management in sport events</w:t>
      </w:r>
      <w:r w:rsidRPr="00C14DCC">
        <w:t xml:space="preserve">. Presented (public lecture) at the </w:t>
      </w:r>
      <w:r w:rsidRPr="00C14DCC">
        <w:rPr>
          <w:rFonts w:eastAsia="Malgun Gothic"/>
          <w:lang w:eastAsia="ko-KR"/>
        </w:rPr>
        <w:t>Shanghai University of Sport. Shanghai, China</w:t>
      </w:r>
      <w:r w:rsidRPr="00C14DCC">
        <w:t>.</w:t>
      </w:r>
    </w:p>
    <w:p w14:paraId="2CEBB559" w14:textId="77777777" w:rsidR="00F607F4" w:rsidRPr="00C14DCC" w:rsidRDefault="00F607F4" w:rsidP="00F607F4">
      <w:pPr>
        <w:numPr>
          <w:ilvl w:val="0"/>
          <w:numId w:val="4"/>
        </w:numPr>
      </w:pPr>
      <w:r w:rsidRPr="00C14DCC">
        <w:rPr>
          <w:bCs/>
        </w:rPr>
        <w:t>Byon, K</w:t>
      </w:r>
      <w:r w:rsidRPr="00C14DCC">
        <w:t>. K.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Sport spectator consumer behavior</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6998DC90" w14:textId="77777777" w:rsidR="00F607F4" w:rsidRPr="00C14DCC" w:rsidRDefault="00F607F4" w:rsidP="00F607F4">
      <w:pPr>
        <w:ind w:left="720"/>
      </w:pPr>
    </w:p>
    <w:p w14:paraId="28527A39" w14:textId="77777777" w:rsidR="00F607F4" w:rsidRPr="00C14DCC" w:rsidRDefault="00F607F4" w:rsidP="00F607F4">
      <w:pPr>
        <w:numPr>
          <w:ilvl w:val="0"/>
          <w:numId w:val="4"/>
        </w:numPr>
      </w:pPr>
      <w:r w:rsidRPr="00C14DCC">
        <w:rPr>
          <w:bCs/>
        </w:rPr>
        <w:t>Byon, K</w:t>
      </w:r>
      <w:r w:rsidRPr="00C14DCC">
        <w:t>. K. (201</w:t>
      </w:r>
      <w:r w:rsidRPr="00C14DCC">
        <w:rPr>
          <w:rFonts w:eastAsia="Malgun Gothic"/>
          <w:lang w:eastAsia="ko-KR"/>
        </w:rPr>
        <w:t>5</w:t>
      </w:r>
      <w:r w:rsidRPr="00C14DCC">
        <w:t xml:space="preserve">, </w:t>
      </w:r>
      <w:r w:rsidRPr="00C14DCC">
        <w:rPr>
          <w:rFonts w:eastAsia="Malgun Gothic"/>
          <w:lang w:eastAsia="ko-KR"/>
        </w:rPr>
        <w:t>May</w:t>
      </w:r>
      <w:r w:rsidRPr="00C14DCC">
        <w:t xml:space="preserve">). </w:t>
      </w:r>
      <w:r w:rsidRPr="00C14DCC">
        <w:rPr>
          <w:rFonts w:eastAsia="Malgun Gothic"/>
          <w:i/>
          <w:lang w:eastAsia="ko-KR"/>
        </w:rPr>
        <w:t>Impact of physical evidence on spectator behavior in a mega sport event.</w:t>
      </w:r>
      <w:r w:rsidRPr="00C14DCC">
        <w:t xml:space="preserve"> Presented (public lecture) at the </w:t>
      </w:r>
      <w:r w:rsidRPr="00C14DCC">
        <w:rPr>
          <w:rFonts w:eastAsia="Malgun Gothic"/>
          <w:lang w:eastAsia="ko-KR"/>
        </w:rPr>
        <w:t>Shanghai University of Finance and Economics. Shanghai, China</w:t>
      </w:r>
      <w:r w:rsidRPr="00C14DCC">
        <w:t xml:space="preserve">. </w:t>
      </w:r>
    </w:p>
    <w:p w14:paraId="7F27A47C" w14:textId="77777777" w:rsidR="00F607F4" w:rsidRPr="00C14DCC" w:rsidRDefault="00F607F4" w:rsidP="00F607F4">
      <w:pPr>
        <w:rPr>
          <w:rFonts w:eastAsia="Malgun Gothic"/>
          <w:lang w:eastAsia="ko-KR"/>
        </w:rPr>
      </w:pPr>
    </w:p>
    <w:p w14:paraId="2EDE29B3" w14:textId="77777777" w:rsidR="00F607F4" w:rsidRPr="00C14DCC" w:rsidRDefault="00F607F4" w:rsidP="00F607F4">
      <w:pPr>
        <w:numPr>
          <w:ilvl w:val="0"/>
          <w:numId w:val="4"/>
        </w:numPr>
      </w:pPr>
      <w:r w:rsidRPr="00C14DCC">
        <w:rPr>
          <w:bCs/>
        </w:rPr>
        <w:t>Byon, K</w:t>
      </w:r>
      <w:r w:rsidRPr="00C14DCC">
        <w:t>. K.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 xml:space="preserve">The effects of </w:t>
      </w:r>
      <w:r w:rsidRPr="00C14DCC">
        <w:rPr>
          <w:i/>
        </w:rPr>
        <w:t xml:space="preserve">small-scale </w:t>
      </w:r>
      <w:r w:rsidRPr="00C14DCC">
        <w:rPr>
          <w:rFonts w:eastAsia="Malgun Gothic"/>
          <w:i/>
          <w:lang w:eastAsia="ko-KR"/>
        </w:rPr>
        <w:t xml:space="preserve">sport </w:t>
      </w:r>
      <w:r w:rsidRPr="00C14DCC">
        <w:rPr>
          <w:i/>
        </w:rPr>
        <w:t xml:space="preserve">event </w:t>
      </w:r>
      <w:r w:rsidRPr="00C14DCC">
        <w:rPr>
          <w:rFonts w:eastAsia="Malgun Gothic"/>
          <w:i/>
          <w:lang w:eastAsia="ko-KR"/>
        </w:rPr>
        <w:t>on tourism</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1BF28D39" w14:textId="77777777" w:rsidR="00F607F4" w:rsidRPr="00C14DCC" w:rsidRDefault="00F607F4" w:rsidP="00F607F4">
      <w:pPr>
        <w:ind w:left="720"/>
      </w:pPr>
    </w:p>
    <w:p w14:paraId="43208B57" w14:textId="77777777" w:rsidR="00F607F4" w:rsidRPr="00C14DCC" w:rsidRDefault="00F607F4" w:rsidP="00F607F4">
      <w:pPr>
        <w:numPr>
          <w:ilvl w:val="0"/>
          <w:numId w:val="4"/>
        </w:numPr>
      </w:pPr>
      <w:r w:rsidRPr="00C14DCC">
        <w:rPr>
          <w:bCs/>
        </w:rPr>
        <w:t>Byon, K</w:t>
      </w:r>
      <w:r w:rsidRPr="00C14DCC">
        <w:t>. K.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Assessing service quality perception</w:t>
      </w:r>
      <w:r w:rsidRPr="00C14DCC">
        <w:rPr>
          <w:i/>
        </w:rPr>
        <w:t xml:space="preserve"> associated with </w:t>
      </w:r>
      <w:r w:rsidRPr="00C14DCC">
        <w:rPr>
          <w:rFonts w:eastAsia="Malgun Gothic"/>
          <w:i/>
          <w:lang w:eastAsia="ko-KR"/>
        </w:rPr>
        <w:t>Shanghai Formula One event: Importance and performance analysis (IPA)</w:t>
      </w:r>
      <w:r w:rsidRPr="00C14DCC">
        <w:t xml:space="preserve">. Presented (public lecture) at the </w:t>
      </w:r>
      <w:r w:rsidRPr="00C14DCC">
        <w:rPr>
          <w:rFonts w:eastAsia="Malgun Gothic"/>
          <w:lang w:eastAsia="ko-KR"/>
        </w:rPr>
        <w:t>South Western University of Finance and Economics.</w:t>
      </w:r>
      <w:r w:rsidRPr="00C14DCC">
        <w:t xml:space="preserve"> </w:t>
      </w:r>
      <w:r w:rsidRPr="00C14DCC">
        <w:rPr>
          <w:rFonts w:eastAsia="Malgun Gothic"/>
          <w:lang w:eastAsia="ko-KR"/>
        </w:rPr>
        <w:t>Chengdu, China</w:t>
      </w:r>
      <w:r w:rsidRPr="00C14DCC">
        <w:t>.</w:t>
      </w:r>
    </w:p>
    <w:p w14:paraId="528E54F5" w14:textId="77777777" w:rsidR="00F607F4" w:rsidRPr="00C14DCC" w:rsidRDefault="00F607F4" w:rsidP="00F607F4">
      <w:pPr>
        <w:pStyle w:val="ListParagraph"/>
      </w:pPr>
    </w:p>
    <w:p w14:paraId="395E185E" w14:textId="77777777" w:rsidR="00F607F4" w:rsidRDefault="00F607F4" w:rsidP="00F607F4">
      <w:pPr>
        <w:numPr>
          <w:ilvl w:val="0"/>
          <w:numId w:val="4"/>
        </w:numPr>
      </w:pPr>
      <w:r w:rsidRPr="00C14DCC">
        <w:rPr>
          <w:bCs/>
        </w:rPr>
        <w:t>Byon, K</w:t>
      </w:r>
      <w:r w:rsidRPr="00C14DCC">
        <w:t>. K. (201</w:t>
      </w:r>
      <w:r w:rsidRPr="00C14DCC">
        <w:rPr>
          <w:rFonts w:eastAsia="Malgun Gothic"/>
          <w:lang w:eastAsia="ko-KR"/>
        </w:rPr>
        <w:t>4</w:t>
      </w:r>
      <w:r w:rsidRPr="00C14DCC">
        <w:t xml:space="preserve">, </w:t>
      </w:r>
      <w:r w:rsidRPr="00C14DCC">
        <w:rPr>
          <w:rFonts w:eastAsia="Malgun Gothic"/>
          <w:lang w:eastAsia="ko-KR"/>
        </w:rPr>
        <w:t>April</w:t>
      </w:r>
      <w:r w:rsidRPr="00C14DCC">
        <w:t xml:space="preserve">). </w:t>
      </w:r>
      <w:r w:rsidRPr="00C14DCC">
        <w:rPr>
          <w:rFonts w:eastAsia="Malgun Gothic"/>
          <w:i/>
          <w:lang w:eastAsia="ko-KR"/>
        </w:rPr>
        <w:t>Research methods in sport management</w:t>
      </w:r>
      <w:r w:rsidRPr="00C14DCC">
        <w:t xml:space="preserve">. Presented (public lecture) at the </w:t>
      </w:r>
      <w:r w:rsidRPr="00C14DCC">
        <w:rPr>
          <w:rFonts w:eastAsia="Malgun Gothic"/>
          <w:lang w:eastAsia="ko-KR"/>
        </w:rPr>
        <w:t>Shanghai University of Sport. Shanghai, China</w:t>
      </w:r>
      <w:r w:rsidRPr="00C14DCC">
        <w:t>.</w:t>
      </w:r>
    </w:p>
    <w:p w14:paraId="69D98E0F" w14:textId="77777777" w:rsidR="00F607F4" w:rsidRDefault="00F607F4" w:rsidP="00F607F4">
      <w:pPr>
        <w:pStyle w:val="ListParagraph"/>
      </w:pPr>
    </w:p>
    <w:p w14:paraId="5A2BD354" w14:textId="77777777" w:rsidR="00F607F4" w:rsidRPr="00C14DCC" w:rsidRDefault="00F607F4" w:rsidP="00F607F4">
      <w:pPr>
        <w:numPr>
          <w:ilvl w:val="0"/>
          <w:numId w:val="4"/>
        </w:numPr>
      </w:pPr>
      <w:r w:rsidRPr="00C14DCC">
        <w:rPr>
          <w:bCs/>
        </w:rPr>
        <w:lastRenderedPageBreak/>
        <w:t>Byon, K</w:t>
      </w:r>
      <w:r w:rsidRPr="00C14DCC">
        <w:t>. K. (201</w:t>
      </w:r>
      <w:r w:rsidRPr="00C14DCC">
        <w:rPr>
          <w:rFonts w:eastAsia="Malgun Gothic"/>
          <w:lang w:eastAsia="ko-KR"/>
        </w:rPr>
        <w:t>4</w:t>
      </w:r>
      <w:r w:rsidRPr="00C14DCC">
        <w:t xml:space="preserve">, February). </w:t>
      </w:r>
      <w:r w:rsidRPr="00C14DCC">
        <w:rPr>
          <w:rFonts w:eastAsia="Malgun Gothic"/>
          <w:i/>
          <w:lang w:eastAsia="ko-KR"/>
        </w:rPr>
        <w:t>Doctoral training in sport management: Trend, challenges, and success. North American (U.S.) program perspective</w:t>
      </w:r>
      <w:r w:rsidRPr="00C14DCC">
        <w:t>. Presented (keynote) at the 201</w:t>
      </w:r>
      <w:r w:rsidRPr="00C14DCC">
        <w:rPr>
          <w:rFonts w:eastAsia="Malgun Gothic"/>
          <w:lang w:eastAsia="ko-KR"/>
        </w:rPr>
        <w:t>4</w:t>
      </w:r>
      <w:r w:rsidRPr="00C14DCC">
        <w:t xml:space="preserve"> </w:t>
      </w:r>
      <w:r w:rsidRPr="00C14DCC">
        <w:rPr>
          <w:rFonts w:eastAsia="Malgun Gothic"/>
          <w:lang w:eastAsia="ko-KR"/>
        </w:rPr>
        <w:t>Global Sport Industry</w:t>
      </w:r>
      <w:r w:rsidRPr="00C14DCC">
        <w:t xml:space="preserve"> Forum. Seoul, Korea.</w:t>
      </w:r>
    </w:p>
    <w:p w14:paraId="5E571D59" w14:textId="77777777" w:rsidR="00F607F4" w:rsidRPr="00C14DCC" w:rsidRDefault="00F607F4" w:rsidP="00F607F4">
      <w:pPr>
        <w:pStyle w:val="ListParagraph"/>
      </w:pPr>
    </w:p>
    <w:p w14:paraId="4F0DC562" w14:textId="77777777" w:rsidR="00F607F4" w:rsidRPr="00C14DCC" w:rsidRDefault="00F607F4" w:rsidP="00F607F4">
      <w:pPr>
        <w:numPr>
          <w:ilvl w:val="0"/>
          <w:numId w:val="4"/>
        </w:numPr>
      </w:pPr>
      <w:r w:rsidRPr="00C14DCC">
        <w:rPr>
          <w:bCs/>
        </w:rPr>
        <w:t>Byon, K</w:t>
      </w:r>
      <w:r w:rsidRPr="00C14DCC">
        <w:t xml:space="preserve">. K. (2013, February). </w:t>
      </w:r>
      <w:r w:rsidRPr="00C14DCC">
        <w:rPr>
          <w:i/>
        </w:rPr>
        <w:t>Sustainability associated with small-scale event sport tourism in North America: Development of research framework</w:t>
      </w:r>
      <w:r w:rsidRPr="00C14DCC">
        <w:t>. Presented (keynote) at the 2013 Seoul International Sport Industry Forum. Seoul, Korea.</w:t>
      </w:r>
    </w:p>
    <w:p w14:paraId="5E5A2993" w14:textId="77777777" w:rsidR="00F607F4" w:rsidRPr="00C14DCC" w:rsidRDefault="00F607F4" w:rsidP="00F607F4">
      <w:pPr>
        <w:pStyle w:val="ListParagraph"/>
      </w:pPr>
    </w:p>
    <w:p w14:paraId="43F9D899" w14:textId="77777777" w:rsidR="00F607F4" w:rsidRPr="00C14DCC" w:rsidRDefault="00F607F4" w:rsidP="00F607F4">
      <w:pPr>
        <w:numPr>
          <w:ilvl w:val="0"/>
          <w:numId w:val="4"/>
        </w:numPr>
      </w:pPr>
      <w:r w:rsidRPr="00C14DCC">
        <w:rPr>
          <w:bCs/>
        </w:rPr>
        <w:t>Byon, K</w:t>
      </w:r>
      <w:r w:rsidRPr="00C14DCC">
        <w:t xml:space="preserve">. K. (2013, February). </w:t>
      </w:r>
      <w:r w:rsidRPr="00C14DCC">
        <w:rPr>
          <w:i/>
        </w:rPr>
        <w:t>Sport consumer behavior: Development of theory-based practice</w:t>
      </w:r>
      <w:r w:rsidRPr="00C14DCC">
        <w:t xml:space="preserve">. Presented (public lecture) at the Global Sport Industry program at </w:t>
      </w:r>
      <w:proofErr w:type="spellStart"/>
      <w:r w:rsidRPr="00C14DCC">
        <w:t>Hanyang</w:t>
      </w:r>
      <w:proofErr w:type="spellEnd"/>
      <w:r w:rsidRPr="00C14DCC">
        <w:t xml:space="preserve"> University. Seoul, Korea. </w:t>
      </w:r>
    </w:p>
    <w:p w14:paraId="62F74A82" w14:textId="77777777" w:rsidR="00F607F4" w:rsidRPr="00C14DCC" w:rsidRDefault="00F607F4" w:rsidP="00F607F4">
      <w:pPr>
        <w:ind w:left="720"/>
      </w:pPr>
    </w:p>
    <w:p w14:paraId="43F250C4" w14:textId="77777777" w:rsidR="00F607F4" w:rsidRPr="00C14DCC" w:rsidRDefault="00F607F4" w:rsidP="00F607F4">
      <w:pPr>
        <w:numPr>
          <w:ilvl w:val="0"/>
          <w:numId w:val="4"/>
        </w:numPr>
      </w:pPr>
      <w:r w:rsidRPr="00C14DCC">
        <w:rPr>
          <w:bCs/>
        </w:rPr>
        <w:t>Byon, K</w:t>
      </w:r>
      <w:r w:rsidRPr="00C14DCC">
        <w:t xml:space="preserve">. K. (2010, June). </w:t>
      </w:r>
      <w:r w:rsidRPr="00C14DCC">
        <w:rPr>
          <w:i/>
        </w:rPr>
        <w:t>Current trends in statistical analyses of sport marketing research</w:t>
      </w:r>
      <w:r w:rsidRPr="00C14DCC">
        <w:rPr>
          <w:rFonts w:eastAsia="Batang"/>
          <w:i/>
          <w:lang w:eastAsia="ko-KR"/>
        </w:rPr>
        <w:t>.</w:t>
      </w:r>
      <w:r w:rsidRPr="00C14DCC">
        <w:rPr>
          <w:i/>
        </w:rPr>
        <w:t xml:space="preserve"> </w:t>
      </w:r>
      <w:r w:rsidRPr="00C14DCC">
        <w:t>Presented</w:t>
      </w:r>
      <w:r w:rsidRPr="00C14DCC">
        <w:rPr>
          <w:rFonts w:eastAsia="Batang"/>
          <w:lang w:eastAsia="ko-KR"/>
        </w:rPr>
        <w:t xml:space="preserve"> (</w:t>
      </w:r>
      <w:r w:rsidRPr="00C14DCC">
        <w:t>public lecture</w:t>
      </w:r>
      <w:r w:rsidRPr="00C14DCC">
        <w:rPr>
          <w:rFonts w:eastAsia="Batang"/>
          <w:lang w:eastAsia="ko-KR"/>
        </w:rPr>
        <w:t>)</w:t>
      </w:r>
      <w:r w:rsidRPr="00C14DCC">
        <w:t xml:space="preserve"> at the Advanced Statistics Summer Workshop. </w:t>
      </w:r>
      <w:proofErr w:type="spellStart"/>
      <w:r w:rsidRPr="00C14DCC">
        <w:t>Sookmyung</w:t>
      </w:r>
      <w:proofErr w:type="spellEnd"/>
      <w:r w:rsidRPr="00C14DCC">
        <w:t xml:space="preserve"> Women’s University. Seoul, Korea.</w:t>
      </w:r>
    </w:p>
    <w:p w14:paraId="42114C7D" w14:textId="77777777" w:rsidR="00F607F4" w:rsidRPr="00C14DCC" w:rsidRDefault="00F607F4" w:rsidP="00F607F4">
      <w:pPr>
        <w:pStyle w:val="BodyText"/>
        <w:rPr>
          <w:bCs w:val="0"/>
        </w:rPr>
      </w:pPr>
    </w:p>
    <w:p w14:paraId="2CB036B8" w14:textId="77777777" w:rsidR="00F607F4" w:rsidRPr="00C14DCC" w:rsidRDefault="00F607F4" w:rsidP="00F607F4">
      <w:pPr>
        <w:pStyle w:val="BodyText"/>
        <w:rPr>
          <w:bCs w:val="0"/>
        </w:rPr>
      </w:pPr>
      <w:r w:rsidRPr="00C14DCC">
        <w:rPr>
          <w:bCs w:val="0"/>
        </w:rPr>
        <w:t>INVITED PRESENTATION (Domestic)</w:t>
      </w:r>
    </w:p>
    <w:p w14:paraId="7F300C7A" w14:textId="77777777" w:rsidR="00F607F4" w:rsidRPr="00C14DCC" w:rsidRDefault="00F607F4" w:rsidP="00F607F4">
      <w:pPr>
        <w:pStyle w:val="BodyText"/>
        <w:rPr>
          <w:rFonts w:eastAsia="Malgun Gothic"/>
          <w:bCs w:val="0"/>
          <w:lang w:eastAsia="ko-KR"/>
        </w:rPr>
      </w:pPr>
    </w:p>
    <w:p w14:paraId="715BAA24" w14:textId="77777777" w:rsidR="00F607F4" w:rsidRPr="00C14DCC" w:rsidRDefault="00F607F4" w:rsidP="00F607F4">
      <w:pPr>
        <w:numPr>
          <w:ilvl w:val="0"/>
          <w:numId w:val="5"/>
        </w:numPr>
        <w:autoSpaceDE w:val="0"/>
        <w:autoSpaceDN w:val="0"/>
        <w:adjustRightInd w:val="0"/>
        <w:rPr>
          <w:rFonts w:eastAsia="Malgun Gothic"/>
          <w:lang w:eastAsia="ko-KR"/>
        </w:rPr>
      </w:pPr>
      <w:r w:rsidRPr="00C14DCC">
        <w:t xml:space="preserve">Byon, K. K. (2014, February). </w:t>
      </w:r>
      <w:r w:rsidRPr="00C14DCC">
        <w:rPr>
          <w:i/>
        </w:rPr>
        <w:t>Introduction to sport marketing</w:t>
      </w:r>
      <w:r w:rsidRPr="00C14DCC">
        <w:t xml:space="preserve">. Presented (lecture) at the Department of Kinesiology (undergraduate course) taught by Dr. </w:t>
      </w:r>
      <w:r w:rsidRPr="00C14DCC">
        <w:rPr>
          <w:rFonts w:eastAsia="Malgun Gothic"/>
          <w:lang w:eastAsia="ko-KR"/>
        </w:rPr>
        <w:t xml:space="preserve">Patrick O’Connor </w:t>
      </w:r>
      <w:r w:rsidRPr="00C14DCC">
        <w:t>(University of Georgia).</w:t>
      </w:r>
    </w:p>
    <w:p w14:paraId="649B10CD" w14:textId="77777777" w:rsidR="00F607F4" w:rsidRPr="00C14DCC" w:rsidRDefault="00F607F4" w:rsidP="00F607F4">
      <w:pPr>
        <w:autoSpaceDE w:val="0"/>
        <w:autoSpaceDN w:val="0"/>
        <w:adjustRightInd w:val="0"/>
        <w:ind w:left="720"/>
        <w:rPr>
          <w:rFonts w:eastAsia="Malgun Gothic"/>
          <w:lang w:eastAsia="ko-KR"/>
        </w:rPr>
      </w:pPr>
    </w:p>
    <w:p w14:paraId="2BE06DB4" w14:textId="77777777" w:rsidR="00F607F4" w:rsidRPr="00C14DCC" w:rsidRDefault="00F607F4" w:rsidP="00F607F4">
      <w:pPr>
        <w:numPr>
          <w:ilvl w:val="0"/>
          <w:numId w:val="5"/>
        </w:numPr>
        <w:autoSpaceDE w:val="0"/>
        <w:autoSpaceDN w:val="0"/>
        <w:adjustRightInd w:val="0"/>
        <w:rPr>
          <w:rFonts w:eastAsia="Malgun Gothic"/>
          <w:lang w:eastAsia="ko-KR"/>
        </w:rPr>
      </w:pPr>
      <w:r w:rsidRPr="00C14DCC">
        <w:t xml:space="preserve">Byon, K. K. (2013, October). </w:t>
      </w:r>
      <w:r w:rsidRPr="00C14DCC">
        <w:rPr>
          <w:i/>
        </w:rPr>
        <w:t>Sport business practice</w:t>
      </w:r>
      <w:r w:rsidRPr="00C14DCC">
        <w:t>. Presented (lecture) at the Department of Kinesiology (undergraduate course) taught</w:t>
      </w:r>
      <w:r w:rsidRPr="00C14DCC">
        <w:rPr>
          <w:lang w:eastAsia="ko-KR"/>
        </w:rPr>
        <w:t xml:space="preserve"> </w:t>
      </w:r>
      <w:r w:rsidRPr="00C14DCC">
        <w:t>by Dr. Michael Schmidt (University of Georgia).</w:t>
      </w:r>
    </w:p>
    <w:p w14:paraId="5BDD5513" w14:textId="77777777" w:rsidR="00F607F4" w:rsidRPr="00C14DCC" w:rsidRDefault="00F607F4" w:rsidP="00F607F4">
      <w:pPr>
        <w:autoSpaceDE w:val="0"/>
        <w:autoSpaceDN w:val="0"/>
        <w:adjustRightInd w:val="0"/>
        <w:ind w:left="720"/>
        <w:rPr>
          <w:rFonts w:eastAsia="Malgun Gothic"/>
          <w:lang w:eastAsia="ko-KR"/>
        </w:rPr>
      </w:pPr>
    </w:p>
    <w:p w14:paraId="5515AD11" w14:textId="77777777" w:rsidR="00F607F4" w:rsidRPr="00C14DCC" w:rsidRDefault="00F607F4" w:rsidP="00F607F4">
      <w:pPr>
        <w:numPr>
          <w:ilvl w:val="0"/>
          <w:numId w:val="5"/>
        </w:numPr>
        <w:autoSpaceDE w:val="0"/>
        <w:autoSpaceDN w:val="0"/>
        <w:adjustRightInd w:val="0"/>
        <w:rPr>
          <w:rFonts w:eastAsia="Malgun Gothic"/>
          <w:lang w:eastAsia="ko-KR"/>
        </w:rPr>
      </w:pPr>
      <w:r w:rsidRPr="00C14DCC">
        <w:t xml:space="preserve">Byon, K. K. (2012, October). </w:t>
      </w:r>
      <w:r w:rsidRPr="00C14DCC">
        <w:rPr>
          <w:i/>
        </w:rPr>
        <w:t>Teaching and research in sport marketing</w:t>
      </w:r>
      <w:r w:rsidRPr="00C14DCC">
        <w:t xml:space="preserve">. Presented (lecture) at the Department of Kinesiology (undergraduate course) taught by Stephanie Cooper (University of Georgia). </w:t>
      </w:r>
    </w:p>
    <w:p w14:paraId="3B9D45FC" w14:textId="77777777" w:rsidR="00F607F4" w:rsidRPr="00C14DCC" w:rsidRDefault="00F607F4" w:rsidP="00F607F4">
      <w:pPr>
        <w:ind w:left="720"/>
      </w:pPr>
    </w:p>
    <w:p w14:paraId="1B92A21A" w14:textId="77777777" w:rsidR="00F607F4" w:rsidRPr="00C14DCC" w:rsidRDefault="00F607F4" w:rsidP="00F607F4">
      <w:pPr>
        <w:numPr>
          <w:ilvl w:val="0"/>
          <w:numId w:val="5"/>
        </w:numPr>
      </w:pPr>
      <w:r w:rsidRPr="00C14DCC">
        <w:rPr>
          <w:bCs/>
        </w:rPr>
        <w:t>Byon, K</w:t>
      </w:r>
      <w:r w:rsidRPr="00C14DCC">
        <w:t xml:space="preserve">. K. (2012, March). </w:t>
      </w:r>
      <w:r w:rsidRPr="00C14DCC">
        <w:rPr>
          <w:i/>
        </w:rPr>
        <w:t>Current trends in sport consumer behavior and marketing research</w:t>
      </w:r>
      <w:r w:rsidRPr="00C14DCC">
        <w:rPr>
          <w:rFonts w:eastAsia="Batang"/>
          <w:i/>
          <w:lang w:eastAsia="ko-KR"/>
        </w:rPr>
        <w:t>.</w:t>
      </w:r>
      <w:r w:rsidRPr="00C14DCC">
        <w:rPr>
          <w:i/>
        </w:rPr>
        <w:t xml:space="preserve"> </w:t>
      </w:r>
      <w:r w:rsidRPr="00C14DCC">
        <w:t>Presented</w:t>
      </w:r>
      <w:r w:rsidRPr="00C14DCC">
        <w:rPr>
          <w:rFonts w:eastAsia="Batang"/>
          <w:lang w:eastAsia="ko-KR"/>
        </w:rPr>
        <w:t xml:space="preserve"> (</w:t>
      </w:r>
      <w:r w:rsidRPr="00C14DCC">
        <w:t>lecture</w:t>
      </w:r>
      <w:r w:rsidRPr="00C14DCC">
        <w:rPr>
          <w:rFonts w:eastAsia="Batang"/>
          <w:lang w:eastAsia="ko-KR"/>
        </w:rPr>
        <w:t>)</w:t>
      </w:r>
      <w:r w:rsidRPr="00C14DCC">
        <w:t xml:space="preserve"> at the Department of Statistics (University of Georgia).</w:t>
      </w:r>
    </w:p>
    <w:p w14:paraId="636172D8" w14:textId="77777777" w:rsidR="00F607F4" w:rsidRPr="00C14DCC" w:rsidRDefault="00F607F4" w:rsidP="00F607F4">
      <w:pPr>
        <w:autoSpaceDE w:val="0"/>
        <w:autoSpaceDN w:val="0"/>
        <w:adjustRightInd w:val="0"/>
        <w:ind w:left="720"/>
        <w:rPr>
          <w:rFonts w:eastAsia="Malgun Gothic"/>
          <w:lang w:eastAsia="ko-KR"/>
        </w:rPr>
      </w:pPr>
    </w:p>
    <w:p w14:paraId="2C7FB989" w14:textId="77777777" w:rsidR="00F607F4" w:rsidRPr="00C14DCC" w:rsidRDefault="00F607F4" w:rsidP="00F607F4">
      <w:pPr>
        <w:numPr>
          <w:ilvl w:val="0"/>
          <w:numId w:val="5"/>
        </w:numPr>
        <w:autoSpaceDE w:val="0"/>
        <w:autoSpaceDN w:val="0"/>
        <w:adjustRightInd w:val="0"/>
        <w:rPr>
          <w:rFonts w:eastAsia="Malgun Gothic"/>
          <w:lang w:eastAsia="ko-KR"/>
        </w:rPr>
      </w:pPr>
      <w:r w:rsidRPr="00C14DCC">
        <w:t xml:space="preserve">Byon, K. K. (2010, November). </w:t>
      </w:r>
      <w:r w:rsidRPr="00C14DCC">
        <w:rPr>
          <w:i/>
        </w:rPr>
        <w:t>Sport consumer behavior</w:t>
      </w:r>
      <w:r w:rsidRPr="00C14DCC">
        <w:t>. Presented (lecture) at the Department of Kinesiology (undergraduate course) taught by Dr. Patrick O’Connor (University of Georgia).</w:t>
      </w:r>
    </w:p>
    <w:p w14:paraId="3AFD9A48" w14:textId="77777777" w:rsidR="00F607F4" w:rsidRPr="00C14DCC" w:rsidRDefault="00F607F4" w:rsidP="00F607F4">
      <w:pPr>
        <w:autoSpaceDE w:val="0"/>
        <w:autoSpaceDN w:val="0"/>
        <w:adjustRightInd w:val="0"/>
        <w:ind w:left="720"/>
        <w:rPr>
          <w:rFonts w:eastAsia="Malgun Gothic"/>
          <w:lang w:eastAsia="ko-KR"/>
        </w:rPr>
      </w:pPr>
    </w:p>
    <w:p w14:paraId="2E148A02" w14:textId="77777777" w:rsidR="00F607F4" w:rsidRPr="00C14DCC" w:rsidRDefault="00F607F4" w:rsidP="00F607F4">
      <w:pPr>
        <w:numPr>
          <w:ilvl w:val="0"/>
          <w:numId w:val="5"/>
        </w:numPr>
      </w:pPr>
      <w:r w:rsidRPr="00C14DCC">
        <w:rPr>
          <w:bCs/>
        </w:rPr>
        <w:t>Byon, K</w:t>
      </w:r>
      <w:r w:rsidRPr="00C14DCC">
        <w:t xml:space="preserve">. K. (2009, April). </w:t>
      </w:r>
      <w:r w:rsidRPr="00C14DCC">
        <w:rPr>
          <w:i/>
        </w:rPr>
        <w:t xml:space="preserve">Development of a scale measuring </w:t>
      </w:r>
      <w:r w:rsidRPr="00C14DCC">
        <w:rPr>
          <w:rFonts w:eastAsia="Batang"/>
          <w:i/>
          <w:lang w:eastAsia="ko-KR"/>
        </w:rPr>
        <w:t>general market demand associated with professional team sports.</w:t>
      </w:r>
      <w:r w:rsidRPr="00C14DCC">
        <w:rPr>
          <w:i/>
        </w:rPr>
        <w:t xml:space="preserve"> </w:t>
      </w:r>
      <w:r w:rsidRPr="00C14DCC">
        <w:t>Presented (lecture) at the College of Heath Faculty and Student Research Presentations (University of Southern Mississippi) Hattiesburg, Mississippi.</w:t>
      </w:r>
    </w:p>
    <w:p w14:paraId="64FF3E00" w14:textId="77777777" w:rsidR="00F607F4" w:rsidRPr="00C14DCC" w:rsidRDefault="00F607F4" w:rsidP="00F607F4">
      <w:pPr>
        <w:pStyle w:val="ListParagraph"/>
      </w:pPr>
    </w:p>
    <w:p w14:paraId="2EFA6695" w14:textId="77777777" w:rsidR="00F607F4" w:rsidRPr="00C14DCC" w:rsidRDefault="00F607F4" w:rsidP="00F607F4">
      <w:pPr>
        <w:numPr>
          <w:ilvl w:val="0"/>
          <w:numId w:val="5"/>
        </w:numPr>
      </w:pPr>
      <w:r w:rsidRPr="00C14DCC">
        <w:t xml:space="preserve">Byon, K. K. (2009, August). </w:t>
      </w:r>
      <w:r w:rsidRPr="00C14DCC">
        <w:rPr>
          <w:i/>
        </w:rPr>
        <w:t>How to write a journal article</w:t>
      </w:r>
      <w:r w:rsidRPr="00C14DCC">
        <w:t xml:space="preserve">. Presented (lecture) at the School of Human Performance graduate course taught by Dr. Daniel </w:t>
      </w:r>
      <w:proofErr w:type="spellStart"/>
      <w:r w:rsidRPr="00C14DCC">
        <w:t>Drane</w:t>
      </w:r>
      <w:proofErr w:type="spellEnd"/>
      <w:r w:rsidRPr="00C14DCC">
        <w:t xml:space="preserve"> (University of Southern Mississippi). </w:t>
      </w:r>
    </w:p>
    <w:p w14:paraId="573E4123" w14:textId="77777777" w:rsidR="00F607F4" w:rsidRPr="00C14DCC" w:rsidRDefault="00F607F4" w:rsidP="00F607F4">
      <w:pPr>
        <w:pStyle w:val="ListParagraph"/>
      </w:pPr>
    </w:p>
    <w:p w14:paraId="0A55C1D9" w14:textId="77777777" w:rsidR="00F607F4" w:rsidRPr="00C14DCC" w:rsidRDefault="00F607F4" w:rsidP="00F607F4">
      <w:pPr>
        <w:numPr>
          <w:ilvl w:val="0"/>
          <w:numId w:val="5"/>
        </w:numPr>
      </w:pPr>
      <w:r w:rsidRPr="00C14DCC">
        <w:lastRenderedPageBreak/>
        <w:t xml:space="preserve">Byon, K. K. (2009, September). </w:t>
      </w:r>
      <w:r w:rsidRPr="00C14DCC">
        <w:rPr>
          <w:i/>
        </w:rPr>
        <w:t>How to write a literature review</w:t>
      </w:r>
      <w:r w:rsidRPr="00C14DCC">
        <w:t>. Presented (lecture) at the School of Human Performance graduate course taught by Dr. Michael Carroll (University of Southern Mississippi).</w:t>
      </w:r>
    </w:p>
    <w:p w14:paraId="16FA450D" w14:textId="77777777" w:rsidR="00F607F4" w:rsidRPr="00C14DCC" w:rsidRDefault="00F607F4" w:rsidP="00F607F4">
      <w:pPr>
        <w:pStyle w:val="ListParagraph"/>
      </w:pPr>
    </w:p>
    <w:p w14:paraId="689E18A0" w14:textId="3717EF2C" w:rsidR="00F607F4" w:rsidRPr="00C14DCC" w:rsidRDefault="00F607F4" w:rsidP="00F607F4">
      <w:pPr>
        <w:numPr>
          <w:ilvl w:val="0"/>
          <w:numId w:val="5"/>
        </w:numPr>
      </w:pPr>
      <w:r w:rsidRPr="00C14DCC">
        <w:t xml:space="preserve">Byon, K. K. (2007, April). </w:t>
      </w:r>
      <w:r w:rsidRPr="004A4DF9">
        <w:rPr>
          <w:i/>
        </w:rPr>
        <w:t>How to read a journal article &amp; how to conduct a literature review</w:t>
      </w:r>
      <w:r w:rsidRPr="00C14DCC">
        <w:t xml:space="preserve"> at the Department of Tourism, Recreation and Sport undergraduate course taught by Dr. </w:t>
      </w:r>
      <w:proofErr w:type="spellStart"/>
      <w:r w:rsidRPr="00C14DCC">
        <w:t>Yongjae</w:t>
      </w:r>
      <w:proofErr w:type="spellEnd"/>
      <w:r w:rsidRPr="00C14DCC">
        <w:t xml:space="preserve"> Ko (University of Florida).  </w:t>
      </w:r>
    </w:p>
    <w:p w14:paraId="1423A225" w14:textId="77777777" w:rsidR="00F607F4" w:rsidRPr="00C14DCC" w:rsidRDefault="00F607F4" w:rsidP="004A4DF9">
      <w:pPr>
        <w:numPr>
          <w:ilvl w:val="0"/>
          <w:numId w:val="5"/>
        </w:numPr>
        <w:spacing w:before="240"/>
      </w:pPr>
      <w:r w:rsidRPr="00C14DCC">
        <w:t xml:space="preserve">Byon, K. K. (2007, June). </w:t>
      </w:r>
      <w:r w:rsidRPr="00C14DCC">
        <w:rPr>
          <w:i/>
        </w:rPr>
        <w:t>How to bridge gaps between sport management and sport tourism</w:t>
      </w:r>
      <w:r w:rsidRPr="00C14DCC">
        <w:t xml:space="preserve"> at the Department of Tourism, Recreation and Sport undergraduate course taught by Soo-</w:t>
      </w:r>
      <w:proofErr w:type="spellStart"/>
      <w:r w:rsidRPr="00C14DCC">
        <w:t>hyun</w:t>
      </w:r>
      <w:proofErr w:type="spellEnd"/>
      <w:r w:rsidRPr="00C14DCC">
        <w:t xml:space="preserve"> Jun (University of Florida).</w:t>
      </w:r>
    </w:p>
    <w:p w14:paraId="36102E1F" w14:textId="77777777" w:rsidR="00F607F4" w:rsidRPr="00C14DCC" w:rsidRDefault="00F607F4" w:rsidP="00F607F4">
      <w:pPr>
        <w:pStyle w:val="ListParagraph"/>
      </w:pPr>
    </w:p>
    <w:p w14:paraId="25C63C72" w14:textId="77777777" w:rsidR="00F607F4" w:rsidRPr="00C14DCC" w:rsidRDefault="00F607F4" w:rsidP="00F607F4">
      <w:pPr>
        <w:numPr>
          <w:ilvl w:val="0"/>
          <w:numId w:val="5"/>
        </w:numPr>
      </w:pPr>
      <w:r w:rsidRPr="00C14DCC">
        <w:t xml:space="preserve">Byon, K. K. (2006, October). </w:t>
      </w:r>
      <w:r w:rsidRPr="00C14DCC">
        <w:rPr>
          <w:i/>
        </w:rPr>
        <w:t>How to summarize a research article</w:t>
      </w:r>
      <w:r w:rsidRPr="00C14DCC">
        <w:t xml:space="preserve"> at the Department of Tourism, Recreation and Sport undergraduate course taught by Dr. James J. Zhang (University of Florida).</w:t>
      </w:r>
    </w:p>
    <w:p w14:paraId="4109AB72" w14:textId="77777777" w:rsidR="00F607F4" w:rsidRPr="00C14DCC" w:rsidRDefault="00F607F4" w:rsidP="00F607F4">
      <w:pPr>
        <w:ind w:left="720"/>
      </w:pPr>
    </w:p>
    <w:p w14:paraId="2B02F993" w14:textId="77777777" w:rsidR="00F607F4" w:rsidRPr="00C14DCC" w:rsidRDefault="00F607F4" w:rsidP="00F607F4">
      <w:pPr>
        <w:autoSpaceDE w:val="0"/>
        <w:autoSpaceDN w:val="0"/>
        <w:adjustRightInd w:val="0"/>
        <w:rPr>
          <w:bCs/>
          <w:lang w:eastAsia="ko-KR"/>
        </w:rPr>
      </w:pPr>
      <w:r w:rsidRPr="00C14DCC">
        <w:rPr>
          <w:rFonts w:eastAsia="Batang"/>
          <w:b/>
          <w:bCs/>
          <w:lang w:eastAsia="ko-KR"/>
        </w:rPr>
        <w:t>T</w:t>
      </w:r>
      <w:r w:rsidRPr="00C14DCC">
        <w:rPr>
          <w:b/>
          <w:bCs/>
        </w:rPr>
        <w:t>ECHNICAL RESEARCH REPORT</w:t>
      </w:r>
    </w:p>
    <w:p w14:paraId="2C2D48FB" w14:textId="77777777" w:rsidR="00F607F4" w:rsidRPr="00C14DCC" w:rsidRDefault="00F607F4" w:rsidP="00F607F4">
      <w:pPr>
        <w:autoSpaceDE w:val="0"/>
        <w:autoSpaceDN w:val="0"/>
        <w:adjustRightInd w:val="0"/>
        <w:rPr>
          <w:b/>
          <w:bCs/>
        </w:rPr>
      </w:pPr>
      <w:r w:rsidRPr="00C14DCC">
        <w:rPr>
          <w:bCs/>
          <w:lang w:eastAsia="ko-KR"/>
        </w:rPr>
        <w:t>[</w:t>
      </w:r>
      <w:r w:rsidRPr="00C14DCC">
        <w:rPr>
          <w:i/>
          <w:iCs/>
        </w:rPr>
        <w:t>*Denotes Graduate Student Author]</w:t>
      </w:r>
      <w:r w:rsidRPr="00C14DCC">
        <w:rPr>
          <w:b/>
          <w:bCs/>
        </w:rPr>
        <w:br/>
      </w:r>
    </w:p>
    <w:p w14:paraId="60559116"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i/>
          <w:sz w:val="24"/>
          <w:szCs w:val="24"/>
        </w:rPr>
      </w:pPr>
      <w:r w:rsidRPr="00C14DCC">
        <w:rPr>
          <w:sz w:val="24"/>
          <w:szCs w:val="24"/>
        </w:rPr>
        <w:t>Zhang, J. J., Baker, T. A., Byon, K. K., Chepyator-Thomson, J. R., *</w:t>
      </w:r>
      <w:proofErr w:type="spellStart"/>
      <w:r w:rsidRPr="00C14DCC">
        <w:rPr>
          <w:sz w:val="24"/>
          <w:szCs w:val="24"/>
        </w:rPr>
        <w:t>Imperiale</w:t>
      </w:r>
      <w:proofErr w:type="spellEnd"/>
      <w:r w:rsidRPr="00C14DCC">
        <w:rPr>
          <w:sz w:val="24"/>
          <w:szCs w:val="24"/>
        </w:rPr>
        <w:t>-Hagerman, S., Hoover, E. R., *</w:t>
      </w:r>
      <w:proofErr w:type="spellStart"/>
      <w:r w:rsidRPr="00C14DCC">
        <w:rPr>
          <w:sz w:val="24"/>
          <w:szCs w:val="24"/>
        </w:rPr>
        <w:t>Salge</w:t>
      </w:r>
      <w:proofErr w:type="spellEnd"/>
      <w:r w:rsidRPr="00C14DCC">
        <w:rPr>
          <w:sz w:val="24"/>
          <w:szCs w:val="24"/>
        </w:rPr>
        <w:t>, C., *Russo, A. (2012). Assessing the accomplishments of the 21</w:t>
      </w:r>
      <w:r w:rsidRPr="00C14DCC">
        <w:rPr>
          <w:sz w:val="24"/>
          <w:szCs w:val="24"/>
          <w:vertAlign w:val="superscript"/>
        </w:rPr>
        <w:t>st</w:t>
      </w:r>
      <w:r w:rsidRPr="00C14DCC">
        <w:rPr>
          <w:sz w:val="24"/>
          <w:szCs w:val="24"/>
        </w:rPr>
        <w:t xml:space="preserve"> CCLC program in the state of Georgia: 2010-2011General Report. </w:t>
      </w:r>
      <w:r w:rsidRPr="00C14DCC">
        <w:rPr>
          <w:i/>
          <w:sz w:val="24"/>
          <w:szCs w:val="24"/>
        </w:rPr>
        <w:t>Georgia Department of Education</w:t>
      </w:r>
      <w:r w:rsidRPr="00C14DCC">
        <w:rPr>
          <w:color w:val="000000"/>
          <w:sz w:val="24"/>
          <w:szCs w:val="24"/>
        </w:rPr>
        <w:t>.</w:t>
      </w:r>
    </w:p>
    <w:p w14:paraId="4DABD2E8" w14:textId="77777777" w:rsidR="00F607F4" w:rsidRPr="00C14DCC" w:rsidRDefault="00F607F4" w:rsidP="00F607F4">
      <w:pPr>
        <w:pStyle w:val="BodyTextIndent3"/>
        <w:autoSpaceDE w:val="0"/>
        <w:autoSpaceDN w:val="0"/>
        <w:adjustRightInd w:val="0"/>
        <w:spacing w:after="0"/>
        <w:ind w:left="720"/>
        <w:rPr>
          <w:i/>
          <w:sz w:val="24"/>
          <w:szCs w:val="24"/>
        </w:rPr>
      </w:pPr>
    </w:p>
    <w:p w14:paraId="53C6E6EC"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i/>
          <w:sz w:val="24"/>
          <w:szCs w:val="24"/>
        </w:rPr>
      </w:pPr>
      <w:r w:rsidRPr="00C14DCC">
        <w:rPr>
          <w:sz w:val="24"/>
          <w:szCs w:val="24"/>
        </w:rPr>
        <w:t xml:space="preserve">Baker, T. A., Byon, K. K., *Mao, L., *Chen, K. K., *Russo, A., &amp; </w:t>
      </w:r>
      <w:proofErr w:type="spellStart"/>
      <w:r w:rsidRPr="00C14DCC">
        <w:rPr>
          <w:sz w:val="24"/>
          <w:szCs w:val="24"/>
        </w:rPr>
        <w:t>Nuckles</w:t>
      </w:r>
      <w:proofErr w:type="spellEnd"/>
      <w:r w:rsidRPr="00C14DCC">
        <w:rPr>
          <w:sz w:val="24"/>
          <w:szCs w:val="24"/>
        </w:rPr>
        <w:t>, M. (2011). 21</w:t>
      </w:r>
      <w:r w:rsidRPr="00C14DCC">
        <w:rPr>
          <w:sz w:val="24"/>
          <w:szCs w:val="24"/>
          <w:vertAlign w:val="superscript"/>
        </w:rPr>
        <w:t>st</w:t>
      </w:r>
      <w:r w:rsidRPr="00C14DCC">
        <w:rPr>
          <w:sz w:val="24"/>
          <w:szCs w:val="24"/>
        </w:rPr>
        <w:t xml:space="preserve"> CCLC after school project (2009-2010) technical report. </w:t>
      </w:r>
      <w:r w:rsidRPr="00C14DCC">
        <w:rPr>
          <w:i/>
          <w:sz w:val="24"/>
          <w:szCs w:val="24"/>
        </w:rPr>
        <w:t xml:space="preserve">University of Florida </w:t>
      </w:r>
      <w:r w:rsidRPr="00C14DCC">
        <w:rPr>
          <w:i/>
          <w:color w:val="000000"/>
          <w:sz w:val="24"/>
          <w:szCs w:val="24"/>
        </w:rPr>
        <w:t>21</w:t>
      </w:r>
      <w:r w:rsidRPr="00C14DCC">
        <w:rPr>
          <w:rFonts w:eastAsia="Batang"/>
          <w:i/>
          <w:color w:val="000000"/>
          <w:sz w:val="24"/>
          <w:szCs w:val="24"/>
          <w:vertAlign w:val="superscript"/>
          <w:lang w:eastAsia="ko-KR"/>
        </w:rPr>
        <w:t>st</w:t>
      </w:r>
      <w:r w:rsidRPr="00C14DCC">
        <w:rPr>
          <w:rFonts w:eastAsia="Batang"/>
          <w:i/>
          <w:color w:val="000000"/>
          <w:sz w:val="24"/>
          <w:szCs w:val="24"/>
          <w:lang w:eastAsia="ko-KR"/>
        </w:rPr>
        <w:t xml:space="preserve"> </w:t>
      </w:r>
      <w:r w:rsidRPr="00C14DCC">
        <w:rPr>
          <w:i/>
          <w:color w:val="000000"/>
          <w:sz w:val="24"/>
          <w:szCs w:val="24"/>
        </w:rPr>
        <w:t>Century Community Learning Centers</w:t>
      </w:r>
      <w:r w:rsidRPr="00C14DCC">
        <w:rPr>
          <w:color w:val="000000"/>
          <w:sz w:val="24"/>
          <w:szCs w:val="24"/>
        </w:rPr>
        <w:t>.</w:t>
      </w:r>
    </w:p>
    <w:p w14:paraId="1095C102" w14:textId="77777777" w:rsidR="00F607F4" w:rsidRDefault="00F607F4" w:rsidP="00F607F4">
      <w:pPr>
        <w:pStyle w:val="ListParagraph"/>
        <w:rPr>
          <w:i/>
        </w:rPr>
      </w:pPr>
    </w:p>
    <w:p w14:paraId="6F2FF8F5"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i/>
          <w:sz w:val="24"/>
          <w:szCs w:val="24"/>
        </w:rPr>
      </w:pPr>
      <w:r w:rsidRPr="00C14DCC">
        <w:rPr>
          <w:sz w:val="24"/>
          <w:szCs w:val="24"/>
        </w:rPr>
        <w:t>Byon, K. K., Baker, T. A., *Sen, S., *Russo, A., *Min, S., &amp; Mao, L. (2011). Modification and application on the start leadership model: Enhancing the 21</w:t>
      </w:r>
      <w:r w:rsidRPr="00C14DCC">
        <w:rPr>
          <w:sz w:val="24"/>
          <w:szCs w:val="24"/>
          <w:vertAlign w:val="superscript"/>
        </w:rPr>
        <w:t>st</w:t>
      </w:r>
      <w:r w:rsidRPr="00C14DCC">
        <w:rPr>
          <w:sz w:val="24"/>
          <w:szCs w:val="24"/>
        </w:rPr>
        <w:t xml:space="preserve"> CCLC Initiative </w:t>
      </w:r>
      <w:r w:rsidRPr="00C14DCC">
        <w:rPr>
          <w:rFonts w:eastAsia="Batang"/>
          <w:sz w:val="24"/>
          <w:szCs w:val="24"/>
          <w:lang w:eastAsia="ko-KR"/>
        </w:rPr>
        <w:t>Expanding the Horizons of 21</w:t>
      </w:r>
      <w:r w:rsidRPr="00C14DCC">
        <w:rPr>
          <w:rFonts w:eastAsia="Batang"/>
          <w:sz w:val="24"/>
          <w:szCs w:val="24"/>
          <w:vertAlign w:val="superscript"/>
          <w:lang w:eastAsia="ko-KR"/>
        </w:rPr>
        <w:t>st</w:t>
      </w:r>
      <w:r w:rsidRPr="00C14DCC">
        <w:rPr>
          <w:rFonts w:eastAsia="Batang"/>
          <w:sz w:val="24"/>
          <w:szCs w:val="24"/>
          <w:lang w:eastAsia="ko-KR"/>
        </w:rPr>
        <w:t xml:space="preserve"> </w:t>
      </w:r>
      <w:r w:rsidRPr="00C14DCC">
        <w:rPr>
          <w:color w:val="000000"/>
          <w:sz w:val="24"/>
          <w:szCs w:val="24"/>
        </w:rPr>
        <w:t>Century After School Programs:.</w:t>
      </w:r>
      <w:r w:rsidRPr="00C14DCC">
        <w:rPr>
          <w:sz w:val="24"/>
          <w:szCs w:val="24"/>
        </w:rPr>
        <w:t xml:space="preserve"> </w:t>
      </w:r>
      <w:r w:rsidRPr="00C14DCC">
        <w:rPr>
          <w:i/>
          <w:sz w:val="24"/>
          <w:szCs w:val="24"/>
        </w:rPr>
        <w:t xml:space="preserve">University of Florida </w:t>
      </w:r>
      <w:r w:rsidRPr="00C14DCC">
        <w:rPr>
          <w:i/>
          <w:color w:val="000000"/>
          <w:sz w:val="24"/>
          <w:szCs w:val="24"/>
        </w:rPr>
        <w:t>21</w:t>
      </w:r>
      <w:r w:rsidRPr="00C14DCC">
        <w:rPr>
          <w:rFonts w:eastAsia="Batang"/>
          <w:i/>
          <w:color w:val="000000"/>
          <w:sz w:val="24"/>
          <w:szCs w:val="24"/>
          <w:vertAlign w:val="superscript"/>
          <w:lang w:eastAsia="ko-KR"/>
        </w:rPr>
        <w:t>st</w:t>
      </w:r>
      <w:r w:rsidRPr="00C14DCC">
        <w:rPr>
          <w:rFonts w:eastAsia="Batang"/>
          <w:i/>
          <w:color w:val="000000"/>
          <w:sz w:val="24"/>
          <w:szCs w:val="24"/>
          <w:lang w:eastAsia="ko-KR"/>
        </w:rPr>
        <w:t xml:space="preserve"> </w:t>
      </w:r>
      <w:r w:rsidRPr="00C14DCC">
        <w:rPr>
          <w:i/>
          <w:color w:val="000000"/>
          <w:sz w:val="24"/>
          <w:szCs w:val="24"/>
        </w:rPr>
        <w:t>Century Community Learning Centers</w:t>
      </w:r>
      <w:r w:rsidRPr="00C14DCC">
        <w:rPr>
          <w:color w:val="000000"/>
          <w:sz w:val="24"/>
          <w:szCs w:val="24"/>
        </w:rPr>
        <w:t>.</w:t>
      </w:r>
    </w:p>
    <w:p w14:paraId="1E6ED31B" w14:textId="77777777" w:rsidR="00F607F4" w:rsidRPr="00C14DCC" w:rsidRDefault="00F607F4" w:rsidP="00F607F4">
      <w:pPr>
        <w:pStyle w:val="ListParagraph"/>
        <w:rPr>
          <w:i/>
        </w:rPr>
      </w:pPr>
    </w:p>
    <w:p w14:paraId="1CA56F47"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i/>
          <w:sz w:val="24"/>
          <w:szCs w:val="24"/>
        </w:rPr>
      </w:pPr>
      <w:r w:rsidRPr="00C14DCC">
        <w:rPr>
          <w:sz w:val="24"/>
          <w:szCs w:val="24"/>
        </w:rPr>
        <w:t xml:space="preserve">Baker, T. A., Byon, K. K., *Sen, S., *Russo, A., *Mao, L., &amp; *Min, S. (2011). </w:t>
      </w:r>
      <w:r w:rsidRPr="00C14DCC">
        <w:rPr>
          <w:rFonts w:eastAsia="Batang"/>
          <w:sz w:val="24"/>
          <w:szCs w:val="24"/>
          <w:lang w:eastAsia="ko-KR"/>
        </w:rPr>
        <w:t>Expanding the horizons of 21</w:t>
      </w:r>
      <w:r w:rsidRPr="00C14DCC">
        <w:rPr>
          <w:rFonts w:eastAsia="Batang"/>
          <w:sz w:val="24"/>
          <w:szCs w:val="24"/>
          <w:vertAlign w:val="superscript"/>
          <w:lang w:eastAsia="ko-KR"/>
        </w:rPr>
        <w:t>st</w:t>
      </w:r>
      <w:r w:rsidRPr="00C14DCC">
        <w:rPr>
          <w:rFonts w:eastAsia="Batang"/>
          <w:sz w:val="24"/>
          <w:szCs w:val="24"/>
          <w:lang w:eastAsia="ko-KR"/>
        </w:rPr>
        <w:t xml:space="preserve"> CCLC</w:t>
      </w:r>
      <w:r w:rsidRPr="00C14DCC">
        <w:rPr>
          <w:color w:val="000000"/>
          <w:sz w:val="24"/>
          <w:szCs w:val="24"/>
        </w:rPr>
        <w:t xml:space="preserve"> after school programs: Continuation of the star leadership model.</w:t>
      </w:r>
      <w:r w:rsidRPr="00C14DCC">
        <w:rPr>
          <w:sz w:val="24"/>
          <w:szCs w:val="24"/>
        </w:rPr>
        <w:t xml:space="preserve"> </w:t>
      </w:r>
      <w:r w:rsidRPr="00C14DCC">
        <w:rPr>
          <w:i/>
          <w:sz w:val="24"/>
          <w:szCs w:val="24"/>
        </w:rPr>
        <w:t xml:space="preserve">University of Florida </w:t>
      </w:r>
      <w:r w:rsidRPr="00C14DCC">
        <w:rPr>
          <w:i/>
          <w:color w:val="000000"/>
          <w:sz w:val="24"/>
          <w:szCs w:val="24"/>
        </w:rPr>
        <w:t>21</w:t>
      </w:r>
      <w:r w:rsidRPr="00C14DCC">
        <w:rPr>
          <w:rFonts w:eastAsia="Batang"/>
          <w:i/>
          <w:color w:val="000000"/>
          <w:sz w:val="24"/>
          <w:szCs w:val="24"/>
          <w:vertAlign w:val="superscript"/>
          <w:lang w:eastAsia="ko-KR"/>
        </w:rPr>
        <w:t>st</w:t>
      </w:r>
      <w:r w:rsidRPr="00C14DCC">
        <w:rPr>
          <w:rFonts w:eastAsia="Batang"/>
          <w:i/>
          <w:color w:val="000000"/>
          <w:sz w:val="24"/>
          <w:szCs w:val="24"/>
          <w:lang w:eastAsia="ko-KR"/>
        </w:rPr>
        <w:t xml:space="preserve"> </w:t>
      </w:r>
      <w:r w:rsidRPr="00C14DCC">
        <w:rPr>
          <w:i/>
          <w:color w:val="000000"/>
          <w:sz w:val="24"/>
          <w:szCs w:val="24"/>
        </w:rPr>
        <w:t>Century Community Learning Centers</w:t>
      </w:r>
      <w:r w:rsidRPr="00C14DCC">
        <w:rPr>
          <w:color w:val="000000"/>
          <w:sz w:val="24"/>
          <w:szCs w:val="24"/>
        </w:rPr>
        <w:t>.</w:t>
      </w:r>
    </w:p>
    <w:p w14:paraId="11AAC0AD" w14:textId="77777777" w:rsidR="00F607F4" w:rsidRPr="00C14DCC" w:rsidRDefault="00F607F4" w:rsidP="00F607F4">
      <w:pPr>
        <w:pStyle w:val="ListParagraph"/>
        <w:rPr>
          <w:rFonts w:eastAsia="Malgun Gothic"/>
          <w:i/>
          <w:lang w:eastAsia="ko-KR"/>
        </w:rPr>
      </w:pPr>
    </w:p>
    <w:p w14:paraId="5EAE6411"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i/>
          <w:sz w:val="24"/>
          <w:szCs w:val="24"/>
        </w:rPr>
      </w:pPr>
      <w:r w:rsidRPr="00C14DCC">
        <w:rPr>
          <w:rFonts w:eastAsia="Batang"/>
          <w:bCs/>
          <w:sz w:val="24"/>
          <w:szCs w:val="24"/>
          <w:lang w:eastAsia="ko-KR"/>
        </w:rPr>
        <w:t>*Larson, D. J</w:t>
      </w:r>
      <w:r w:rsidRPr="00C14DCC">
        <w:rPr>
          <w:bCs/>
          <w:sz w:val="24"/>
          <w:szCs w:val="24"/>
        </w:rPr>
        <w:t>., &amp; Byon, K</w:t>
      </w:r>
      <w:r w:rsidRPr="00C14DCC">
        <w:rPr>
          <w:sz w:val="24"/>
          <w:szCs w:val="24"/>
        </w:rPr>
        <w:t>. K. (20</w:t>
      </w:r>
      <w:r w:rsidRPr="00C14DCC">
        <w:rPr>
          <w:rFonts w:eastAsia="Batang"/>
          <w:sz w:val="24"/>
          <w:szCs w:val="24"/>
          <w:lang w:eastAsia="ko-KR"/>
        </w:rPr>
        <w:t>10</w:t>
      </w:r>
      <w:r w:rsidRPr="00C14DCC">
        <w:rPr>
          <w:sz w:val="24"/>
          <w:szCs w:val="24"/>
        </w:rPr>
        <w:t xml:space="preserve">). </w:t>
      </w:r>
      <w:r w:rsidRPr="00C14DCC">
        <w:rPr>
          <w:rFonts w:eastAsia="Batang"/>
          <w:sz w:val="24"/>
          <w:szCs w:val="24"/>
          <w:lang w:eastAsia="ko-KR"/>
        </w:rPr>
        <w:t>USA cycling 2010 membership analysis.</w:t>
      </w:r>
      <w:r w:rsidRPr="00C14DCC">
        <w:rPr>
          <w:i/>
          <w:sz w:val="24"/>
          <w:szCs w:val="24"/>
        </w:rPr>
        <w:t xml:space="preserve"> </w:t>
      </w:r>
      <w:r w:rsidRPr="00C14DCC">
        <w:rPr>
          <w:rFonts w:eastAsia="Batang"/>
          <w:i/>
          <w:sz w:val="24"/>
          <w:szCs w:val="24"/>
          <w:lang w:eastAsia="ko-KR"/>
        </w:rPr>
        <w:t>USA Cycling Association</w:t>
      </w:r>
      <w:r w:rsidRPr="00C14DCC">
        <w:rPr>
          <w:i/>
          <w:sz w:val="24"/>
          <w:szCs w:val="24"/>
        </w:rPr>
        <w:t>.</w:t>
      </w:r>
    </w:p>
    <w:p w14:paraId="6341DB5B" w14:textId="77777777" w:rsidR="00F607F4" w:rsidRPr="00C14DCC" w:rsidRDefault="00F607F4" w:rsidP="00F607F4">
      <w:pPr>
        <w:pStyle w:val="ListParagraph"/>
        <w:rPr>
          <w:i/>
        </w:rPr>
      </w:pPr>
    </w:p>
    <w:p w14:paraId="70892393"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i/>
          <w:sz w:val="24"/>
          <w:szCs w:val="24"/>
        </w:rPr>
      </w:pPr>
      <w:r w:rsidRPr="00C14DCC">
        <w:rPr>
          <w:bCs/>
          <w:sz w:val="24"/>
          <w:szCs w:val="24"/>
          <w:lang w:eastAsia="ko-KR"/>
        </w:rPr>
        <w:t>*</w:t>
      </w:r>
      <w:r w:rsidRPr="00C14DCC">
        <w:rPr>
          <w:bCs/>
          <w:sz w:val="24"/>
          <w:szCs w:val="24"/>
        </w:rPr>
        <w:t>Cottingham, M., &amp; Byon, K</w:t>
      </w:r>
      <w:r w:rsidRPr="00C14DCC">
        <w:rPr>
          <w:sz w:val="24"/>
          <w:szCs w:val="24"/>
        </w:rPr>
        <w:t xml:space="preserve">. K. (2009). Determining the marketing potential, attendance, and re-patronage intentions of fans attending the </w:t>
      </w:r>
      <w:r w:rsidRPr="00C14DCC">
        <w:rPr>
          <w:i/>
          <w:sz w:val="24"/>
          <w:szCs w:val="24"/>
        </w:rPr>
        <w:t>2009 Mile High Massacre. Submitted to The Denver Harlequins.</w:t>
      </w:r>
    </w:p>
    <w:p w14:paraId="58269F5C" w14:textId="77777777" w:rsidR="00F607F4" w:rsidRPr="00C14DCC" w:rsidRDefault="00F607F4" w:rsidP="00F607F4">
      <w:pPr>
        <w:pStyle w:val="ListParagraph"/>
        <w:rPr>
          <w:i/>
        </w:rPr>
      </w:pPr>
    </w:p>
    <w:p w14:paraId="5CBC680F"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sz w:val="24"/>
          <w:szCs w:val="24"/>
        </w:rPr>
      </w:pPr>
      <w:r w:rsidRPr="00C14DCC">
        <w:rPr>
          <w:bCs/>
          <w:sz w:val="24"/>
          <w:szCs w:val="24"/>
        </w:rPr>
        <w:t>Byon, K</w:t>
      </w:r>
      <w:r w:rsidRPr="00C14DCC">
        <w:rPr>
          <w:sz w:val="24"/>
          <w:szCs w:val="24"/>
        </w:rPr>
        <w:t xml:space="preserve">. K. &amp; Zhang, J. J. (2008). Executive report: </w:t>
      </w:r>
      <w:r w:rsidRPr="00C14DCC">
        <w:rPr>
          <w:iCs/>
          <w:sz w:val="24"/>
          <w:szCs w:val="24"/>
        </w:rPr>
        <w:t>Success of intercollegiate sport team on transformation of sport identification, destination image, and visit tourism behavior</w:t>
      </w:r>
      <w:r w:rsidRPr="00C14DCC">
        <w:rPr>
          <w:sz w:val="24"/>
          <w:szCs w:val="24"/>
        </w:rPr>
        <w:t xml:space="preserve">. </w:t>
      </w:r>
      <w:r w:rsidRPr="00C14DCC">
        <w:rPr>
          <w:i/>
          <w:sz w:val="24"/>
          <w:szCs w:val="24"/>
        </w:rPr>
        <w:t xml:space="preserve">Alachua County </w:t>
      </w:r>
      <w:proofErr w:type="spellStart"/>
      <w:r w:rsidRPr="00C14DCC">
        <w:rPr>
          <w:i/>
          <w:sz w:val="24"/>
          <w:szCs w:val="24"/>
        </w:rPr>
        <w:t>Visitor’s</w:t>
      </w:r>
      <w:proofErr w:type="spellEnd"/>
      <w:r w:rsidRPr="00C14DCC">
        <w:rPr>
          <w:i/>
          <w:sz w:val="24"/>
          <w:szCs w:val="24"/>
        </w:rPr>
        <w:t xml:space="preserve"> and Convention Bureau</w:t>
      </w:r>
      <w:r w:rsidRPr="00C14DCC">
        <w:rPr>
          <w:sz w:val="24"/>
          <w:szCs w:val="24"/>
        </w:rPr>
        <w:t>.</w:t>
      </w:r>
    </w:p>
    <w:p w14:paraId="42F0E6E8" w14:textId="77777777" w:rsidR="00F607F4" w:rsidRPr="00C14DCC" w:rsidRDefault="00F607F4" w:rsidP="00F607F4">
      <w:pPr>
        <w:pStyle w:val="BodyTextIndent3"/>
        <w:autoSpaceDE w:val="0"/>
        <w:autoSpaceDN w:val="0"/>
        <w:adjustRightInd w:val="0"/>
        <w:spacing w:after="0"/>
        <w:ind w:left="720"/>
        <w:rPr>
          <w:sz w:val="24"/>
          <w:szCs w:val="24"/>
        </w:rPr>
      </w:pPr>
    </w:p>
    <w:p w14:paraId="2ED73BDB" w14:textId="77777777" w:rsidR="00F607F4" w:rsidRPr="00C14DCC" w:rsidRDefault="00F607F4" w:rsidP="00F607F4">
      <w:pPr>
        <w:pStyle w:val="BodyTextIndent3"/>
        <w:numPr>
          <w:ilvl w:val="0"/>
          <w:numId w:val="6"/>
        </w:numPr>
        <w:tabs>
          <w:tab w:val="num" w:pos="720"/>
        </w:tabs>
        <w:autoSpaceDE w:val="0"/>
        <w:autoSpaceDN w:val="0"/>
        <w:adjustRightInd w:val="0"/>
        <w:spacing w:after="0"/>
        <w:ind w:left="720"/>
        <w:rPr>
          <w:sz w:val="24"/>
          <w:szCs w:val="24"/>
          <w:lang w:eastAsia="ko-KR"/>
        </w:rPr>
      </w:pPr>
      <w:r w:rsidRPr="00C14DCC">
        <w:rPr>
          <w:sz w:val="24"/>
          <w:szCs w:val="24"/>
        </w:rPr>
        <w:t>K</w:t>
      </w:r>
      <w:r w:rsidRPr="00C14DCC">
        <w:rPr>
          <w:bCs/>
          <w:sz w:val="24"/>
          <w:szCs w:val="24"/>
        </w:rPr>
        <w:t>im, M.</w:t>
      </w:r>
      <w:r w:rsidRPr="00C14DCC">
        <w:rPr>
          <w:sz w:val="24"/>
          <w:szCs w:val="24"/>
        </w:rPr>
        <w:t xml:space="preserve">, Byon, K. K., &amp; Kim, M. (2008). </w:t>
      </w:r>
      <w:r w:rsidRPr="00C14DCC">
        <w:rPr>
          <w:sz w:val="24"/>
          <w:szCs w:val="24"/>
          <w:lang w:eastAsia="ko-KR"/>
        </w:rPr>
        <w:t>Infl</w:t>
      </w:r>
      <w:r w:rsidRPr="00C14DCC">
        <w:rPr>
          <w:sz w:val="24"/>
          <w:szCs w:val="24"/>
        </w:rPr>
        <w:t xml:space="preserve">uence of work status on organizational commitment and sport identity of university athletic department workers. </w:t>
      </w:r>
      <w:r w:rsidRPr="00C14DCC">
        <w:rPr>
          <w:i/>
          <w:sz w:val="24"/>
          <w:szCs w:val="24"/>
        </w:rPr>
        <w:t>University of Florida Athletic Department</w:t>
      </w:r>
      <w:r w:rsidRPr="00C14DCC">
        <w:rPr>
          <w:sz w:val="24"/>
          <w:szCs w:val="24"/>
        </w:rPr>
        <w:t>.</w:t>
      </w:r>
    </w:p>
    <w:p w14:paraId="122017C7" w14:textId="77777777" w:rsidR="00F607F4" w:rsidRPr="00C14DCC" w:rsidRDefault="00F607F4" w:rsidP="00F607F4">
      <w:pPr>
        <w:pStyle w:val="BodyText"/>
        <w:rPr>
          <w:bCs w:val="0"/>
        </w:rPr>
      </w:pPr>
    </w:p>
    <w:p w14:paraId="743CF140" w14:textId="77777777" w:rsidR="00F607F4" w:rsidRPr="00C14DCC" w:rsidRDefault="00F607F4" w:rsidP="00F607F4">
      <w:pPr>
        <w:pStyle w:val="BodyText"/>
        <w:rPr>
          <w:bCs w:val="0"/>
        </w:rPr>
      </w:pPr>
      <w:r w:rsidRPr="00C14DCC">
        <w:rPr>
          <w:bCs w:val="0"/>
        </w:rPr>
        <w:t>TEACHING ACTIVITIES AND COURSES TAUGHT</w:t>
      </w:r>
    </w:p>
    <w:p w14:paraId="61001AC9" w14:textId="77777777" w:rsidR="00F607F4" w:rsidRPr="00C14DCC" w:rsidRDefault="00F607F4" w:rsidP="00F607F4">
      <w:pPr>
        <w:pStyle w:val="BodyTextIndent3"/>
        <w:autoSpaceDE w:val="0"/>
        <w:autoSpaceDN w:val="0"/>
        <w:adjustRightInd w:val="0"/>
        <w:spacing w:after="0"/>
        <w:rPr>
          <w:sz w:val="24"/>
          <w:szCs w:val="24"/>
        </w:rPr>
      </w:pPr>
    </w:p>
    <w:p w14:paraId="5C1078A5" w14:textId="6FA75565" w:rsidR="00F607F4" w:rsidRPr="00C14DCC" w:rsidRDefault="00F607F4" w:rsidP="00571061">
      <w:pPr>
        <w:pStyle w:val="BodyText"/>
        <w:tabs>
          <w:tab w:val="left" w:pos="1800"/>
          <w:tab w:val="left" w:pos="1980"/>
          <w:tab w:val="left" w:pos="2070"/>
          <w:tab w:val="left" w:pos="7110"/>
          <w:tab w:val="left" w:pos="7200"/>
          <w:tab w:val="left" w:pos="7740"/>
        </w:tabs>
        <w:rPr>
          <w:b w:val="0"/>
          <w:bCs w:val="0"/>
          <w:i/>
        </w:rPr>
      </w:pPr>
      <w:r w:rsidRPr="00C14DCC">
        <w:rPr>
          <w:rFonts w:eastAsia="Malgun Gothic"/>
          <w:b w:val="0"/>
          <w:bCs w:val="0"/>
          <w:u w:val="single"/>
          <w:lang w:eastAsia="ko-KR"/>
        </w:rPr>
        <w:t xml:space="preserve">Indiana </w:t>
      </w:r>
      <w:r w:rsidRPr="004A4DF9">
        <w:rPr>
          <w:b w:val="0"/>
          <w:bCs w:val="0"/>
          <w:u w:val="single"/>
        </w:rPr>
        <w:t>University</w:t>
      </w:r>
      <w:r w:rsidR="004A4DF9">
        <w:rPr>
          <w:b w:val="0"/>
          <w:bCs w:val="0"/>
          <w:lang w:val="en-US"/>
        </w:rPr>
        <w:t xml:space="preserve"> </w:t>
      </w:r>
      <w:r w:rsidRPr="004A4DF9">
        <w:rPr>
          <w:rFonts w:eastAsia="Malgun Gothic"/>
          <w:b w:val="0"/>
          <w:bCs w:val="0"/>
          <w:lang w:eastAsia="ko-KR"/>
        </w:rPr>
        <w:t>Bloomington</w:t>
      </w:r>
      <w:r w:rsidRPr="00C14DCC">
        <w:rPr>
          <w:b w:val="0"/>
          <w:bCs w:val="0"/>
          <w:i/>
        </w:rPr>
        <w:t xml:space="preserve">, </w:t>
      </w:r>
      <w:r w:rsidRPr="00C14DCC">
        <w:rPr>
          <w:rFonts w:eastAsia="Malgun Gothic"/>
          <w:b w:val="0"/>
          <w:bCs w:val="0"/>
          <w:i/>
          <w:lang w:eastAsia="ko-KR"/>
        </w:rPr>
        <w:t>Indiana</w:t>
      </w:r>
    </w:p>
    <w:p w14:paraId="7EF133CB" w14:textId="77777777" w:rsidR="00F607F4" w:rsidRPr="00C14DCC" w:rsidRDefault="00F607F4" w:rsidP="004A4DF9">
      <w:pPr>
        <w:pStyle w:val="BodyText"/>
        <w:rPr>
          <w:rFonts w:eastAsia="Malgun Gothic"/>
          <w:b w:val="0"/>
          <w:bCs w:val="0"/>
          <w:u w:val="single"/>
          <w:lang w:eastAsia="ko-KR"/>
        </w:rPr>
      </w:pPr>
    </w:p>
    <w:p w14:paraId="065CFB7E" w14:textId="77777777" w:rsidR="00F607F4" w:rsidRPr="00C14DCC" w:rsidRDefault="00F607F4" w:rsidP="00F607F4">
      <w:pPr>
        <w:pStyle w:val="BodyText"/>
        <w:ind w:firstLine="720"/>
        <w:rPr>
          <w:rFonts w:eastAsia="Batang"/>
          <w:b w:val="0"/>
          <w:bCs w:val="0"/>
          <w:lang w:val="en-US" w:eastAsia="ko-KR"/>
        </w:rPr>
      </w:pPr>
      <w:r w:rsidRPr="00C14DCC">
        <w:rPr>
          <w:rFonts w:eastAsia="Batang"/>
          <w:b w:val="0"/>
          <w:bCs w:val="0"/>
          <w:lang w:val="en-US" w:eastAsia="ko-KR"/>
        </w:rPr>
        <w:t>M211: Introduction to Sport Management (Undergraduate)</w:t>
      </w:r>
    </w:p>
    <w:p w14:paraId="3828D748" w14:textId="77777777" w:rsidR="00F607F4" w:rsidRPr="00C14DCC" w:rsidRDefault="00F607F4" w:rsidP="00F607F4">
      <w:pPr>
        <w:pStyle w:val="BodyText"/>
        <w:ind w:firstLine="720"/>
        <w:rPr>
          <w:rFonts w:eastAsia="Batang"/>
          <w:b w:val="0"/>
          <w:bCs w:val="0"/>
          <w:lang w:val="en-US" w:eastAsia="ko-KR"/>
        </w:rPr>
      </w:pPr>
      <w:r w:rsidRPr="00C14DCC">
        <w:rPr>
          <w:rFonts w:eastAsia="Batang"/>
          <w:b w:val="0"/>
          <w:bCs w:val="0"/>
          <w:lang w:val="en-US" w:eastAsia="ko-KR"/>
        </w:rPr>
        <w:t>M304: Sport Fan Behavior (Undergraduate)</w:t>
      </w:r>
    </w:p>
    <w:p w14:paraId="11D7BC14"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M428: Strategic Management in Sport Industry (Undergraduate)</w:t>
      </w:r>
    </w:p>
    <w:p w14:paraId="1C56F35B" w14:textId="77777777" w:rsidR="00F607F4" w:rsidRPr="00C14DCC" w:rsidRDefault="00F607F4" w:rsidP="00F607F4">
      <w:pPr>
        <w:pStyle w:val="BodyText"/>
        <w:ind w:firstLine="720"/>
        <w:rPr>
          <w:rFonts w:eastAsia="Malgun Gothic"/>
          <w:b w:val="0"/>
          <w:bCs w:val="0"/>
          <w:lang w:eastAsia="ko-KR"/>
        </w:rPr>
      </w:pPr>
      <w:r w:rsidRPr="00C14DCC">
        <w:rPr>
          <w:rFonts w:eastAsia="Batang"/>
          <w:b w:val="0"/>
          <w:bCs w:val="0"/>
          <w:lang w:eastAsia="ko-KR"/>
        </w:rPr>
        <w:t>M</w:t>
      </w:r>
      <w:r w:rsidRPr="00C14DCC">
        <w:rPr>
          <w:rFonts w:eastAsia="Malgun Gothic"/>
          <w:b w:val="0"/>
          <w:bCs w:val="0"/>
          <w:lang w:eastAsia="ko-KR"/>
        </w:rPr>
        <w:t>510: Administrative Theory Comprising Sports Programs (Graduate)</w:t>
      </w:r>
    </w:p>
    <w:p w14:paraId="4EC2A45A" w14:textId="77777777" w:rsidR="00F607F4" w:rsidRPr="00C14DCC" w:rsidRDefault="00F607F4" w:rsidP="00F607F4">
      <w:pPr>
        <w:pStyle w:val="BodyText"/>
        <w:ind w:firstLine="720"/>
        <w:rPr>
          <w:rFonts w:eastAsia="Batang"/>
          <w:b w:val="0"/>
          <w:bCs w:val="0"/>
          <w:lang w:val="en-US" w:eastAsia="ko-KR"/>
        </w:rPr>
      </w:pPr>
      <w:r w:rsidRPr="00C14DCC">
        <w:rPr>
          <w:rFonts w:eastAsia="Batang"/>
          <w:b w:val="0"/>
          <w:bCs w:val="0"/>
          <w:lang w:val="en-US" w:eastAsia="ko-KR"/>
        </w:rPr>
        <w:t>M520: Research Methods in Sport Management (Graduate)</w:t>
      </w:r>
    </w:p>
    <w:p w14:paraId="1C27F6AD"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val="en-US" w:eastAsia="ko-KR"/>
        </w:rPr>
        <w:t>M588</w:t>
      </w:r>
      <w:r w:rsidRPr="00C14DCC">
        <w:rPr>
          <w:rFonts w:eastAsia="Batang"/>
          <w:b w:val="0"/>
          <w:bCs w:val="0"/>
          <w:lang w:eastAsia="ko-KR"/>
        </w:rPr>
        <w:t>:</w:t>
      </w:r>
      <w:r w:rsidRPr="00C14DCC">
        <w:rPr>
          <w:rFonts w:eastAsia="Batang"/>
          <w:b w:val="0"/>
          <w:bCs w:val="0"/>
          <w:lang w:val="en-US" w:eastAsia="ko-KR"/>
        </w:rPr>
        <w:t xml:space="preserve"> Sport Strategy and Applications:</w:t>
      </w:r>
      <w:r w:rsidRPr="00C14DCC">
        <w:rPr>
          <w:rFonts w:eastAsia="Batang"/>
          <w:b w:val="0"/>
          <w:bCs w:val="0"/>
          <w:lang w:eastAsia="ko-KR"/>
        </w:rPr>
        <w:t xml:space="preserve"> Culminating Experience (Graduate)</w:t>
      </w:r>
    </w:p>
    <w:p w14:paraId="442F067E" w14:textId="77777777" w:rsidR="00F607F4" w:rsidRPr="00C14DCC" w:rsidRDefault="00F607F4" w:rsidP="00F607F4">
      <w:pPr>
        <w:pStyle w:val="BodyText"/>
        <w:ind w:firstLine="720"/>
        <w:rPr>
          <w:rFonts w:eastAsia="Batang"/>
          <w:b w:val="0"/>
          <w:bCs w:val="0"/>
          <w:lang w:eastAsia="ko-KR"/>
        </w:rPr>
      </w:pPr>
      <w:r w:rsidRPr="00C14DCC">
        <w:rPr>
          <w:rFonts w:eastAsia="Batang" w:hint="eastAsia"/>
          <w:b w:val="0"/>
          <w:bCs w:val="0"/>
          <w:lang w:eastAsia="ko-KR"/>
        </w:rPr>
        <w:t>M</w:t>
      </w:r>
      <w:r w:rsidRPr="00C14DCC">
        <w:rPr>
          <w:rFonts w:eastAsia="Batang"/>
          <w:b w:val="0"/>
          <w:bCs w:val="0"/>
          <w:lang w:eastAsia="ko-KR"/>
        </w:rPr>
        <w:t>680: Culminating Experience: Sport Strategy (Graduate)</w:t>
      </w:r>
    </w:p>
    <w:p w14:paraId="5B18D9BA" w14:textId="77777777" w:rsidR="00F607F4" w:rsidRPr="00C14DCC" w:rsidRDefault="00F607F4" w:rsidP="00F607F4">
      <w:pPr>
        <w:pStyle w:val="BodyText"/>
        <w:ind w:firstLine="720"/>
        <w:rPr>
          <w:rFonts w:eastAsia="Batang"/>
          <w:b w:val="0"/>
          <w:bCs w:val="0"/>
          <w:lang w:val="en-US" w:eastAsia="ko-KR"/>
        </w:rPr>
      </w:pPr>
      <w:r w:rsidRPr="00C14DCC">
        <w:rPr>
          <w:rFonts w:eastAsia="Batang"/>
          <w:b w:val="0"/>
          <w:bCs w:val="0"/>
          <w:lang w:val="en-US" w:eastAsia="ko-KR"/>
        </w:rPr>
        <w:t>K550: Research Methods and Data Analysis in Sport Management (Graduate)</w:t>
      </w:r>
    </w:p>
    <w:p w14:paraId="6365991F" w14:textId="77777777" w:rsidR="00F607F4" w:rsidRPr="00C14DCC" w:rsidRDefault="00F607F4" w:rsidP="00F607F4">
      <w:pPr>
        <w:pStyle w:val="BodyText"/>
        <w:ind w:firstLine="720"/>
        <w:rPr>
          <w:rFonts w:eastAsia="Malgun Gothic"/>
          <w:b w:val="0"/>
          <w:bCs w:val="0"/>
          <w:lang w:eastAsia="ko-KR"/>
        </w:rPr>
      </w:pPr>
      <w:r w:rsidRPr="00C14DCC">
        <w:rPr>
          <w:rFonts w:eastAsia="Malgun Gothic"/>
          <w:b w:val="0"/>
          <w:bCs w:val="0"/>
          <w:lang w:eastAsia="ko-KR"/>
        </w:rPr>
        <w:t>K691: Readings in Physical Education (Graduate)</w:t>
      </w:r>
    </w:p>
    <w:p w14:paraId="4BB03153" w14:textId="77777777" w:rsidR="00F607F4" w:rsidRPr="00C14DCC" w:rsidRDefault="00F607F4" w:rsidP="00F607F4">
      <w:pPr>
        <w:pStyle w:val="BodyText"/>
        <w:ind w:firstLine="720"/>
        <w:rPr>
          <w:rFonts w:eastAsia="Malgun Gothic"/>
          <w:b w:val="0"/>
          <w:bCs w:val="0"/>
          <w:lang w:eastAsia="ko-KR"/>
        </w:rPr>
      </w:pPr>
      <w:r w:rsidRPr="00C14DCC">
        <w:rPr>
          <w:rFonts w:eastAsia="Malgun Gothic"/>
          <w:b w:val="0"/>
          <w:bCs w:val="0"/>
          <w:lang w:eastAsia="ko-KR"/>
        </w:rPr>
        <w:t>K693: Independent Study and Research (Graduate)</w:t>
      </w:r>
    </w:p>
    <w:p w14:paraId="416108AE" w14:textId="77777777" w:rsidR="00F607F4" w:rsidRPr="00C14DCC" w:rsidRDefault="00F607F4" w:rsidP="00F607F4">
      <w:pPr>
        <w:pStyle w:val="BodyText"/>
        <w:ind w:firstLine="720"/>
        <w:rPr>
          <w:rFonts w:eastAsia="Malgun Gothic"/>
          <w:b w:val="0"/>
          <w:bCs w:val="0"/>
          <w:lang w:eastAsia="ko-KR"/>
        </w:rPr>
      </w:pPr>
      <w:r w:rsidRPr="00C14DCC">
        <w:rPr>
          <w:rFonts w:eastAsia="Malgun Gothic"/>
          <w:b w:val="0"/>
          <w:bCs w:val="0"/>
          <w:lang w:eastAsia="ko-KR"/>
        </w:rPr>
        <w:t>K792: Research in Human Performance (Graduate)</w:t>
      </w:r>
    </w:p>
    <w:p w14:paraId="4296D8A6" w14:textId="77777777" w:rsidR="00F607F4" w:rsidRPr="00C14DCC" w:rsidRDefault="00F607F4" w:rsidP="00F607F4">
      <w:pPr>
        <w:pStyle w:val="BodyText"/>
        <w:ind w:firstLine="720"/>
        <w:rPr>
          <w:b w:val="0"/>
          <w:bCs w:val="0"/>
          <w:u w:val="single"/>
        </w:rPr>
      </w:pPr>
      <w:r w:rsidRPr="00C14DCC">
        <w:rPr>
          <w:rFonts w:eastAsia="Malgun Gothic"/>
          <w:b w:val="0"/>
          <w:bCs w:val="0"/>
          <w:lang w:eastAsia="ko-KR"/>
        </w:rPr>
        <w:t>K799: Ph.D. Dissertation (Graduate – Doctoral</w:t>
      </w:r>
    </w:p>
    <w:p w14:paraId="30021F30" w14:textId="77777777" w:rsidR="00F607F4" w:rsidRDefault="00F607F4" w:rsidP="00F607F4">
      <w:pPr>
        <w:pStyle w:val="BodyText"/>
        <w:rPr>
          <w:b w:val="0"/>
          <w:bCs w:val="0"/>
          <w:u w:val="single"/>
        </w:rPr>
      </w:pPr>
    </w:p>
    <w:p w14:paraId="45C4FF12" w14:textId="77777777" w:rsidR="00A230C6" w:rsidRDefault="00A230C6" w:rsidP="00F607F4">
      <w:pPr>
        <w:pStyle w:val="BodyText"/>
        <w:rPr>
          <w:rFonts w:eastAsia="Malgun Gothic"/>
          <w:b w:val="0"/>
          <w:bCs w:val="0"/>
          <w:u w:val="single"/>
          <w:lang w:eastAsia="ko-KR"/>
        </w:rPr>
      </w:pPr>
    </w:p>
    <w:p w14:paraId="5C7347D5" w14:textId="65A0BE8F" w:rsidR="00F607F4" w:rsidRPr="00C14DCC" w:rsidRDefault="00F607F4" w:rsidP="00506A1F">
      <w:pPr>
        <w:pStyle w:val="BodyText"/>
        <w:tabs>
          <w:tab w:val="left" w:pos="7200"/>
        </w:tabs>
        <w:rPr>
          <w:b w:val="0"/>
          <w:bCs w:val="0"/>
          <w:i/>
        </w:rPr>
      </w:pPr>
      <w:proofErr w:type="spellStart"/>
      <w:r w:rsidRPr="00C14DCC">
        <w:rPr>
          <w:rFonts w:eastAsia="Malgun Gothic"/>
          <w:b w:val="0"/>
          <w:bCs w:val="0"/>
          <w:u w:val="single"/>
          <w:lang w:eastAsia="ko-KR"/>
        </w:rPr>
        <w:t>Rikkyo</w:t>
      </w:r>
      <w:proofErr w:type="spellEnd"/>
      <w:r w:rsidRPr="00C14DCC">
        <w:rPr>
          <w:rFonts w:eastAsia="Malgun Gothic"/>
          <w:b w:val="0"/>
          <w:bCs w:val="0"/>
          <w:u w:val="single"/>
          <w:lang w:eastAsia="ko-KR"/>
        </w:rPr>
        <w:t xml:space="preserve"> </w:t>
      </w:r>
      <w:r w:rsidRPr="00506A1F">
        <w:rPr>
          <w:b w:val="0"/>
          <w:bCs w:val="0"/>
        </w:rPr>
        <w:t>University</w:t>
      </w:r>
      <w:r w:rsidR="00506A1F">
        <w:rPr>
          <w:b w:val="0"/>
          <w:bCs w:val="0"/>
        </w:rPr>
        <w:tab/>
      </w:r>
      <w:r w:rsidRPr="00506A1F">
        <w:rPr>
          <w:rFonts w:eastAsia="Malgun Gothic"/>
          <w:b w:val="0"/>
          <w:bCs w:val="0"/>
          <w:lang w:eastAsia="ko-KR"/>
        </w:rPr>
        <w:t>Tokyo</w:t>
      </w:r>
      <w:r w:rsidRPr="00C14DCC">
        <w:rPr>
          <w:b w:val="0"/>
          <w:bCs w:val="0"/>
          <w:i/>
        </w:rPr>
        <w:t xml:space="preserve">, </w:t>
      </w:r>
      <w:r w:rsidRPr="00C14DCC">
        <w:rPr>
          <w:rFonts w:eastAsia="Malgun Gothic"/>
          <w:b w:val="0"/>
          <w:bCs w:val="0"/>
          <w:i/>
          <w:lang w:eastAsia="ko-KR"/>
        </w:rPr>
        <w:t>Japan</w:t>
      </w:r>
    </w:p>
    <w:p w14:paraId="4D979696" w14:textId="77777777" w:rsidR="00F607F4" w:rsidRPr="00C14DCC" w:rsidRDefault="00F607F4" w:rsidP="00F607F4">
      <w:pPr>
        <w:pStyle w:val="BodyText"/>
        <w:ind w:left="720"/>
        <w:rPr>
          <w:rFonts w:eastAsia="Malgun Gothic"/>
          <w:b w:val="0"/>
          <w:bCs w:val="0"/>
          <w:lang w:eastAsia="ko-KR"/>
        </w:rPr>
      </w:pPr>
    </w:p>
    <w:p w14:paraId="4B78DB06" w14:textId="77777777" w:rsidR="00F607F4" w:rsidRPr="00C14DCC" w:rsidRDefault="00F607F4" w:rsidP="00F607F4">
      <w:pPr>
        <w:pStyle w:val="BodyText"/>
        <w:ind w:left="720"/>
        <w:rPr>
          <w:b w:val="0"/>
          <w:bCs w:val="0"/>
          <w:u w:val="single"/>
        </w:rPr>
      </w:pPr>
      <w:r w:rsidRPr="00C14DCC">
        <w:rPr>
          <w:rFonts w:eastAsia="Malgun Gothic"/>
          <w:b w:val="0"/>
          <w:bCs w:val="0"/>
          <w:lang w:eastAsia="ko-KR"/>
        </w:rPr>
        <w:t xml:space="preserve">KN251: </w:t>
      </w:r>
      <w:r>
        <w:rPr>
          <w:rFonts w:eastAsia="Malgun Gothic"/>
          <w:b w:val="0"/>
          <w:bCs w:val="0"/>
          <w:lang w:val="en-US" w:eastAsia="ko-KR"/>
        </w:rPr>
        <w:t xml:space="preserve">Business </w:t>
      </w:r>
      <w:r w:rsidRPr="00C14DCC">
        <w:rPr>
          <w:rFonts w:eastAsia="Malgun Gothic"/>
          <w:b w:val="0"/>
          <w:bCs w:val="0"/>
          <w:lang w:val="en-US" w:eastAsia="ko-KR"/>
        </w:rPr>
        <w:t>Statistical Analysis</w:t>
      </w:r>
      <w:r w:rsidRPr="00C14DCC">
        <w:rPr>
          <w:rFonts w:eastAsia="Malgun Gothic"/>
          <w:b w:val="0"/>
          <w:bCs w:val="0"/>
          <w:lang w:eastAsia="ko-KR"/>
        </w:rPr>
        <w:t xml:space="preserve"> (Graduate - Summer Short Course)</w:t>
      </w:r>
    </w:p>
    <w:p w14:paraId="7677498C" w14:textId="77777777" w:rsidR="00F607F4" w:rsidRPr="00C14DCC" w:rsidRDefault="00F607F4" w:rsidP="00F607F4">
      <w:pPr>
        <w:pStyle w:val="BodyText"/>
        <w:ind w:left="720"/>
        <w:rPr>
          <w:rFonts w:eastAsia="Malgun Gothic"/>
          <w:b w:val="0"/>
          <w:bCs w:val="0"/>
          <w:lang w:eastAsia="ko-KR"/>
        </w:rPr>
      </w:pPr>
      <w:r w:rsidRPr="00C14DCC">
        <w:rPr>
          <w:rFonts w:eastAsia="Malgun Gothic"/>
          <w:b w:val="0"/>
          <w:bCs w:val="0"/>
          <w:lang w:eastAsia="ko-KR"/>
        </w:rPr>
        <w:t xml:space="preserve">BT237: </w:t>
      </w:r>
      <w:proofErr w:type="spellStart"/>
      <w:r>
        <w:rPr>
          <w:rFonts w:eastAsia="Malgun Gothic"/>
          <w:b w:val="0"/>
          <w:bCs w:val="0"/>
          <w:lang w:val="en-US" w:eastAsia="ko-KR"/>
        </w:rPr>
        <w:t>Te</w:t>
      </w:r>
      <w:proofErr w:type="spellEnd"/>
      <w:r w:rsidRPr="00C14DCC">
        <w:rPr>
          <w:rFonts w:eastAsia="Malgun Gothic"/>
          <w:b w:val="0"/>
          <w:bCs w:val="0"/>
          <w:lang w:eastAsia="ko-KR"/>
        </w:rPr>
        <w:t>am Sport Marketing (Undergraduate – Summer Short Course)</w:t>
      </w:r>
    </w:p>
    <w:p w14:paraId="594D6DEE" w14:textId="77777777" w:rsidR="00F607F4" w:rsidRPr="00C14DCC" w:rsidRDefault="00F607F4" w:rsidP="00F607F4">
      <w:pPr>
        <w:pStyle w:val="BodyText"/>
        <w:ind w:left="720"/>
        <w:rPr>
          <w:b w:val="0"/>
          <w:bCs w:val="0"/>
          <w:u w:val="single"/>
        </w:rPr>
      </w:pPr>
      <w:r w:rsidRPr="00C14DCC">
        <w:rPr>
          <w:rFonts w:eastAsia="Malgun Gothic"/>
          <w:b w:val="0"/>
          <w:bCs w:val="0"/>
          <w:lang w:eastAsia="ko-KR"/>
        </w:rPr>
        <w:t>KN251: Team Sport Marketing (Graduate - Summer Short Course)</w:t>
      </w:r>
    </w:p>
    <w:p w14:paraId="37786DE9" w14:textId="77777777" w:rsidR="00A230C6" w:rsidRDefault="00A230C6" w:rsidP="00F607F4">
      <w:pPr>
        <w:pStyle w:val="BodyText"/>
        <w:rPr>
          <w:rFonts w:eastAsia="Malgun Gothic"/>
          <w:b w:val="0"/>
          <w:bCs w:val="0"/>
          <w:u w:val="single"/>
          <w:lang w:eastAsia="ko-KR"/>
        </w:rPr>
      </w:pPr>
    </w:p>
    <w:p w14:paraId="0A7F16DC" w14:textId="27FF0F9F" w:rsidR="00F607F4" w:rsidRPr="00C14DCC" w:rsidRDefault="00F607F4" w:rsidP="00F607F4">
      <w:pPr>
        <w:pStyle w:val="BodyText"/>
        <w:rPr>
          <w:b w:val="0"/>
          <w:bCs w:val="0"/>
          <w:i/>
        </w:rPr>
      </w:pPr>
      <w:r w:rsidRPr="00C14DCC">
        <w:rPr>
          <w:rFonts w:eastAsia="Malgun Gothic"/>
          <w:b w:val="0"/>
          <w:bCs w:val="0"/>
          <w:u w:val="single"/>
          <w:lang w:eastAsia="ko-KR"/>
        </w:rPr>
        <w:t xml:space="preserve">Southwestern University Finance and Economics </w:t>
      </w:r>
      <w:r w:rsidRPr="00506A1F">
        <w:rPr>
          <w:b w:val="0"/>
          <w:bCs w:val="0"/>
        </w:rPr>
        <w:t>University</w:t>
      </w:r>
      <w:r w:rsidR="00506A1F">
        <w:rPr>
          <w:b w:val="0"/>
          <w:bCs w:val="0"/>
        </w:rPr>
        <w:tab/>
      </w:r>
      <w:r w:rsidR="00506A1F">
        <w:rPr>
          <w:b w:val="0"/>
          <w:bCs w:val="0"/>
        </w:rPr>
        <w:tab/>
      </w:r>
      <w:r w:rsidRPr="00506A1F">
        <w:rPr>
          <w:rFonts w:eastAsia="Malgun Gothic"/>
          <w:b w:val="0"/>
          <w:bCs w:val="0"/>
          <w:lang w:eastAsia="ko-KR"/>
        </w:rPr>
        <w:t>Chengdu</w:t>
      </w:r>
      <w:r w:rsidRPr="00C14DCC">
        <w:rPr>
          <w:rFonts w:eastAsia="Malgun Gothic"/>
          <w:b w:val="0"/>
          <w:bCs w:val="0"/>
          <w:lang w:eastAsia="ko-KR"/>
        </w:rPr>
        <w:t xml:space="preserve">, </w:t>
      </w:r>
      <w:r w:rsidRPr="00C14DCC">
        <w:rPr>
          <w:rFonts w:eastAsia="Malgun Gothic"/>
          <w:b w:val="0"/>
          <w:bCs w:val="0"/>
          <w:i/>
          <w:lang w:eastAsia="ko-KR"/>
        </w:rPr>
        <w:t>China</w:t>
      </w:r>
      <w:r w:rsidRPr="00C14DCC">
        <w:rPr>
          <w:rFonts w:eastAsia="Malgun Gothic"/>
          <w:b w:val="0"/>
          <w:bCs w:val="0"/>
          <w:lang w:eastAsia="ko-KR"/>
        </w:rPr>
        <w:t xml:space="preserve"> </w:t>
      </w:r>
    </w:p>
    <w:p w14:paraId="489CAFC4" w14:textId="77777777" w:rsidR="00F607F4" w:rsidRPr="00C14DCC" w:rsidRDefault="00F607F4" w:rsidP="00F607F4">
      <w:pPr>
        <w:pStyle w:val="BodyText"/>
        <w:rPr>
          <w:b w:val="0"/>
          <w:bCs w:val="0"/>
          <w:u w:val="single"/>
        </w:rPr>
      </w:pPr>
    </w:p>
    <w:p w14:paraId="3E0FD4BC" w14:textId="77777777" w:rsidR="00F607F4" w:rsidRPr="00C14DCC" w:rsidRDefault="00F607F4" w:rsidP="00F607F4">
      <w:pPr>
        <w:pStyle w:val="BodyText"/>
        <w:ind w:firstLine="720"/>
        <w:rPr>
          <w:b w:val="0"/>
          <w:bCs w:val="0"/>
          <w:u w:val="single"/>
        </w:rPr>
      </w:pPr>
      <w:r w:rsidRPr="00C14DCC">
        <w:rPr>
          <w:rFonts w:eastAsia="Malgun Gothic"/>
          <w:b w:val="0"/>
          <w:bCs w:val="0"/>
          <w:lang w:eastAsia="ko-KR"/>
        </w:rPr>
        <w:t>Sport Consumer Behavior (Graduate – Summer/Winter Short Course)</w:t>
      </w:r>
    </w:p>
    <w:p w14:paraId="006104AC" w14:textId="77777777" w:rsidR="00F607F4" w:rsidRPr="00C14DCC" w:rsidRDefault="00F607F4" w:rsidP="00F607F4">
      <w:pPr>
        <w:pStyle w:val="BodyText"/>
        <w:rPr>
          <w:rFonts w:eastAsia="Malgun Gothic"/>
          <w:b w:val="0"/>
          <w:bCs w:val="0"/>
          <w:u w:val="single"/>
          <w:lang w:eastAsia="ko-KR"/>
        </w:rPr>
      </w:pPr>
    </w:p>
    <w:p w14:paraId="24FCDBD4" w14:textId="48E86DEB" w:rsidR="00F607F4" w:rsidRPr="00C14DCC" w:rsidRDefault="00F607F4" w:rsidP="00506A1F">
      <w:pPr>
        <w:pStyle w:val="BodyText"/>
        <w:tabs>
          <w:tab w:val="left" w:pos="7200"/>
        </w:tabs>
        <w:rPr>
          <w:b w:val="0"/>
          <w:bCs w:val="0"/>
          <w:i/>
        </w:rPr>
      </w:pPr>
      <w:r w:rsidRPr="00C14DCC">
        <w:rPr>
          <w:rFonts w:eastAsia="Malgun Gothic"/>
          <w:b w:val="0"/>
          <w:bCs w:val="0"/>
          <w:u w:val="single"/>
          <w:lang w:eastAsia="ko-KR"/>
        </w:rPr>
        <w:t>Shanghai University of Sport</w:t>
      </w:r>
      <w:r w:rsidR="00506A1F" w:rsidRPr="00506A1F">
        <w:rPr>
          <w:rFonts w:eastAsia="Malgun Gothic"/>
          <w:b w:val="0"/>
          <w:bCs w:val="0"/>
          <w:lang w:val="en-US" w:eastAsia="ko-KR"/>
        </w:rPr>
        <w:t xml:space="preserve"> </w:t>
      </w:r>
      <w:r w:rsidR="00506A1F">
        <w:rPr>
          <w:rFonts w:eastAsia="Malgun Gothic"/>
          <w:b w:val="0"/>
          <w:bCs w:val="0"/>
          <w:lang w:eastAsia="ko-KR"/>
        </w:rPr>
        <w:tab/>
      </w:r>
      <w:r w:rsidRPr="00C14DCC">
        <w:rPr>
          <w:rFonts w:eastAsia="Malgun Gothic"/>
          <w:b w:val="0"/>
          <w:bCs w:val="0"/>
          <w:lang w:eastAsia="ko-KR"/>
        </w:rPr>
        <w:t>Shanghai</w:t>
      </w:r>
      <w:r w:rsidRPr="00C14DCC">
        <w:rPr>
          <w:b w:val="0"/>
          <w:bCs w:val="0"/>
          <w:i/>
        </w:rPr>
        <w:t>, China</w:t>
      </w:r>
    </w:p>
    <w:p w14:paraId="138A2757" w14:textId="77777777" w:rsidR="00F607F4" w:rsidRPr="00C14DCC" w:rsidRDefault="00F607F4" w:rsidP="00F607F4">
      <w:pPr>
        <w:pStyle w:val="BodyText"/>
        <w:rPr>
          <w:b w:val="0"/>
          <w:bCs w:val="0"/>
          <w:u w:val="single"/>
        </w:rPr>
      </w:pPr>
    </w:p>
    <w:p w14:paraId="3613F5DE" w14:textId="77777777" w:rsidR="00F607F4" w:rsidRPr="00C14DCC" w:rsidRDefault="00F607F4" w:rsidP="00F607F4">
      <w:pPr>
        <w:pStyle w:val="BodyText"/>
        <w:ind w:firstLine="720"/>
        <w:rPr>
          <w:b w:val="0"/>
          <w:bCs w:val="0"/>
          <w:u w:val="single"/>
        </w:rPr>
      </w:pPr>
      <w:r w:rsidRPr="00C14DCC">
        <w:rPr>
          <w:rFonts w:eastAsia="Malgun Gothic"/>
          <w:b w:val="0"/>
          <w:bCs w:val="0"/>
          <w:lang w:eastAsia="ko-KR"/>
        </w:rPr>
        <w:t>Research Methods in Sport Management (Winter Short Course)</w:t>
      </w:r>
    </w:p>
    <w:p w14:paraId="36CC2781" w14:textId="77777777" w:rsidR="00F607F4" w:rsidRPr="00C14DCC" w:rsidRDefault="00F607F4" w:rsidP="00F607F4">
      <w:pPr>
        <w:pStyle w:val="BodyText"/>
        <w:rPr>
          <w:b w:val="0"/>
          <w:bCs w:val="0"/>
          <w:u w:val="single"/>
        </w:rPr>
      </w:pPr>
    </w:p>
    <w:p w14:paraId="5114623E" w14:textId="7054F8FA" w:rsidR="00F607F4" w:rsidRPr="00C14DCC" w:rsidRDefault="00F607F4" w:rsidP="00506A1F">
      <w:pPr>
        <w:pStyle w:val="BodyText"/>
        <w:tabs>
          <w:tab w:val="left" w:pos="7200"/>
        </w:tabs>
        <w:rPr>
          <w:b w:val="0"/>
          <w:bCs w:val="0"/>
          <w:i/>
        </w:rPr>
      </w:pPr>
      <w:r w:rsidRPr="00C14DCC">
        <w:rPr>
          <w:b w:val="0"/>
          <w:bCs w:val="0"/>
          <w:u w:val="single"/>
        </w:rPr>
        <w:t xml:space="preserve">University of </w:t>
      </w:r>
      <w:r w:rsidRPr="00506A1F">
        <w:rPr>
          <w:b w:val="0"/>
          <w:bCs w:val="0"/>
        </w:rPr>
        <w:t>Georgia</w:t>
      </w:r>
      <w:r w:rsidR="00506A1F">
        <w:rPr>
          <w:b w:val="0"/>
          <w:bCs w:val="0"/>
        </w:rPr>
        <w:tab/>
      </w:r>
      <w:r w:rsidRPr="00506A1F">
        <w:rPr>
          <w:b w:val="0"/>
          <w:bCs w:val="0"/>
        </w:rPr>
        <w:t>Athens</w:t>
      </w:r>
      <w:r w:rsidRPr="00C14DCC">
        <w:rPr>
          <w:b w:val="0"/>
          <w:bCs w:val="0"/>
          <w:i/>
        </w:rPr>
        <w:t>, Georgia</w:t>
      </w:r>
    </w:p>
    <w:p w14:paraId="1609D152"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ab/>
      </w:r>
    </w:p>
    <w:p w14:paraId="11B006BE"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HONS 3040H: Honors Research Methods</w:t>
      </w:r>
    </w:p>
    <w:p w14:paraId="28FF533C"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3303: Practicum (Undergraduate)</w:t>
      </w:r>
    </w:p>
    <w:p w14:paraId="6628DEB7"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3430: Sport Business Practices (Undergraduate)</w:t>
      </w:r>
    </w:p>
    <w:p w14:paraId="48F4FBFB"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3560: Contemporary Issues in Sport Management (Undergraduate) </w:t>
      </w:r>
    </w:p>
    <w:p w14:paraId="79739C6E"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4000: Directed Study in Kinesiology (Undergraduate)</w:t>
      </w:r>
    </w:p>
    <w:p w14:paraId="63451667"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4810: Sport Marketing (Undergraduate) </w:t>
      </w:r>
    </w:p>
    <w:p w14:paraId="6C7963BA"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5140: Current Problems in Kinesiology  </w:t>
      </w:r>
    </w:p>
    <w:p w14:paraId="07F3CF82"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lastRenderedPageBreak/>
        <w:t>KINS 5405: Internship (Undergraduate)</w:t>
      </w:r>
    </w:p>
    <w:p w14:paraId="2F6C684C"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7005: Graduate Student Seminar (Graduate)</w:t>
      </w:r>
    </w:p>
    <w:p w14:paraId="6CE9FCAE"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7140: Current Problems in Kinesiology (Sport Consumer Behavior: Graduate) </w:t>
      </w:r>
    </w:p>
    <w:p w14:paraId="678F8D94"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7150: Research Methods and Statistics in Kinesiology (Graduate)</w:t>
      </w:r>
    </w:p>
    <w:p w14:paraId="0937560A"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7200: Administration of Sport (Graduate) </w:t>
      </w:r>
    </w:p>
    <w:p w14:paraId="2AEC66FF"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7280: Sport Marketing (Graduate) </w:t>
      </w:r>
    </w:p>
    <w:p w14:paraId="4A38024D"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7300: Master’s Thesis (Graduate)</w:t>
      </w:r>
    </w:p>
    <w:p w14:paraId="61BD309E"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7650: Application Project in Kinesiology (Graduate)</w:t>
      </w:r>
    </w:p>
    <w:p w14:paraId="31FF05C6"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7450: Internship (Graduate)</w:t>
      </w:r>
    </w:p>
    <w:p w14:paraId="1F8D57BF"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7800: Practicum (Graduate)</w:t>
      </w:r>
    </w:p>
    <w:p w14:paraId="0C6BF38F"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8500: Sport Consumer Behavior Ph.D. Seminar (Graduate)</w:t>
      </w:r>
    </w:p>
    <w:p w14:paraId="246B7F21"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8990: Research Seminar in Kinesiology (Sport Management: Graduate) </w:t>
      </w:r>
    </w:p>
    <w:p w14:paraId="4AF8E815"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KINS 9000: Doctoral Research (Graduate)</w:t>
      </w:r>
    </w:p>
    <w:p w14:paraId="49EC5854"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9005: Doctoral Graduate Student Seminar (Graduate) </w:t>
      </w:r>
    </w:p>
    <w:p w14:paraId="0B055B2C"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9300: Doctoral Dissertation (Graduate) </w:t>
      </w:r>
    </w:p>
    <w:p w14:paraId="6787537D" w14:textId="77777777" w:rsidR="00F607F4" w:rsidRPr="00C14DCC" w:rsidRDefault="00F607F4" w:rsidP="00F607F4">
      <w:pPr>
        <w:pStyle w:val="BodyText"/>
        <w:ind w:firstLine="720"/>
        <w:rPr>
          <w:rFonts w:eastAsia="Batang"/>
          <w:b w:val="0"/>
          <w:bCs w:val="0"/>
          <w:lang w:eastAsia="ko-KR"/>
        </w:rPr>
      </w:pPr>
      <w:r w:rsidRPr="00C14DCC">
        <w:rPr>
          <w:rFonts w:eastAsia="Batang"/>
          <w:b w:val="0"/>
          <w:bCs w:val="0"/>
          <w:lang w:eastAsia="ko-KR"/>
        </w:rPr>
        <w:t xml:space="preserve">KINS 9630: Kinesiology Readings (Graduate) </w:t>
      </w:r>
    </w:p>
    <w:p w14:paraId="4D9ADE91" w14:textId="77777777" w:rsidR="00F607F4" w:rsidRPr="00C14DCC" w:rsidRDefault="00F607F4" w:rsidP="00F607F4">
      <w:pPr>
        <w:pStyle w:val="BodyText"/>
        <w:rPr>
          <w:b w:val="0"/>
          <w:bCs w:val="0"/>
          <w:u w:val="single"/>
        </w:rPr>
      </w:pPr>
    </w:p>
    <w:p w14:paraId="495939B1" w14:textId="09F68EF3" w:rsidR="00F607F4" w:rsidRPr="00C14DCC" w:rsidRDefault="00F607F4" w:rsidP="00003EE4">
      <w:pPr>
        <w:pStyle w:val="BodyText"/>
        <w:tabs>
          <w:tab w:val="left" w:pos="6840"/>
          <w:tab w:val="left" w:pos="7200"/>
        </w:tabs>
        <w:rPr>
          <w:b w:val="0"/>
          <w:bCs w:val="0"/>
          <w:i/>
        </w:rPr>
      </w:pPr>
      <w:r w:rsidRPr="00C14DCC">
        <w:rPr>
          <w:b w:val="0"/>
          <w:bCs w:val="0"/>
          <w:u w:val="single"/>
        </w:rPr>
        <w:t xml:space="preserve">University of Southern </w:t>
      </w:r>
      <w:r w:rsidRPr="00003EE4">
        <w:rPr>
          <w:b w:val="0"/>
          <w:bCs w:val="0"/>
        </w:rPr>
        <w:t>Mississippi</w:t>
      </w:r>
      <w:r w:rsidR="00003EE4">
        <w:rPr>
          <w:b w:val="0"/>
          <w:bCs w:val="0"/>
        </w:rPr>
        <w:tab/>
      </w:r>
      <w:r w:rsidRPr="00003EE4">
        <w:rPr>
          <w:b w:val="0"/>
          <w:bCs w:val="0"/>
          <w:i/>
        </w:rPr>
        <w:t>Hattiesburg</w:t>
      </w:r>
      <w:r w:rsidRPr="00C14DCC">
        <w:rPr>
          <w:b w:val="0"/>
          <w:bCs w:val="0"/>
          <w:i/>
        </w:rPr>
        <w:t>, Mississippi</w:t>
      </w:r>
    </w:p>
    <w:p w14:paraId="7F070D0B" w14:textId="77777777" w:rsidR="00F607F4" w:rsidRPr="00C14DCC" w:rsidRDefault="00F607F4" w:rsidP="00F607F4">
      <w:pPr>
        <w:pStyle w:val="BodyTextIndent3"/>
        <w:autoSpaceDE w:val="0"/>
        <w:autoSpaceDN w:val="0"/>
        <w:adjustRightInd w:val="0"/>
        <w:spacing w:after="0"/>
        <w:ind w:left="0" w:firstLine="720"/>
        <w:rPr>
          <w:rFonts w:eastAsia="Batang"/>
          <w:sz w:val="24"/>
          <w:szCs w:val="24"/>
          <w:lang w:eastAsia="ko-KR"/>
        </w:rPr>
      </w:pPr>
    </w:p>
    <w:p w14:paraId="4C8C65B7" w14:textId="77777777" w:rsidR="00F607F4" w:rsidRPr="00C14DCC" w:rsidRDefault="00F607F4" w:rsidP="00F607F4">
      <w:pPr>
        <w:pStyle w:val="BodyTextIndent3"/>
        <w:autoSpaceDE w:val="0"/>
        <w:autoSpaceDN w:val="0"/>
        <w:adjustRightInd w:val="0"/>
        <w:spacing w:after="0"/>
        <w:ind w:left="0" w:firstLine="720"/>
        <w:rPr>
          <w:rFonts w:eastAsia="Times New Roman"/>
          <w:sz w:val="24"/>
          <w:szCs w:val="24"/>
          <w:lang w:eastAsia="en-US"/>
        </w:rPr>
      </w:pPr>
      <w:r w:rsidRPr="00C14DCC">
        <w:rPr>
          <w:rFonts w:eastAsia="Times New Roman"/>
          <w:sz w:val="24"/>
          <w:szCs w:val="24"/>
          <w:lang w:eastAsia="en-US"/>
        </w:rPr>
        <w:t>HPR 715: Sport Marketing and Public Relations (Graduate)</w:t>
      </w:r>
    </w:p>
    <w:p w14:paraId="41270E19" w14:textId="77777777" w:rsidR="00F607F4" w:rsidRPr="00C14DCC" w:rsidRDefault="00F607F4" w:rsidP="00F607F4">
      <w:pPr>
        <w:pStyle w:val="BodyTextIndent3"/>
        <w:autoSpaceDE w:val="0"/>
        <w:autoSpaceDN w:val="0"/>
        <w:adjustRightInd w:val="0"/>
        <w:spacing w:after="0"/>
        <w:ind w:left="0" w:firstLine="720"/>
        <w:rPr>
          <w:rFonts w:eastAsia="Times New Roman"/>
          <w:sz w:val="24"/>
          <w:szCs w:val="24"/>
          <w:lang w:eastAsia="en-US"/>
        </w:rPr>
      </w:pPr>
      <w:r w:rsidRPr="00C14DCC">
        <w:rPr>
          <w:rFonts w:eastAsia="Times New Roman"/>
          <w:sz w:val="24"/>
          <w:szCs w:val="24"/>
          <w:lang w:eastAsia="en-US"/>
        </w:rPr>
        <w:t>HPR 630: Socio-Ethical Issues in Sport (Graduate)</w:t>
      </w:r>
    </w:p>
    <w:p w14:paraId="1254AF26" w14:textId="77777777" w:rsidR="00F607F4" w:rsidRPr="00C14DCC" w:rsidRDefault="00F607F4" w:rsidP="00F607F4">
      <w:pPr>
        <w:pStyle w:val="BodyTextIndent3"/>
        <w:autoSpaceDE w:val="0"/>
        <w:autoSpaceDN w:val="0"/>
        <w:adjustRightInd w:val="0"/>
        <w:spacing w:after="0"/>
        <w:ind w:left="720"/>
        <w:rPr>
          <w:rFonts w:eastAsia="Times New Roman"/>
          <w:sz w:val="24"/>
          <w:szCs w:val="24"/>
          <w:lang w:eastAsia="en-US"/>
        </w:rPr>
      </w:pPr>
      <w:r w:rsidRPr="00C14DCC">
        <w:rPr>
          <w:rFonts w:eastAsia="Times New Roman"/>
          <w:sz w:val="24"/>
          <w:szCs w:val="24"/>
          <w:lang w:eastAsia="en-US"/>
        </w:rPr>
        <w:t>HPR 441: Practicum (Undergraduate)</w:t>
      </w:r>
    </w:p>
    <w:p w14:paraId="55D00504" w14:textId="77777777" w:rsidR="00F607F4" w:rsidRPr="00C14DCC" w:rsidRDefault="00F607F4" w:rsidP="00F607F4">
      <w:pPr>
        <w:pStyle w:val="BodyTextIndent3"/>
        <w:autoSpaceDE w:val="0"/>
        <w:autoSpaceDN w:val="0"/>
        <w:adjustRightInd w:val="0"/>
        <w:spacing w:after="0"/>
        <w:ind w:left="720"/>
        <w:rPr>
          <w:rFonts w:eastAsia="Times New Roman"/>
          <w:b/>
          <w:sz w:val="24"/>
          <w:szCs w:val="24"/>
          <w:lang w:eastAsia="en-US"/>
        </w:rPr>
      </w:pPr>
      <w:r w:rsidRPr="00C14DCC">
        <w:rPr>
          <w:rFonts w:eastAsia="Times New Roman"/>
          <w:sz w:val="24"/>
          <w:szCs w:val="24"/>
          <w:lang w:eastAsia="en-US"/>
        </w:rPr>
        <w:t>HPR 410: Introduction to Sport Marketing (Undergraduate)</w:t>
      </w:r>
      <w:r w:rsidRPr="00C14DCC">
        <w:rPr>
          <w:rFonts w:eastAsia="Times New Roman"/>
          <w:b/>
          <w:sz w:val="24"/>
          <w:szCs w:val="24"/>
          <w:lang w:eastAsia="en-US"/>
        </w:rPr>
        <w:tab/>
      </w:r>
    </w:p>
    <w:p w14:paraId="285D5DD8" w14:textId="77777777" w:rsidR="00F607F4" w:rsidRPr="00C14DCC" w:rsidRDefault="00F607F4" w:rsidP="00F607F4">
      <w:pPr>
        <w:pStyle w:val="BodyTextIndent3"/>
        <w:autoSpaceDE w:val="0"/>
        <w:autoSpaceDN w:val="0"/>
        <w:adjustRightInd w:val="0"/>
        <w:spacing w:after="0"/>
        <w:ind w:left="720"/>
        <w:rPr>
          <w:rFonts w:eastAsia="Times New Roman"/>
          <w:sz w:val="24"/>
          <w:szCs w:val="24"/>
          <w:lang w:eastAsia="en-US"/>
        </w:rPr>
      </w:pPr>
      <w:r w:rsidRPr="00C14DCC">
        <w:rPr>
          <w:rFonts w:eastAsia="Times New Roman"/>
          <w:sz w:val="24"/>
          <w:szCs w:val="24"/>
          <w:lang w:eastAsia="en-US"/>
        </w:rPr>
        <w:t>HPR 405: Governing Agencies in Sport (Undergraduate)</w:t>
      </w:r>
      <w:r w:rsidRPr="00C14DCC">
        <w:rPr>
          <w:rFonts w:eastAsia="Times New Roman"/>
          <w:sz w:val="24"/>
          <w:szCs w:val="24"/>
          <w:lang w:eastAsia="en-US"/>
        </w:rPr>
        <w:tab/>
      </w:r>
    </w:p>
    <w:p w14:paraId="20E5F6D2" w14:textId="77777777" w:rsidR="00F607F4" w:rsidRPr="00C14DCC" w:rsidRDefault="00F607F4" w:rsidP="00F607F4">
      <w:pPr>
        <w:pStyle w:val="BodyTextIndent3"/>
        <w:autoSpaceDE w:val="0"/>
        <w:autoSpaceDN w:val="0"/>
        <w:adjustRightInd w:val="0"/>
        <w:spacing w:after="0"/>
        <w:ind w:left="0"/>
        <w:rPr>
          <w:rFonts w:eastAsia="Times New Roman"/>
          <w:sz w:val="24"/>
          <w:szCs w:val="24"/>
          <w:lang w:eastAsia="en-US"/>
        </w:rPr>
      </w:pPr>
      <w:r w:rsidRPr="00C14DCC">
        <w:rPr>
          <w:rFonts w:eastAsia="Times New Roman"/>
          <w:sz w:val="24"/>
          <w:szCs w:val="24"/>
          <w:lang w:eastAsia="en-US"/>
        </w:rPr>
        <w:tab/>
        <w:t>HPR 203: Introduction to Sport Management (Undergraduate)</w:t>
      </w:r>
    </w:p>
    <w:p w14:paraId="313A977A" w14:textId="77777777" w:rsidR="00F607F4" w:rsidRPr="00C14DCC" w:rsidRDefault="00F607F4" w:rsidP="00F607F4">
      <w:pPr>
        <w:pStyle w:val="BodyText"/>
        <w:rPr>
          <w:b w:val="0"/>
          <w:bCs w:val="0"/>
          <w:u w:val="single"/>
        </w:rPr>
      </w:pPr>
    </w:p>
    <w:p w14:paraId="2FD1FE36" w14:textId="14FC5F49" w:rsidR="00F607F4" w:rsidRPr="00C14DCC" w:rsidRDefault="00F607F4" w:rsidP="00003EE4">
      <w:pPr>
        <w:pStyle w:val="BodyText"/>
        <w:tabs>
          <w:tab w:val="left" w:pos="7200"/>
        </w:tabs>
        <w:rPr>
          <w:b w:val="0"/>
          <w:bCs w:val="0"/>
        </w:rPr>
      </w:pPr>
      <w:r w:rsidRPr="00C14DCC">
        <w:rPr>
          <w:b w:val="0"/>
          <w:bCs w:val="0"/>
          <w:u w:val="single"/>
        </w:rPr>
        <w:t xml:space="preserve">University of </w:t>
      </w:r>
      <w:r w:rsidRPr="00003EE4">
        <w:rPr>
          <w:b w:val="0"/>
          <w:bCs w:val="0"/>
        </w:rPr>
        <w:t>Florida</w:t>
      </w:r>
      <w:r w:rsidR="00003EE4">
        <w:rPr>
          <w:b w:val="0"/>
          <w:bCs w:val="0"/>
        </w:rPr>
        <w:tab/>
      </w:r>
      <w:r w:rsidRPr="00003EE4">
        <w:rPr>
          <w:b w:val="0"/>
          <w:bCs w:val="0"/>
          <w:i/>
        </w:rPr>
        <w:t>Gainesville</w:t>
      </w:r>
      <w:r w:rsidRPr="00C14DCC">
        <w:rPr>
          <w:b w:val="0"/>
          <w:bCs w:val="0"/>
          <w:i/>
        </w:rPr>
        <w:t>, Florida</w:t>
      </w:r>
    </w:p>
    <w:p w14:paraId="26121DC2" w14:textId="77777777" w:rsidR="00F607F4" w:rsidRPr="00C14DCC" w:rsidRDefault="00F607F4" w:rsidP="00F607F4">
      <w:pPr>
        <w:pStyle w:val="BodyTextIndent3"/>
        <w:autoSpaceDE w:val="0"/>
        <w:autoSpaceDN w:val="0"/>
        <w:adjustRightInd w:val="0"/>
        <w:spacing w:after="0"/>
        <w:ind w:left="0" w:firstLine="720"/>
        <w:rPr>
          <w:rFonts w:eastAsia="Batang"/>
          <w:sz w:val="24"/>
          <w:szCs w:val="24"/>
          <w:lang w:eastAsia="ko-KR"/>
        </w:rPr>
      </w:pPr>
    </w:p>
    <w:p w14:paraId="200C6189" w14:textId="77777777" w:rsidR="00F607F4" w:rsidRPr="00C14DCC" w:rsidRDefault="00F607F4" w:rsidP="00F607F4">
      <w:pPr>
        <w:pStyle w:val="BodyTextIndent3"/>
        <w:autoSpaceDE w:val="0"/>
        <w:autoSpaceDN w:val="0"/>
        <w:adjustRightInd w:val="0"/>
        <w:spacing w:after="0"/>
        <w:ind w:left="0" w:firstLine="720"/>
        <w:rPr>
          <w:rFonts w:eastAsia="Times New Roman"/>
          <w:sz w:val="24"/>
          <w:szCs w:val="24"/>
          <w:lang w:eastAsia="en-US"/>
        </w:rPr>
      </w:pPr>
      <w:r w:rsidRPr="00C14DCC">
        <w:rPr>
          <w:rFonts w:eastAsia="Times New Roman"/>
          <w:sz w:val="24"/>
          <w:szCs w:val="24"/>
          <w:lang w:eastAsia="en-US"/>
        </w:rPr>
        <w:t>SPM 2000C: Introduction to Sport Management (Undergraduate)</w:t>
      </w:r>
    </w:p>
    <w:p w14:paraId="1606983E" w14:textId="77777777" w:rsidR="00F607F4" w:rsidRPr="00C14DCC" w:rsidRDefault="00F607F4" w:rsidP="00F607F4">
      <w:pPr>
        <w:pStyle w:val="BodyTextIndent3"/>
        <w:autoSpaceDE w:val="0"/>
        <w:autoSpaceDN w:val="0"/>
        <w:adjustRightInd w:val="0"/>
        <w:spacing w:after="0"/>
        <w:ind w:left="0"/>
        <w:rPr>
          <w:rFonts w:eastAsia="Times New Roman"/>
          <w:sz w:val="24"/>
          <w:szCs w:val="24"/>
          <w:lang w:eastAsia="en-US"/>
        </w:rPr>
      </w:pPr>
      <w:r w:rsidRPr="00C14DCC">
        <w:rPr>
          <w:rFonts w:eastAsia="Times New Roman"/>
          <w:sz w:val="24"/>
          <w:szCs w:val="24"/>
          <w:lang w:eastAsia="en-US"/>
        </w:rPr>
        <w:tab/>
        <w:t>PEL  2930:   Taekwondo (Undergraduate)</w:t>
      </w:r>
    </w:p>
    <w:p w14:paraId="160B4357" w14:textId="77777777" w:rsidR="00F607F4" w:rsidRPr="00C14DCC" w:rsidRDefault="00F607F4" w:rsidP="00F607F4">
      <w:pPr>
        <w:pStyle w:val="BodyTextIndent3"/>
        <w:autoSpaceDE w:val="0"/>
        <w:autoSpaceDN w:val="0"/>
        <w:adjustRightInd w:val="0"/>
        <w:spacing w:after="0"/>
        <w:ind w:left="0"/>
        <w:rPr>
          <w:rFonts w:eastAsia="Times New Roman"/>
          <w:sz w:val="24"/>
          <w:szCs w:val="24"/>
          <w:lang w:eastAsia="en-US"/>
        </w:rPr>
      </w:pPr>
      <w:r w:rsidRPr="00C14DCC">
        <w:rPr>
          <w:rFonts w:eastAsia="Times New Roman"/>
          <w:sz w:val="24"/>
          <w:szCs w:val="24"/>
          <w:lang w:eastAsia="en-US"/>
        </w:rPr>
        <w:tab/>
        <w:t>PEM 1131:   Weight Training I (Undergraduate)</w:t>
      </w:r>
    </w:p>
    <w:p w14:paraId="492318A7" w14:textId="77777777" w:rsidR="00F607F4" w:rsidRPr="00C14DCC" w:rsidRDefault="00F607F4" w:rsidP="00F607F4">
      <w:pPr>
        <w:pStyle w:val="BodyTextIndent3"/>
        <w:autoSpaceDE w:val="0"/>
        <w:autoSpaceDN w:val="0"/>
        <w:adjustRightInd w:val="0"/>
        <w:spacing w:after="0"/>
        <w:ind w:left="0"/>
        <w:rPr>
          <w:rFonts w:eastAsia="Times New Roman"/>
          <w:sz w:val="24"/>
          <w:szCs w:val="24"/>
          <w:lang w:eastAsia="en-US"/>
        </w:rPr>
      </w:pPr>
    </w:p>
    <w:p w14:paraId="62759369" w14:textId="77777777" w:rsidR="00F607F4" w:rsidRPr="00C14DCC" w:rsidRDefault="00F607F4" w:rsidP="00F607F4">
      <w:pPr>
        <w:pStyle w:val="Heading3"/>
        <w:spacing w:before="0" w:after="0"/>
        <w:ind w:left="1440" w:hanging="1440"/>
        <w:jc w:val="both"/>
        <w:rPr>
          <w:rFonts w:ascii="Times New Roman" w:hAnsi="Times New Roman" w:cs="Times New Roman"/>
          <w:bCs w:val="0"/>
          <w:sz w:val="24"/>
          <w:szCs w:val="24"/>
        </w:rPr>
      </w:pPr>
      <w:r w:rsidRPr="00C14DCC">
        <w:rPr>
          <w:rFonts w:ascii="Times New Roman" w:hAnsi="Times New Roman" w:cs="Times New Roman"/>
          <w:bCs w:val="0"/>
          <w:sz w:val="24"/>
          <w:szCs w:val="24"/>
        </w:rPr>
        <w:t>HONORS, AWARDS, AND ACHIEVEMENTS</w:t>
      </w:r>
    </w:p>
    <w:p w14:paraId="53A50DB1" w14:textId="77777777" w:rsidR="00F607F4" w:rsidRPr="00C14DCC" w:rsidRDefault="00F607F4" w:rsidP="00F607F4">
      <w:pPr>
        <w:pStyle w:val="ListParagraph"/>
        <w:widowControl w:val="0"/>
        <w:autoSpaceDE w:val="0"/>
        <w:autoSpaceDN w:val="0"/>
        <w:adjustRightInd w:val="0"/>
        <w:ind w:left="0"/>
        <w:contextualSpacing/>
        <w:jc w:val="both"/>
      </w:pPr>
    </w:p>
    <w:p w14:paraId="7E0B2460"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2019 EASM New Research Award Competition Finalist (Jingxian (Cecilia) Zhang)</w:t>
      </w:r>
    </w:p>
    <w:p w14:paraId="0C7F785B"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2019 GSBA Student Research Grant Competition Winner (Wooyoung  (William) Jang)</w:t>
      </w:r>
    </w:p>
    <w:p w14:paraId="1138E9BE"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2019 ASMA Student Research Competition Winner (</w:t>
      </w:r>
      <w:proofErr w:type="spellStart"/>
      <w:r w:rsidRPr="00C14DCC">
        <w:t>Kyungyoel</w:t>
      </w:r>
      <w:proofErr w:type="spellEnd"/>
      <w:r w:rsidRPr="00C14DCC">
        <w:t xml:space="preserve"> (Anthony) Kim)</w:t>
      </w:r>
    </w:p>
    <w:p w14:paraId="4F6BD7B8"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20 exceptional sports management and athletic administration professors by BSchool.Org</w:t>
      </w:r>
    </w:p>
    <w:p w14:paraId="773F826F" w14:textId="77777777" w:rsidR="00F607F4" w:rsidRDefault="00F607F4" w:rsidP="00F607F4">
      <w:pPr>
        <w:pStyle w:val="ListParagraph"/>
        <w:widowControl w:val="0"/>
        <w:numPr>
          <w:ilvl w:val="0"/>
          <w:numId w:val="16"/>
        </w:numPr>
        <w:autoSpaceDE w:val="0"/>
        <w:autoSpaceDN w:val="0"/>
        <w:adjustRightInd w:val="0"/>
        <w:contextualSpacing/>
        <w:jc w:val="both"/>
      </w:pPr>
      <w:r w:rsidRPr="00C14DCC">
        <w:t>Faculty Advisor of 2018 SMA Best Student Research Winning Paper (</w:t>
      </w:r>
      <w:proofErr w:type="spellStart"/>
      <w:r w:rsidRPr="00C14DCC">
        <w:t>Kyungyoel</w:t>
      </w:r>
      <w:proofErr w:type="spellEnd"/>
      <w:r w:rsidRPr="00C14DCC">
        <w:t xml:space="preserve"> (Anthony) Kim)</w:t>
      </w:r>
    </w:p>
    <w:p w14:paraId="5A7BDF4C" w14:textId="40625BFB"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 xml:space="preserve">Faculty Advisor of 2018 NASSM Student Research Competition Finalist (Wooyoung (William) Jang) </w:t>
      </w:r>
    </w:p>
    <w:p w14:paraId="5D3253EE"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 xml:space="preserve">Faculty Advisor of 2018 NASSM Doctoral Student Research Grant Competition Winner </w:t>
      </w:r>
      <w:r w:rsidRPr="00C14DCC">
        <w:lastRenderedPageBreak/>
        <w:t>(Kyungyeol (Anthony) Kim)</w:t>
      </w:r>
      <w:r w:rsidRPr="00C14DCC">
        <w:tab/>
      </w:r>
    </w:p>
    <w:p w14:paraId="6ECAABD2"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2018 GSBA Student Research Grant Competition Winner (Kyungyeol (Anthony) Kim)</w:t>
      </w:r>
    </w:p>
    <w:p w14:paraId="702E99BD"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2017 NASSM Student Research Competition Winner (Kyungyeol (Anthony) Kim)</w:t>
      </w:r>
    </w:p>
    <w:p w14:paraId="46CCCAA4" w14:textId="16F52D0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 xml:space="preserve">Faculty Advisor of 2017 NASSM Doctoral Student Research Grant Competition Winner (Wooyoung (William) Jang) </w:t>
      </w:r>
    </w:p>
    <w:p w14:paraId="3986CD78" w14:textId="642A7C5A"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2015 Outstanding Teaching Assistant Award (Charles W. Jones) 2015</w:t>
      </w:r>
    </w:p>
    <w:p w14:paraId="038550E9" w14:textId="4CF163A8"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2014 Outstanding Teaching Assistant Award (Brian H. Yim) 2014</w:t>
      </w:r>
    </w:p>
    <w:p w14:paraId="2C7DA5BB"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 xml:space="preserve">Faculty Advisor of 2013 Sport Marketing Association (SMA) conference Best Student Paper Award Winner (Carolina </w:t>
      </w:r>
      <w:proofErr w:type="spellStart"/>
      <w:r w:rsidRPr="00C14DCC">
        <w:t>Salge</w:t>
      </w:r>
      <w:proofErr w:type="spellEnd"/>
      <w:r w:rsidRPr="00C14DCC">
        <w:t>)</w:t>
      </w:r>
    </w:p>
    <w:p w14:paraId="6B4BBB6A" w14:textId="77777777"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 xml:space="preserve">Faculty Advisor (co-advisor) of 2013 Sport &amp; Recreation, Law Association (SRLA) Bernard Patrick </w:t>
      </w:r>
      <w:proofErr w:type="spellStart"/>
      <w:r w:rsidRPr="00C14DCC">
        <w:t>Maloy</w:t>
      </w:r>
      <w:proofErr w:type="spellEnd"/>
      <w:r w:rsidRPr="00C14DCC">
        <w:t xml:space="preserve"> Student Research Award Winner (Natasha </w:t>
      </w:r>
      <w:proofErr w:type="spellStart"/>
      <w:r w:rsidRPr="00C14DCC">
        <w:t>Brison</w:t>
      </w:r>
      <w:proofErr w:type="spellEnd"/>
      <w:r w:rsidRPr="00C14DCC">
        <w:t>)</w:t>
      </w:r>
    </w:p>
    <w:p w14:paraId="5361D275" w14:textId="430FCB8D"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Faculty Advisor of Graduate Student Case Study Competition Winner at the annual Sport Marketing Association (</w:t>
      </w:r>
      <w:r w:rsidRPr="00C14DCC">
        <w:rPr>
          <w:rFonts w:eastAsia="Batang"/>
          <w:bCs/>
          <w:lang w:eastAsia="ko-KR"/>
        </w:rPr>
        <w:t xml:space="preserve">Alyssa </w:t>
      </w:r>
      <w:proofErr w:type="spellStart"/>
      <w:r w:rsidRPr="00C14DCC">
        <w:rPr>
          <w:rFonts w:eastAsia="Batang"/>
          <w:bCs/>
          <w:lang w:eastAsia="ko-KR"/>
        </w:rPr>
        <w:t>Tavormina</w:t>
      </w:r>
      <w:proofErr w:type="spellEnd"/>
      <w:r w:rsidRPr="00C14DCC">
        <w:t xml:space="preserve">, Brian </w:t>
      </w:r>
      <w:proofErr w:type="spellStart"/>
      <w:r w:rsidRPr="00C14DCC">
        <w:t>Yim</w:t>
      </w:r>
      <w:proofErr w:type="spellEnd"/>
      <w:r w:rsidRPr="00C14DCC">
        <w:t xml:space="preserve">, Carolina </w:t>
      </w:r>
      <w:proofErr w:type="spellStart"/>
      <w:r w:rsidRPr="00C14DCC">
        <w:t>Salge</w:t>
      </w:r>
      <w:proofErr w:type="spellEnd"/>
      <w:r w:rsidRPr="00C14DCC">
        <w:t xml:space="preserve">, and Gregg Rich) </w:t>
      </w:r>
    </w:p>
    <w:p w14:paraId="6AD3C392" w14:textId="4886F71F" w:rsidR="00F607F4" w:rsidRPr="00C14DCC" w:rsidRDefault="00F607F4" w:rsidP="00F607F4">
      <w:pPr>
        <w:pStyle w:val="ListParagraph"/>
        <w:widowControl w:val="0"/>
        <w:numPr>
          <w:ilvl w:val="0"/>
          <w:numId w:val="16"/>
        </w:numPr>
        <w:autoSpaceDE w:val="0"/>
        <w:autoSpaceDN w:val="0"/>
        <w:adjustRightInd w:val="0"/>
        <w:contextualSpacing/>
        <w:jc w:val="both"/>
      </w:pPr>
      <w:r w:rsidRPr="00C14DCC">
        <w:t>Outst</w:t>
      </w:r>
      <w:r w:rsidRPr="00C14DCC">
        <w:rPr>
          <w:rFonts w:eastAsia="Batang"/>
          <w:lang w:eastAsia="ko-KR"/>
        </w:rPr>
        <w:t>anding Paper Award Winner at the Emerald Literati Network Awards for Excellence</w:t>
      </w:r>
      <w:r w:rsidR="009168A8">
        <w:rPr>
          <w:rFonts w:eastAsia="Batang"/>
          <w:lang w:eastAsia="ko-KR"/>
        </w:rPr>
        <w:t xml:space="preserve"> </w:t>
      </w:r>
      <w:r w:rsidRPr="00C14DCC">
        <w:rPr>
          <w:rFonts w:eastAsia="Batang"/>
          <w:lang w:eastAsia="ko-KR"/>
        </w:rPr>
        <w:t>2011</w:t>
      </w:r>
    </w:p>
    <w:p w14:paraId="5902958C" w14:textId="3C5A9FCF" w:rsidR="00F607F4" w:rsidRPr="00C14DCC" w:rsidRDefault="00F607F4" w:rsidP="00F607F4">
      <w:pPr>
        <w:pStyle w:val="ListParagraph"/>
        <w:widowControl w:val="0"/>
        <w:numPr>
          <w:ilvl w:val="0"/>
          <w:numId w:val="16"/>
        </w:numPr>
        <w:autoSpaceDE w:val="0"/>
        <w:autoSpaceDN w:val="0"/>
        <w:adjustRightInd w:val="0"/>
        <w:contextualSpacing/>
        <w:jc w:val="both"/>
      </w:pPr>
      <w:r w:rsidRPr="00C14DCC">
        <w:rPr>
          <w:rFonts w:eastAsia="Batang"/>
          <w:lang w:eastAsia="ko-KR"/>
        </w:rPr>
        <w:t>L</w:t>
      </w:r>
      <w:r w:rsidRPr="00C14DCC">
        <w:t xml:space="preserve">isted in the Cambridge Who’s Who among Executives and Professionals </w:t>
      </w:r>
    </w:p>
    <w:p w14:paraId="46F25D1C" w14:textId="77777777" w:rsidR="009E682A" w:rsidRDefault="00F607F4" w:rsidP="009E682A">
      <w:pPr>
        <w:pStyle w:val="ListParagraph"/>
        <w:widowControl w:val="0"/>
        <w:numPr>
          <w:ilvl w:val="0"/>
          <w:numId w:val="16"/>
        </w:numPr>
        <w:autoSpaceDE w:val="0"/>
        <w:autoSpaceDN w:val="0"/>
        <w:adjustRightInd w:val="0"/>
        <w:contextualSpacing/>
        <w:jc w:val="both"/>
        <w:rPr>
          <w:bCs/>
        </w:rPr>
      </w:pPr>
      <w:r w:rsidRPr="00C14DCC">
        <w:t>College of Health Emerging Scholar Faculty Award</w:t>
      </w:r>
      <w:r w:rsidRPr="00C14DCC">
        <w:tab/>
      </w:r>
      <w:r>
        <w:t>(University of Southern Mississippi)</w:t>
      </w:r>
      <w:r w:rsidR="009168A8" w:rsidRPr="00C14DCC">
        <w:rPr>
          <w:bCs/>
        </w:rPr>
        <w:t xml:space="preserve"> </w:t>
      </w:r>
    </w:p>
    <w:p w14:paraId="75E5782C" w14:textId="33CC7D5E" w:rsidR="00F607F4" w:rsidRPr="009E682A" w:rsidRDefault="00F607F4" w:rsidP="009E682A">
      <w:pPr>
        <w:widowControl w:val="0"/>
        <w:autoSpaceDE w:val="0"/>
        <w:autoSpaceDN w:val="0"/>
        <w:adjustRightInd w:val="0"/>
        <w:spacing w:before="480"/>
        <w:contextualSpacing/>
        <w:jc w:val="both"/>
        <w:rPr>
          <w:b/>
          <w:bCs/>
        </w:rPr>
      </w:pPr>
      <w:r w:rsidRPr="009E682A">
        <w:rPr>
          <w:b/>
        </w:rPr>
        <w:t>PH.D. CHAIR/COMMITTEE</w:t>
      </w:r>
    </w:p>
    <w:p w14:paraId="7F4036ED" w14:textId="77777777" w:rsidR="00F607F4" w:rsidRPr="00C14DCC" w:rsidRDefault="00F607F4" w:rsidP="00F607F4">
      <w:pPr>
        <w:pStyle w:val="BodyText"/>
        <w:rPr>
          <w:rFonts w:eastAsia="Batang"/>
          <w:bCs w:val="0"/>
          <w:lang w:eastAsia="ko-KR"/>
        </w:rPr>
      </w:pPr>
    </w:p>
    <w:p w14:paraId="5D88278B" w14:textId="77777777" w:rsidR="00F607F4" w:rsidRPr="00C14DCC" w:rsidRDefault="00F607F4" w:rsidP="00F607F4">
      <w:pPr>
        <w:pStyle w:val="BodyText"/>
        <w:rPr>
          <w:rFonts w:eastAsia="Batang"/>
          <w:bCs w:val="0"/>
          <w:lang w:eastAsia="ko-KR"/>
        </w:rPr>
      </w:pPr>
      <w:r w:rsidRPr="00C14DCC">
        <w:rPr>
          <w:rFonts w:eastAsia="Batang"/>
          <w:bCs w:val="0"/>
          <w:lang w:eastAsia="ko-KR"/>
        </w:rPr>
        <w:t>Indiana University</w:t>
      </w:r>
    </w:p>
    <w:p w14:paraId="4B61ECAB" w14:textId="77777777" w:rsidR="00F607F4" w:rsidRPr="00C14DCC" w:rsidRDefault="00F607F4" w:rsidP="00F607F4">
      <w:pPr>
        <w:pStyle w:val="BodyText"/>
        <w:rPr>
          <w:rFonts w:eastAsia="Batang"/>
          <w:bCs w:val="0"/>
          <w:lang w:eastAsia="ko-KR"/>
        </w:rPr>
      </w:pPr>
    </w:p>
    <w:p w14:paraId="06C1288D"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Chair, Jungj</w:t>
      </w:r>
      <w:r>
        <w:rPr>
          <w:rFonts w:eastAsia="Batang"/>
          <w:b w:val="0"/>
          <w:bCs w:val="0"/>
          <w:lang w:val="en-US" w:eastAsia="ko-KR"/>
        </w:rPr>
        <w:t>oo</w:t>
      </w:r>
      <w:r w:rsidRPr="00C14DCC">
        <w:rPr>
          <w:rFonts w:eastAsia="Batang"/>
          <w:b w:val="0"/>
          <w:bCs w:val="0"/>
          <w:lang w:eastAsia="ko-KR"/>
        </w:rPr>
        <w:t xml:space="preserve"> Lee: 2019-present</w:t>
      </w:r>
    </w:p>
    <w:p w14:paraId="3B3D6730"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 xml:space="preserve">Chair, </w:t>
      </w:r>
      <w:proofErr w:type="spellStart"/>
      <w:r w:rsidRPr="00C14DCC">
        <w:rPr>
          <w:rFonts w:eastAsia="Batang"/>
          <w:b w:val="0"/>
          <w:bCs w:val="0"/>
          <w:lang w:eastAsia="ko-KR"/>
        </w:rPr>
        <w:t>Junwoo</w:t>
      </w:r>
      <w:proofErr w:type="spellEnd"/>
      <w:r w:rsidRPr="00C14DCC">
        <w:rPr>
          <w:rFonts w:eastAsia="Batang"/>
          <w:b w:val="0"/>
          <w:bCs w:val="0"/>
          <w:lang w:eastAsia="ko-KR"/>
        </w:rPr>
        <w:t xml:space="preserve"> Choi: 2019-present</w:t>
      </w:r>
    </w:p>
    <w:p w14:paraId="3DAC7E98"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Chair, Hyunseok Song: 2017-present</w:t>
      </w:r>
    </w:p>
    <w:p w14:paraId="1D81651D"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Chair, Jingxian (Cecilia) Zhang: 2016-present (Successful Defense of Qualifying Examination, May, 2019)</w:t>
      </w:r>
    </w:p>
    <w:p w14:paraId="0810BF7D"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 xml:space="preserve">Chair, Kyungyeol (Anthony) Kim: 2016-present (Successful </w:t>
      </w:r>
      <w:r>
        <w:rPr>
          <w:rFonts w:eastAsia="Batang"/>
          <w:b w:val="0"/>
          <w:bCs w:val="0"/>
          <w:lang w:val="en-US" w:eastAsia="ko-KR"/>
        </w:rPr>
        <w:t xml:space="preserve">Dissertation Proposal </w:t>
      </w:r>
      <w:r w:rsidRPr="00C14DCC">
        <w:rPr>
          <w:rFonts w:eastAsia="Batang"/>
          <w:b w:val="0"/>
          <w:bCs w:val="0"/>
          <w:lang w:eastAsia="ko-KR"/>
        </w:rPr>
        <w:t xml:space="preserve">Defense, </w:t>
      </w:r>
      <w:r>
        <w:rPr>
          <w:rFonts w:eastAsia="Batang"/>
          <w:b w:val="0"/>
          <w:bCs w:val="0"/>
          <w:lang w:val="en-US" w:eastAsia="ko-KR"/>
        </w:rPr>
        <w:t>September</w:t>
      </w:r>
      <w:r w:rsidRPr="00C14DCC">
        <w:rPr>
          <w:rFonts w:eastAsia="Batang"/>
          <w:b w:val="0"/>
          <w:bCs w:val="0"/>
          <w:lang w:eastAsia="ko-KR"/>
        </w:rPr>
        <w:t>, 201</w:t>
      </w:r>
      <w:r>
        <w:rPr>
          <w:rFonts w:eastAsia="Batang"/>
          <w:b w:val="0"/>
          <w:bCs w:val="0"/>
          <w:lang w:val="en-US" w:eastAsia="ko-KR"/>
        </w:rPr>
        <w:t>9</w:t>
      </w:r>
      <w:r w:rsidRPr="00C14DCC">
        <w:rPr>
          <w:rFonts w:eastAsia="Batang"/>
          <w:b w:val="0"/>
          <w:bCs w:val="0"/>
          <w:lang w:eastAsia="ko-KR"/>
        </w:rPr>
        <w:t>)</w:t>
      </w:r>
    </w:p>
    <w:p w14:paraId="058EC97F"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 xml:space="preserve">Chair, Wooyoung (William) Jang: 2014-present (Successful Defense of </w:t>
      </w:r>
      <w:r>
        <w:rPr>
          <w:rFonts w:eastAsia="Batang"/>
          <w:b w:val="0"/>
          <w:bCs w:val="0"/>
          <w:lang w:eastAsia="ko-KR"/>
        </w:rPr>
        <w:t>Dissertation Proposal</w:t>
      </w:r>
      <w:r w:rsidRPr="00C14DCC">
        <w:rPr>
          <w:rFonts w:eastAsia="Batang"/>
          <w:b w:val="0"/>
          <w:bCs w:val="0"/>
          <w:lang w:eastAsia="ko-KR"/>
        </w:rPr>
        <w:t xml:space="preserve">, </w:t>
      </w:r>
      <w:r>
        <w:rPr>
          <w:rFonts w:eastAsia="Batang"/>
          <w:b w:val="0"/>
          <w:bCs w:val="0"/>
          <w:lang w:eastAsia="ko-KR"/>
        </w:rPr>
        <w:t>May</w:t>
      </w:r>
      <w:r w:rsidRPr="00C14DCC">
        <w:rPr>
          <w:rFonts w:eastAsia="Batang"/>
          <w:b w:val="0"/>
          <w:bCs w:val="0"/>
          <w:lang w:eastAsia="ko-KR"/>
        </w:rPr>
        <w:t>, 2018)</w:t>
      </w:r>
    </w:p>
    <w:p w14:paraId="51D4D19F"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Chair, Charles W. Jones: (Successful Defense, July, 2017, Currently at East Tennessee State University)</w:t>
      </w:r>
    </w:p>
    <w:p w14:paraId="6C7A9B59" w14:textId="77777777" w:rsidR="00F607F4" w:rsidRPr="00C14DCC" w:rsidRDefault="00F607F4" w:rsidP="00F607F4">
      <w:pPr>
        <w:numPr>
          <w:ilvl w:val="0"/>
          <w:numId w:val="7"/>
        </w:numPr>
        <w:rPr>
          <w:rFonts w:eastAsia="Batang"/>
          <w:lang w:eastAsia="ko-KR"/>
        </w:rPr>
      </w:pPr>
      <w:r w:rsidRPr="00C14DCC">
        <w:rPr>
          <w:rFonts w:eastAsia="Batang"/>
          <w:lang w:eastAsia="ko-KR"/>
        </w:rPr>
        <w:t>Member,</w:t>
      </w:r>
      <w:r w:rsidRPr="00C14DCC">
        <w:t xml:space="preserve"> Jonathan Benedek</w:t>
      </w:r>
    </w:p>
    <w:p w14:paraId="36A69653" w14:textId="77777777" w:rsidR="00F607F4" w:rsidRPr="00C14DCC" w:rsidRDefault="00F607F4" w:rsidP="00F607F4">
      <w:pPr>
        <w:pStyle w:val="BodyText"/>
        <w:numPr>
          <w:ilvl w:val="0"/>
          <w:numId w:val="7"/>
        </w:numPr>
        <w:rPr>
          <w:rFonts w:eastAsia="Batang"/>
          <w:b w:val="0"/>
          <w:bCs w:val="0"/>
          <w:lang w:eastAsia="ko-KR"/>
        </w:rPr>
      </w:pPr>
      <w:r w:rsidRPr="00C14DCC">
        <w:rPr>
          <w:rFonts w:eastAsia="Batang"/>
          <w:b w:val="0"/>
          <w:bCs w:val="0"/>
          <w:lang w:eastAsia="ko-KR"/>
        </w:rPr>
        <w:t>Member, Alex Gang (Successful Defense of Qualifying Examination, December 7, 2018)</w:t>
      </w:r>
    </w:p>
    <w:p w14:paraId="2FE1C4B2" w14:textId="77777777" w:rsidR="00F607F4" w:rsidRPr="00C14DCC" w:rsidRDefault="00F607F4" w:rsidP="00F607F4">
      <w:pPr>
        <w:pStyle w:val="BodyText"/>
        <w:numPr>
          <w:ilvl w:val="0"/>
          <w:numId w:val="7"/>
        </w:numPr>
        <w:rPr>
          <w:rFonts w:eastAsia="Batang"/>
          <w:b w:val="0"/>
        </w:rPr>
      </w:pPr>
      <w:r w:rsidRPr="00C14DCC">
        <w:rPr>
          <w:rFonts w:eastAsia="Batang"/>
          <w:b w:val="0"/>
        </w:rPr>
        <w:t>Member, Jin Park (Successful Defense of Qualifying Examination, April, 2018)</w:t>
      </w:r>
    </w:p>
    <w:p w14:paraId="0343B2A4" w14:textId="77777777" w:rsidR="00F607F4" w:rsidRPr="00C14DCC" w:rsidRDefault="00F607F4" w:rsidP="00F607F4">
      <w:pPr>
        <w:pStyle w:val="BodyText"/>
        <w:numPr>
          <w:ilvl w:val="0"/>
          <w:numId w:val="7"/>
        </w:numPr>
        <w:rPr>
          <w:rFonts w:eastAsia="Batang"/>
          <w:b w:val="0"/>
        </w:rPr>
      </w:pPr>
      <w:r w:rsidRPr="00C14DCC">
        <w:rPr>
          <w:rFonts w:eastAsia="Batang"/>
          <w:b w:val="0"/>
        </w:rPr>
        <w:t xml:space="preserve">Member, </w:t>
      </w:r>
      <w:proofErr w:type="spellStart"/>
      <w:r w:rsidRPr="00C14DCC">
        <w:rPr>
          <w:rFonts w:eastAsia="Batang"/>
          <w:b w:val="0"/>
        </w:rPr>
        <w:t>Byungik</w:t>
      </w:r>
      <w:proofErr w:type="spellEnd"/>
      <w:r w:rsidRPr="00C14DCC">
        <w:rPr>
          <w:rFonts w:eastAsia="Batang"/>
          <w:b w:val="0"/>
        </w:rPr>
        <w:t xml:space="preserve"> Park (Successful Defense of Dissertation, December 8, 2018)</w:t>
      </w:r>
    </w:p>
    <w:p w14:paraId="5728E61D" w14:textId="77777777" w:rsidR="00F607F4" w:rsidRPr="00C14DCC" w:rsidRDefault="00F607F4" w:rsidP="00F607F4">
      <w:pPr>
        <w:pStyle w:val="BodyText"/>
        <w:numPr>
          <w:ilvl w:val="0"/>
          <w:numId w:val="7"/>
        </w:numPr>
        <w:rPr>
          <w:rFonts w:eastAsia="Batang"/>
          <w:b w:val="0"/>
        </w:rPr>
      </w:pPr>
      <w:r w:rsidRPr="00C14DCC">
        <w:rPr>
          <w:rFonts w:eastAsia="Batang"/>
          <w:b w:val="0"/>
          <w:lang w:val="en-US"/>
        </w:rPr>
        <w:t xml:space="preserve">Member, </w:t>
      </w:r>
      <w:proofErr w:type="spellStart"/>
      <w:r w:rsidRPr="00C14DCC">
        <w:rPr>
          <w:rFonts w:eastAsia="Batang"/>
          <w:b w:val="0"/>
          <w:lang w:val="en-US"/>
        </w:rPr>
        <w:t>Taeyoung</w:t>
      </w:r>
      <w:proofErr w:type="spellEnd"/>
      <w:r w:rsidRPr="00C14DCC">
        <w:rPr>
          <w:rFonts w:eastAsia="Batang"/>
          <w:b w:val="0"/>
          <w:lang w:val="en-US"/>
        </w:rPr>
        <w:t xml:space="preserve"> Kim (Public Relations Department at Indiana University, </w:t>
      </w:r>
      <w:r w:rsidRPr="00C14DCC">
        <w:rPr>
          <w:rFonts w:eastAsia="Batang"/>
          <w:b w:val="0"/>
          <w:bCs w:val="0"/>
          <w:lang w:eastAsia="ko-KR"/>
        </w:rPr>
        <w:t xml:space="preserve">Successful Defense of Qualifying Examination, November </w:t>
      </w:r>
      <w:r w:rsidRPr="00C14DCC">
        <w:rPr>
          <w:rFonts w:eastAsia="Batang"/>
          <w:b w:val="0"/>
          <w:bCs w:val="0"/>
          <w:lang w:val="en-US" w:eastAsia="ko-KR"/>
        </w:rPr>
        <w:t>30</w:t>
      </w:r>
      <w:r w:rsidRPr="00C14DCC">
        <w:rPr>
          <w:rFonts w:eastAsia="Batang"/>
          <w:b w:val="0"/>
          <w:bCs w:val="0"/>
          <w:lang w:eastAsia="ko-KR"/>
        </w:rPr>
        <w:t>, 2018</w:t>
      </w:r>
      <w:r w:rsidRPr="00C14DCC">
        <w:rPr>
          <w:rFonts w:eastAsia="Batang"/>
          <w:b w:val="0"/>
          <w:lang w:val="en-US"/>
        </w:rPr>
        <w:t>)</w:t>
      </w:r>
    </w:p>
    <w:p w14:paraId="5710CAA4" w14:textId="77777777" w:rsidR="00F607F4" w:rsidRPr="00C14DCC" w:rsidRDefault="00F607F4" w:rsidP="00F607F4">
      <w:pPr>
        <w:pStyle w:val="BodyText"/>
        <w:numPr>
          <w:ilvl w:val="0"/>
          <w:numId w:val="7"/>
        </w:numPr>
        <w:rPr>
          <w:rFonts w:eastAsia="Batang"/>
          <w:b w:val="0"/>
        </w:rPr>
      </w:pPr>
      <w:r w:rsidRPr="00C14DCC">
        <w:rPr>
          <w:rFonts w:eastAsia="Batang"/>
          <w:b w:val="0"/>
        </w:rPr>
        <w:t xml:space="preserve">Member, </w:t>
      </w:r>
      <w:proofErr w:type="spellStart"/>
      <w:r w:rsidRPr="00C14DCC">
        <w:rPr>
          <w:rFonts w:eastAsia="Batang"/>
          <w:b w:val="0"/>
        </w:rPr>
        <w:t>Hansol</w:t>
      </w:r>
      <w:proofErr w:type="spellEnd"/>
      <w:r w:rsidRPr="00C14DCC">
        <w:rPr>
          <w:rFonts w:eastAsia="Batang"/>
          <w:b w:val="0"/>
        </w:rPr>
        <w:t xml:space="preserve"> Hwang (Successful Defense, November, 2016)</w:t>
      </w:r>
    </w:p>
    <w:p w14:paraId="3A3AD9D5" w14:textId="77777777" w:rsidR="00F607F4" w:rsidRPr="00C14DCC" w:rsidRDefault="00F607F4" w:rsidP="00F607F4">
      <w:pPr>
        <w:pStyle w:val="BodyText"/>
        <w:numPr>
          <w:ilvl w:val="0"/>
          <w:numId w:val="7"/>
        </w:numPr>
        <w:rPr>
          <w:rFonts w:eastAsia="Batang"/>
          <w:b w:val="0"/>
        </w:rPr>
      </w:pPr>
      <w:r w:rsidRPr="00C14DCC">
        <w:rPr>
          <w:rFonts w:eastAsia="Batang"/>
          <w:b w:val="0"/>
        </w:rPr>
        <w:t xml:space="preserve">Member, </w:t>
      </w:r>
      <w:proofErr w:type="spellStart"/>
      <w:r w:rsidRPr="00C14DCC">
        <w:rPr>
          <w:rFonts w:eastAsia="Batang"/>
          <w:b w:val="0"/>
        </w:rPr>
        <w:t>Namhun</w:t>
      </w:r>
      <w:proofErr w:type="spellEnd"/>
      <w:r w:rsidRPr="00C14DCC">
        <w:rPr>
          <w:rFonts w:eastAsia="Batang"/>
          <w:b w:val="0"/>
        </w:rPr>
        <w:t xml:space="preserve"> Lim (Successful Defense, February, 2017)</w:t>
      </w:r>
    </w:p>
    <w:p w14:paraId="7EC39B90" w14:textId="77777777" w:rsidR="00F607F4" w:rsidRPr="00C14DCC" w:rsidRDefault="00F607F4" w:rsidP="00F607F4">
      <w:pPr>
        <w:pStyle w:val="BodyText"/>
        <w:numPr>
          <w:ilvl w:val="0"/>
          <w:numId w:val="7"/>
        </w:numPr>
        <w:rPr>
          <w:rFonts w:eastAsia="Batang"/>
          <w:b w:val="0"/>
        </w:rPr>
      </w:pPr>
      <w:r w:rsidRPr="00C14DCC">
        <w:rPr>
          <w:rFonts w:eastAsia="Batang"/>
          <w:b w:val="0"/>
        </w:rPr>
        <w:t>Member, Rebecca Allen (Dissertation in Progress)</w:t>
      </w:r>
    </w:p>
    <w:p w14:paraId="3133E5B0" w14:textId="77777777" w:rsidR="00F607F4" w:rsidRPr="00C14DCC" w:rsidRDefault="00F607F4" w:rsidP="00F607F4">
      <w:pPr>
        <w:pStyle w:val="BodyText"/>
        <w:numPr>
          <w:ilvl w:val="0"/>
          <w:numId w:val="7"/>
        </w:numPr>
        <w:rPr>
          <w:rFonts w:eastAsia="Batang"/>
          <w:b w:val="0"/>
        </w:rPr>
      </w:pPr>
      <w:r w:rsidRPr="00C14DCC">
        <w:rPr>
          <w:rFonts w:eastAsia="Batang"/>
          <w:b w:val="0"/>
        </w:rPr>
        <w:t xml:space="preserve">Member, </w:t>
      </w:r>
      <w:proofErr w:type="spellStart"/>
      <w:r w:rsidRPr="00C14DCC">
        <w:rPr>
          <w:rFonts w:eastAsia="Batang"/>
          <w:b w:val="0"/>
        </w:rPr>
        <w:t>Wanyong</w:t>
      </w:r>
      <w:proofErr w:type="spellEnd"/>
      <w:r w:rsidRPr="00C14DCC">
        <w:rPr>
          <w:rFonts w:eastAsia="Batang"/>
          <w:b w:val="0"/>
        </w:rPr>
        <w:t xml:space="preserve"> Choi (Successful Defense, April, 2016, Currently at </w:t>
      </w:r>
      <w:r w:rsidRPr="00C14DCC">
        <w:rPr>
          <w:rFonts w:eastAsia="Batang"/>
          <w:b w:val="0"/>
          <w:lang w:val="en-US"/>
        </w:rPr>
        <w:t>University of North Florida</w:t>
      </w:r>
      <w:r w:rsidRPr="00C14DCC">
        <w:rPr>
          <w:rFonts w:eastAsia="Batang"/>
          <w:b w:val="0"/>
        </w:rPr>
        <w:t>)</w:t>
      </w:r>
    </w:p>
    <w:p w14:paraId="2EFF6CE0" w14:textId="77777777" w:rsidR="00F607F4" w:rsidRPr="00C14DCC" w:rsidRDefault="00F607F4" w:rsidP="00F607F4">
      <w:pPr>
        <w:pStyle w:val="BodyText"/>
        <w:numPr>
          <w:ilvl w:val="0"/>
          <w:numId w:val="7"/>
        </w:numPr>
        <w:rPr>
          <w:rFonts w:eastAsia="Batang"/>
          <w:b w:val="0"/>
        </w:rPr>
      </w:pPr>
      <w:r w:rsidRPr="00C14DCC">
        <w:rPr>
          <w:rFonts w:eastAsia="Batang"/>
          <w:b w:val="0"/>
        </w:rPr>
        <w:lastRenderedPageBreak/>
        <w:t xml:space="preserve">Member, Ben Wright (Successful Defense, November, 2015, Currently at </w:t>
      </w:r>
      <w:r w:rsidRPr="00C14DCC">
        <w:rPr>
          <w:rFonts w:eastAsia="Batang"/>
          <w:b w:val="0"/>
          <w:lang w:val="en-US"/>
        </w:rPr>
        <w:t>American</w:t>
      </w:r>
      <w:r w:rsidRPr="00C14DCC">
        <w:rPr>
          <w:rFonts w:eastAsia="Batang"/>
          <w:b w:val="0"/>
        </w:rPr>
        <w:t xml:space="preserve"> University)</w:t>
      </w:r>
    </w:p>
    <w:p w14:paraId="1800A259" w14:textId="77777777" w:rsidR="00F607F4" w:rsidRPr="00C14DCC" w:rsidRDefault="00F607F4" w:rsidP="00F607F4">
      <w:pPr>
        <w:pStyle w:val="BodyText"/>
        <w:numPr>
          <w:ilvl w:val="0"/>
          <w:numId w:val="7"/>
        </w:numPr>
        <w:rPr>
          <w:rFonts w:eastAsia="Batang"/>
          <w:b w:val="0"/>
        </w:rPr>
      </w:pPr>
      <w:r w:rsidRPr="00C14DCC">
        <w:rPr>
          <w:rFonts w:eastAsia="Batang"/>
          <w:b w:val="0"/>
        </w:rPr>
        <w:t xml:space="preserve">Consultant, </w:t>
      </w:r>
      <w:proofErr w:type="spellStart"/>
      <w:r w:rsidRPr="00C14DCC">
        <w:rPr>
          <w:rFonts w:eastAsia="Batang"/>
          <w:b w:val="0"/>
        </w:rPr>
        <w:t>Minkyo</w:t>
      </w:r>
      <w:proofErr w:type="spellEnd"/>
      <w:r w:rsidRPr="00C14DCC">
        <w:rPr>
          <w:rFonts w:eastAsia="Batang"/>
          <w:b w:val="0"/>
        </w:rPr>
        <w:t xml:space="preserve"> Lee (Successful Defense, April, 2016</w:t>
      </w:r>
      <w:r w:rsidRPr="00C14DCC">
        <w:rPr>
          <w:rFonts w:eastAsia="Batang"/>
          <w:b w:val="0"/>
          <w:lang w:val="en-US"/>
        </w:rPr>
        <w:t xml:space="preserve">, </w:t>
      </w:r>
      <w:r w:rsidRPr="00C14DCC">
        <w:rPr>
          <w:rFonts w:eastAsia="Batang"/>
          <w:b w:val="0"/>
        </w:rPr>
        <w:t xml:space="preserve">Currently at </w:t>
      </w:r>
      <w:r w:rsidRPr="00C14DCC">
        <w:rPr>
          <w:rFonts w:eastAsia="Batang"/>
          <w:b w:val="0"/>
          <w:lang w:val="en-US"/>
        </w:rPr>
        <w:t>East Stroudsburg</w:t>
      </w:r>
      <w:r w:rsidRPr="00C14DCC">
        <w:rPr>
          <w:rFonts w:eastAsia="Batang"/>
          <w:b w:val="0"/>
        </w:rPr>
        <w:t xml:space="preserve"> University)</w:t>
      </w:r>
    </w:p>
    <w:p w14:paraId="6B60E30E" w14:textId="77777777" w:rsidR="00F607F4" w:rsidRPr="00C14DCC" w:rsidRDefault="00F607F4" w:rsidP="00F607F4">
      <w:pPr>
        <w:pStyle w:val="BodyText"/>
        <w:ind w:left="720"/>
        <w:rPr>
          <w:rFonts w:eastAsia="Batang"/>
          <w:b w:val="0"/>
          <w:bCs w:val="0"/>
          <w:lang w:eastAsia="ko-KR"/>
        </w:rPr>
      </w:pPr>
    </w:p>
    <w:p w14:paraId="7EF38F29" w14:textId="77777777" w:rsidR="00F607F4" w:rsidRPr="00C14DCC" w:rsidRDefault="00F607F4" w:rsidP="00F607F4">
      <w:pPr>
        <w:pStyle w:val="BodyText"/>
        <w:rPr>
          <w:rFonts w:eastAsia="Batang"/>
          <w:bCs w:val="0"/>
          <w:lang w:eastAsia="ko-KR"/>
        </w:rPr>
      </w:pPr>
      <w:r w:rsidRPr="00C14DCC">
        <w:rPr>
          <w:rFonts w:eastAsia="Batang"/>
          <w:bCs w:val="0"/>
          <w:lang w:eastAsia="ko-KR"/>
        </w:rPr>
        <w:t>University of Georgia</w:t>
      </w:r>
    </w:p>
    <w:p w14:paraId="60C81A7E" w14:textId="77777777" w:rsidR="00F607F4" w:rsidRPr="00C14DCC" w:rsidRDefault="00F607F4" w:rsidP="00F607F4">
      <w:pPr>
        <w:pStyle w:val="BodyText"/>
        <w:ind w:left="720"/>
        <w:rPr>
          <w:rFonts w:eastAsia="Batang"/>
          <w:b w:val="0"/>
          <w:bCs w:val="0"/>
          <w:lang w:eastAsia="ko-KR"/>
        </w:rPr>
      </w:pPr>
    </w:p>
    <w:p w14:paraId="77AD44B0"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 xml:space="preserve">Chair, Alyssa </w:t>
      </w:r>
      <w:proofErr w:type="spellStart"/>
      <w:r w:rsidRPr="00C14DCC">
        <w:rPr>
          <w:rFonts w:eastAsia="Batang"/>
          <w:b w:val="0"/>
          <w:bCs w:val="0"/>
          <w:lang w:eastAsia="ko-KR"/>
        </w:rPr>
        <w:t>Tavormina</w:t>
      </w:r>
      <w:proofErr w:type="spellEnd"/>
      <w:r w:rsidRPr="00C14DCC">
        <w:rPr>
          <w:rFonts w:eastAsia="Batang"/>
          <w:b w:val="0"/>
          <w:bCs w:val="0"/>
          <w:lang w:eastAsia="ko-KR"/>
        </w:rPr>
        <w:t xml:space="preserve"> (Successful Defense, April, 2013, Currently at University of Florida)</w:t>
      </w:r>
    </w:p>
    <w:p w14:paraId="4D3109E0"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Chair, Brian H. Yim (Successful Defense, June, 2015, Currently at Kent State University)</w:t>
      </w:r>
    </w:p>
    <w:p w14:paraId="6D54AC9D"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 xml:space="preserve">Co-Chair, Natasha </w:t>
      </w:r>
      <w:proofErr w:type="spellStart"/>
      <w:r w:rsidRPr="00C14DCC">
        <w:rPr>
          <w:rFonts w:eastAsia="Batang"/>
          <w:b w:val="0"/>
          <w:bCs w:val="0"/>
          <w:lang w:eastAsia="ko-KR"/>
        </w:rPr>
        <w:t>Brison</w:t>
      </w:r>
      <w:proofErr w:type="spellEnd"/>
      <w:r w:rsidRPr="00C14DCC">
        <w:rPr>
          <w:rFonts w:eastAsia="Batang"/>
          <w:b w:val="0"/>
          <w:bCs w:val="0"/>
          <w:lang w:eastAsia="ko-KR"/>
        </w:rPr>
        <w:t xml:space="preserve"> (Successful Defense, April, 2015, Currently at Texas A&amp;M University)  </w:t>
      </w:r>
    </w:p>
    <w:p w14:paraId="646F05DC"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 xml:space="preserve">Co-Chair, </w:t>
      </w:r>
      <w:proofErr w:type="spellStart"/>
      <w:r w:rsidRPr="00C14DCC">
        <w:rPr>
          <w:rFonts w:eastAsia="Batang"/>
          <w:b w:val="0"/>
          <w:bCs w:val="0"/>
          <w:lang w:eastAsia="ko-KR"/>
        </w:rPr>
        <w:t>Cyntrice</w:t>
      </w:r>
      <w:proofErr w:type="spellEnd"/>
      <w:r w:rsidRPr="00C14DCC">
        <w:rPr>
          <w:rFonts w:eastAsia="Batang"/>
          <w:b w:val="0"/>
          <w:bCs w:val="0"/>
          <w:lang w:eastAsia="ko-KR"/>
        </w:rPr>
        <w:t xml:space="preserve"> Thomas (Successful Defense, July 2012, Currently at University of Florida)</w:t>
      </w:r>
    </w:p>
    <w:p w14:paraId="1240A875"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Member, Michelle Versfeld (University of Georgia</w:t>
      </w:r>
      <w:r w:rsidRPr="00C14DCC">
        <w:rPr>
          <w:rFonts w:eastAsia="Batang"/>
          <w:b w:val="0"/>
          <w:bCs w:val="0"/>
          <w:lang w:val="en-US" w:eastAsia="ko-KR"/>
        </w:rPr>
        <w:t xml:space="preserve">, </w:t>
      </w:r>
      <w:r w:rsidRPr="00C14DCC">
        <w:rPr>
          <w:rFonts w:eastAsia="Batang"/>
          <w:b w:val="0"/>
          <w:bCs w:val="0"/>
          <w:lang w:eastAsia="ko-KR"/>
        </w:rPr>
        <w:t xml:space="preserve">Successful </w:t>
      </w:r>
      <w:r>
        <w:rPr>
          <w:rFonts w:eastAsia="Batang"/>
          <w:b w:val="0"/>
          <w:bCs w:val="0"/>
          <w:lang w:val="en-US" w:eastAsia="ko-KR"/>
        </w:rPr>
        <w:t xml:space="preserve">Dissertation Proposal </w:t>
      </w:r>
      <w:r w:rsidRPr="00C14DCC">
        <w:rPr>
          <w:rFonts w:eastAsia="Batang"/>
          <w:b w:val="0"/>
          <w:bCs w:val="0"/>
          <w:lang w:eastAsia="ko-KR"/>
        </w:rPr>
        <w:t xml:space="preserve">Defense, </w:t>
      </w:r>
      <w:r>
        <w:rPr>
          <w:rFonts w:eastAsia="Batang"/>
          <w:b w:val="0"/>
          <w:bCs w:val="0"/>
          <w:lang w:val="en-US" w:eastAsia="ko-KR"/>
        </w:rPr>
        <w:t>October</w:t>
      </w:r>
      <w:r w:rsidRPr="00C14DCC">
        <w:rPr>
          <w:rFonts w:eastAsia="Batang"/>
          <w:b w:val="0"/>
          <w:bCs w:val="0"/>
          <w:lang w:eastAsia="ko-KR"/>
        </w:rPr>
        <w:t xml:space="preserve">, 2019) </w:t>
      </w:r>
    </w:p>
    <w:p w14:paraId="558B5AAF" w14:textId="77777777" w:rsidR="00F607F4" w:rsidRPr="00C14DCC" w:rsidRDefault="00F607F4" w:rsidP="00F607F4">
      <w:pPr>
        <w:pStyle w:val="BodyText"/>
        <w:numPr>
          <w:ilvl w:val="0"/>
          <w:numId w:val="14"/>
        </w:numPr>
        <w:rPr>
          <w:rFonts w:eastAsia="Batang"/>
          <w:b w:val="0"/>
        </w:rPr>
      </w:pPr>
      <w:r w:rsidRPr="00C14DCC">
        <w:rPr>
          <w:rFonts w:eastAsia="Batang"/>
          <w:b w:val="0"/>
        </w:rPr>
        <w:t xml:space="preserve">Member, </w:t>
      </w:r>
      <w:proofErr w:type="spellStart"/>
      <w:r w:rsidRPr="00C14DCC">
        <w:rPr>
          <w:rFonts w:eastAsia="Batang"/>
          <w:b w:val="0"/>
        </w:rPr>
        <w:t>Yetao</w:t>
      </w:r>
      <w:proofErr w:type="spellEnd"/>
      <w:r w:rsidRPr="00C14DCC">
        <w:rPr>
          <w:rFonts w:eastAsia="Batang"/>
          <w:b w:val="0"/>
        </w:rPr>
        <w:t xml:space="preserve"> Wang (University of Georgia, Successful Defense of Qualifying Examination, August 2017; Successful Defense of Qualifying Examination, January, 2019)</w:t>
      </w:r>
    </w:p>
    <w:p w14:paraId="5E22BEAB"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 xml:space="preserve">Member, </w:t>
      </w:r>
      <w:proofErr w:type="spellStart"/>
      <w:r w:rsidRPr="00C14DCC">
        <w:rPr>
          <w:rFonts w:eastAsia="Batang"/>
          <w:b w:val="0"/>
          <w:bCs w:val="0"/>
          <w:lang w:eastAsia="ko-KR"/>
        </w:rPr>
        <w:t>Deulre</w:t>
      </w:r>
      <w:proofErr w:type="spellEnd"/>
      <w:r w:rsidRPr="00C14DCC">
        <w:rPr>
          <w:rFonts w:eastAsia="Batang"/>
          <w:b w:val="0"/>
          <w:bCs w:val="0"/>
          <w:lang w:eastAsia="ko-KR"/>
        </w:rPr>
        <w:t xml:space="preserve"> (Sophia) Min (Currently at Northern Iowa University)</w:t>
      </w:r>
    </w:p>
    <w:p w14:paraId="75F990D1"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Member, Chris Henderson (Currently at Miami University in Ohio)</w:t>
      </w:r>
    </w:p>
    <w:p w14:paraId="023594F2" w14:textId="77777777" w:rsidR="00F607F4" w:rsidRPr="00C14DCC" w:rsidRDefault="00F607F4" w:rsidP="00F607F4">
      <w:pPr>
        <w:pStyle w:val="BodyText"/>
        <w:numPr>
          <w:ilvl w:val="0"/>
          <w:numId w:val="14"/>
        </w:numPr>
        <w:rPr>
          <w:rFonts w:eastAsia="Batang"/>
          <w:b w:val="0"/>
          <w:bCs w:val="0"/>
          <w:lang w:eastAsia="ko-KR"/>
        </w:rPr>
      </w:pPr>
      <w:r w:rsidRPr="00C14DCC">
        <w:rPr>
          <w:rFonts w:eastAsia="Batang"/>
          <w:b w:val="0"/>
          <w:bCs w:val="0"/>
          <w:lang w:eastAsia="ko-KR"/>
        </w:rPr>
        <w:t>Member, Kuan-Chou (Kenny) Chen (Currently at Hong Kong Baptist University)</w:t>
      </w:r>
    </w:p>
    <w:p w14:paraId="5C9FB47F" w14:textId="77777777" w:rsidR="00F607F4" w:rsidRPr="00C14DCC" w:rsidRDefault="00F607F4" w:rsidP="00F607F4">
      <w:pPr>
        <w:pStyle w:val="BodyText"/>
        <w:rPr>
          <w:rFonts w:eastAsia="Batang"/>
          <w:bCs w:val="0"/>
          <w:lang w:eastAsia="ko-KR"/>
        </w:rPr>
      </w:pPr>
    </w:p>
    <w:p w14:paraId="75DC48E6" w14:textId="77777777" w:rsidR="00F607F4" w:rsidRPr="00C14DCC" w:rsidRDefault="00F607F4" w:rsidP="00F607F4">
      <w:pPr>
        <w:pStyle w:val="BodyText"/>
        <w:rPr>
          <w:rFonts w:eastAsia="Batang"/>
          <w:bCs w:val="0"/>
          <w:lang w:eastAsia="ko-KR"/>
        </w:rPr>
      </w:pPr>
      <w:r w:rsidRPr="00C14DCC">
        <w:rPr>
          <w:rFonts w:eastAsia="Batang"/>
          <w:bCs w:val="0"/>
          <w:lang w:eastAsia="ko-KR"/>
        </w:rPr>
        <w:t>University of Southern Mississippi</w:t>
      </w:r>
    </w:p>
    <w:p w14:paraId="1EE58B74" w14:textId="77777777" w:rsidR="00F607F4" w:rsidRPr="00C14DCC" w:rsidRDefault="00F607F4" w:rsidP="00F607F4">
      <w:pPr>
        <w:pStyle w:val="BodyText"/>
        <w:ind w:left="720"/>
        <w:rPr>
          <w:rFonts w:eastAsia="Batang"/>
          <w:b w:val="0"/>
          <w:bCs w:val="0"/>
          <w:lang w:eastAsia="ko-KR"/>
        </w:rPr>
      </w:pPr>
    </w:p>
    <w:p w14:paraId="6723AA32" w14:textId="77777777" w:rsidR="00F607F4" w:rsidRPr="00C14DCC" w:rsidRDefault="00F607F4" w:rsidP="00F607F4">
      <w:pPr>
        <w:pStyle w:val="BodyText"/>
        <w:numPr>
          <w:ilvl w:val="0"/>
          <w:numId w:val="15"/>
        </w:numPr>
        <w:rPr>
          <w:rFonts w:eastAsia="Batang"/>
          <w:b w:val="0"/>
          <w:bCs w:val="0"/>
          <w:lang w:eastAsia="ko-KR"/>
        </w:rPr>
      </w:pPr>
      <w:r w:rsidRPr="00C14DCC">
        <w:rPr>
          <w:rFonts w:eastAsia="Batang"/>
          <w:b w:val="0"/>
          <w:bCs w:val="0"/>
          <w:lang w:eastAsia="ko-KR"/>
        </w:rPr>
        <w:t xml:space="preserve">Member, James T. Allen (Currently at </w:t>
      </w:r>
      <w:r w:rsidRPr="00C14DCC">
        <w:rPr>
          <w:b w:val="0"/>
        </w:rPr>
        <w:t>Queens University of Charlotte)</w:t>
      </w:r>
    </w:p>
    <w:p w14:paraId="5E451DD3" w14:textId="77777777" w:rsidR="00F607F4" w:rsidRPr="00C14DCC" w:rsidRDefault="00F607F4" w:rsidP="00F607F4">
      <w:pPr>
        <w:pStyle w:val="BodyText"/>
        <w:rPr>
          <w:bCs w:val="0"/>
          <w:lang w:val="en-US"/>
        </w:rPr>
      </w:pPr>
    </w:p>
    <w:p w14:paraId="1C960371" w14:textId="77777777" w:rsidR="00F607F4" w:rsidRPr="00C14DCC" w:rsidRDefault="00F607F4" w:rsidP="00F607F4">
      <w:pPr>
        <w:pStyle w:val="BodyText"/>
        <w:rPr>
          <w:bCs w:val="0"/>
          <w:lang w:val="en-US"/>
        </w:rPr>
      </w:pPr>
      <w:r w:rsidRPr="00C14DCC">
        <w:rPr>
          <w:bCs w:val="0"/>
          <w:lang w:val="en-US"/>
        </w:rPr>
        <w:t>POST DOCTORAL STUDENTS/VISITING SCHOLARS</w:t>
      </w:r>
    </w:p>
    <w:p w14:paraId="420ECD15" w14:textId="77777777" w:rsidR="00F607F4" w:rsidRPr="00C14DCC" w:rsidRDefault="00F607F4" w:rsidP="00F607F4">
      <w:pPr>
        <w:pStyle w:val="BodyText"/>
        <w:rPr>
          <w:bCs w:val="0"/>
          <w:lang w:val="en-US"/>
        </w:rPr>
      </w:pPr>
    </w:p>
    <w:p w14:paraId="4CDE7FF6" w14:textId="77777777" w:rsidR="00F607F4" w:rsidRPr="00C14DCC" w:rsidRDefault="00F607F4" w:rsidP="00F607F4">
      <w:pPr>
        <w:pStyle w:val="BodyText"/>
        <w:rPr>
          <w:rFonts w:eastAsia="Batang"/>
          <w:bCs w:val="0"/>
          <w:lang w:eastAsia="ko-KR"/>
        </w:rPr>
      </w:pPr>
      <w:r w:rsidRPr="00C14DCC">
        <w:rPr>
          <w:rFonts w:eastAsia="Batang"/>
          <w:bCs w:val="0"/>
          <w:lang w:eastAsia="ko-KR"/>
        </w:rPr>
        <w:t>Indiana University</w:t>
      </w:r>
    </w:p>
    <w:p w14:paraId="0EDFD856" w14:textId="77777777" w:rsidR="00F607F4" w:rsidRPr="00C14DCC" w:rsidRDefault="00F607F4" w:rsidP="00F607F4">
      <w:pPr>
        <w:pStyle w:val="BodyText"/>
        <w:rPr>
          <w:bCs w:val="0"/>
          <w:lang w:val="en-US"/>
        </w:rPr>
      </w:pPr>
    </w:p>
    <w:p w14:paraId="3C7B1829" w14:textId="77777777" w:rsidR="00F607F4" w:rsidRPr="00C14DCC" w:rsidRDefault="00F607F4" w:rsidP="00F607F4">
      <w:pPr>
        <w:pStyle w:val="BodyText"/>
        <w:numPr>
          <w:ilvl w:val="0"/>
          <w:numId w:val="8"/>
        </w:numPr>
        <w:rPr>
          <w:rFonts w:eastAsia="Batang"/>
          <w:b w:val="0"/>
          <w:bCs w:val="0"/>
          <w:lang w:eastAsia="ko-KR"/>
        </w:rPr>
      </w:pPr>
      <w:r w:rsidRPr="00C14DCC">
        <w:rPr>
          <w:rFonts w:eastAsia="Batang"/>
          <w:b w:val="0"/>
          <w:bCs w:val="0"/>
          <w:lang w:eastAsia="ko-KR"/>
        </w:rPr>
        <w:t>Chair, Yoon-</w:t>
      </w:r>
      <w:proofErr w:type="spellStart"/>
      <w:r w:rsidRPr="00C14DCC">
        <w:rPr>
          <w:rFonts w:eastAsia="Batang"/>
          <w:b w:val="0"/>
          <w:bCs w:val="0"/>
          <w:lang w:eastAsia="ko-KR"/>
        </w:rPr>
        <w:t>seok</w:t>
      </w:r>
      <w:proofErr w:type="spellEnd"/>
      <w:r w:rsidRPr="00C14DCC">
        <w:rPr>
          <w:rFonts w:eastAsia="Batang"/>
          <w:b w:val="0"/>
          <w:bCs w:val="0"/>
          <w:lang w:eastAsia="ko-KR"/>
        </w:rPr>
        <w:t xml:space="preserve"> Choi (Korea National University of Transportation): 2019-present</w:t>
      </w:r>
    </w:p>
    <w:p w14:paraId="595AAA38" w14:textId="77777777" w:rsidR="00F607F4" w:rsidRPr="00C14DCC" w:rsidRDefault="00F607F4" w:rsidP="00F607F4">
      <w:pPr>
        <w:pStyle w:val="BodyText"/>
        <w:numPr>
          <w:ilvl w:val="0"/>
          <w:numId w:val="8"/>
        </w:numPr>
        <w:rPr>
          <w:rFonts w:eastAsia="Batang"/>
          <w:b w:val="0"/>
          <w:bCs w:val="0"/>
          <w:lang w:eastAsia="ko-KR"/>
        </w:rPr>
      </w:pPr>
      <w:r w:rsidRPr="00C14DCC">
        <w:rPr>
          <w:rFonts w:eastAsia="Batang"/>
          <w:b w:val="0"/>
          <w:bCs w:val="0"/>
          <w:lang w:eastAsia="ko-KR"/>
        </w:rPr>
        <w:t xml:space="preserve">Chair, </w:t>
      </w:r>
      <w:proofErr w:type="spellStart"/>
      <w:r w:rsidRPr="00C14DCC">
        <w:rPr>
          <w:rFonts w:eastAsia="Batang"/>
          <w:b w:val="0"/>
          <w:bCs w:val="0"/>
          <w:lang w:eastAsia="ko-KR"/>
        </w:rPr>
        <w:t>Dae-guem</w:t>
      </w:r>
      <w:proofErr w:type="spellEnd"/>
      <w:r w:rsidRPr="00C14DCC">
        <w:rPr>
          <w:rFonts w:eastAsia="Batang"/>
          <w:b w:val="0"/>
          <w:bCs w:val="0"/>
          <w:lang w:eastAsia="ko-KR"/>
        </w:rPr>
        <w:t xml:space="preserve"> Kang (Ministry of Korean Culture, Tourism, and Sports: 2016-2017</w:t>
      </w:r>
    </w:p>
    <w:p w14:paraId="06411192" w14:textId="77777777" w:rsidR="00F607F4" w:rsidRPr="00C14DCC" w:rsidRDefault="00F607F4" w:rsidP="00F607F4">
      <w:pPr>
        <w:pStyle w:val="BodyText"/>
        <w:ind w:left="720"/>
        <w:rPr>
          <w:rFonts w:eastAsia="Batang"/>
          <w:b w:val="0"/>
          <w:bCs w:val="0"/>
          <w:lang w:eastAsia="ko-KR"/>
        </w:rPr>
      </w:pPr>
    </w:p>
    <w:p w14:paraId="094BBEBF" w14:textId="77777777" w:rsidR="00F607F4" w:rsidRPr="00C14DCC" w:rsidRDefault="00F607F4" w:rsidP="00F607F4">
      <w:pPr>
        <w:pStyle w:val="BodyText"/>
        <w:rPr>
          <w:rFonts w:eastAsia="Batang"/>
          <w:bCs w:val="0"/>
          <w:lang w:eastAsia="ko-KR"/>
        </w:rPr>
      </w:pPr>
      <w:r w:rsidRPr="00C14DCC">
        <w:rPr>
          <w:rFonts w:eastAsia="Batang"/>
          <w:bCs w:val="0"/>
          <w:lang w:eastAsia="ko-KR"/>
        </w:rPr>
        <w:t>University of Georgia</w:t>
      </w:r>
    </w:p>
    <w:p w14:paraId="39E15B69" w14:textId="77777777" w:rsidR="00F607F4" w:rsidRPr="00C14DCC" w:rsidRDefault="00F607F4" w:rsidP="00F607F4">
      <w:pPr>
        <w:pStyle w:val="BodyText"/>
        <w:ind w:left="720"/>
        <w:rPr>
          <w:rFonts w:eastAsia="Batang"/>
          <w:b w:val="0"/>
          <w:bCs w:val="0"/>
          <w:lang w:eastAsia="ko-KR"/>
        </w:rPr>
      </w:pPr>
    </w:p>
    <w:p w14:paraId="157CA390" w14:textId="124A964D" w:rsidR="00F607F4" w:rsidRPr="00C14DCC" w:rsidRDefault="00F607F4" w:rsidP="00F607F4">
      <w:pPr>
        <w:pStyle w:val="BodyText"/>
        <w:numPr>
          <w:ilvl w:val="0"/>
          <w:numId w:val="12"/>
        </w:numPr>
        <w:rPr>
          <w:rFonts w:eastAsia="Batang"/>
          <w:b w:val="0"/>
          <w:bCs w:val="0"/>
          <w:lang w:eastAsia="ko-KR"/>
        </w:rPr>
      </w:pPr>
      <w:r w:rsidRPr="00C14DCC">
        <w:rPr>
          <w:rFonts w:eastAsia="Batang"/>
          <w:b w:val="0"/>
          <w:bCs w:val="0"/>
          <w:lang w:val="en-US" w:eastAsia="ko-KR"/>
        </w:rPr>
        <w:t xml:space="preserve">Chair, </w:t>
      </w:r>
      <w:proofErr w:type="spellStart"/>
      <w:r w:rsidRPr="00C14DCC">
        <w:rPr>
          <w:rFonts w:eastAsia="Batang"/>
          <w:b w:val="0"/>
          <w:bCs w:val="0"/>
          <w:lang w:val="en-US" w:eastAsia="ko-KR"/>
        </w:rPr>
        <w:t>Daeguem</w:t>
      </w:r>
      <w:proofErr w:type="spellEnd"/>
      <w:r w:rsidRPr="00C14DCC">
        <w:rPr>
          <w:rFonts w:eastAsia="Batang"/>
          <w:b w:val="0"/>
          <w:bCs w:val="0"/>
          <w:lang w:val="en-US" w:eastAsia="ko-KR"/>
        </w:rPr>
        <w:t xml:space="preserve"> Kang (Korean Ministry of Culture, Tourism and Sports; 2016-2017) </w:t>
      </w:r>
    </w:p>
    <w:p w14:paraId="699B8BAC" w14:textId="77777777" w:rsidR="00F607F4" w:rsidRPr="00C14DCC" w:rsidRDefault="00F607F4" w:rsidP="00F607F4">
      <w:pPr>
        <w:pStyle w:val="BodyText"/>
        <w:numPr>
          <w:ilvl w:val="0"/>
          <w:numId w:val="12"/>
        </w:numPr>
        <w:rPr>
          <w:rFonts w:eastAsia="Batang"/>
          <w:b w:val="0"/>
          <w:bCs w:val="0"/>
          <w:lang w:eastAsia="ko-KR"/>
        </w:rPr>
      </w:pPr>
      <w:r w:rsidRPr="00C14DCC">
        <w:rPr>
          <w:rFonts w:eastAsia="Batang"/>
          <w:b w:val="0"/>
          <w:bCs w:val="0"/>
          <w:lang w:eastAsia="ko-KR"/>
        </w:rPr>
        <w:t xml:space="preserve">Chair, </w:t>
      </w:r>
      <w:proofErr w:type="spellStart"/>
      <w:r w:rsidRPr="00C14DCC">
        <w:rPr>
          <w:rFonts w:eastAsia="Batang"/>
          <w:b w:val="0"/>
          <w:bCs w:val="0"/>
          <w:lang w:val="en-US" w:eastAsia="ko-KR"/>
        </w:rPr>
        <w:t>Xiayoing</w:t>
      </w:r>
      <w:proofErr w:type="spellEnd"/>
      <w:r w:rsidRPr="00C14DCC">
        <w:rPr>
          <w:rFonts w:eastAsia="Batang"/>
          <w:b w:val="0"/>
          <w:bCs w:val="0"/>
          <w:lang w:val="en-US" w:eastAsia="ko-KR"/>
        </w:rPr>
        <w:t xml:space="preserve"> Chen (Guangzhou Sport University</w:t>
      </w:r>
      <w:r w:rsidRPr="00C14DCC">
        <w:rPr>
          <w:rFonts w:eastAsia="Batang"/>
          <w:b w:val="0"/>
          <w:bCs w:val="0"/>
          <w:lang w:eastAsia="ko-KR"/>
        </w:rPr>
        <w:t>: 201</w:t>
      </w:r>
      <w:r w:rsidRPr="00C14DCC">
        <w:rPr>
          <w:rFonts w:eastAsia="Batang"/>
          <w:b w:val="0"/>
          <w:bCs w:val="0"/>
          <w:lang w:val="en-US" w:eastAsia="ko-KR"/>
        </w:rPr>
        <w:t>4-2015)</w:t>
      </w:r>
    </w:p>
    <w:p w14:paraId="0F4A46D0" w14:textId="77777777" w:rsidR="00F607F4" w:rsidRPr="00C14DCC" w:rsidRDefault="00F607F4" w:rsidP="00F607F4">
      <w:pPr>
        <w:pStyle w:val="BodyText"/>
        <w:numPr>
          <w:ilvl w:val="0"/>
          <w:numId w:val="12"/>
        </w:numPr>
        <w:rPr>
          <w:rFonts w:eastAsia="Batang"/>
          <w:b w:val="0"/>
          <w:bCs w:val="0"/>
          <w:lang w:eastAsia="ko-KR"/>
        </w:rPr>
      </w:pPr>
      <w:r w:rsidRPr="00C14DCC">
        <w:rPr>
          <w:rFonts w:eastAsia="Batang"/>
          <w:b w:val="0"/>
          <w:bCs w:val="0"/>
          <w:lang w:eastAsia="ko-KR"/>
        </w:rPr>
        <w:t xml:space="preserve">Chair, </w:t>
      </w:r>
      <w:proofErr w:type="spellStart"/>
      <w:r w:rsidRPr="00C14DCC">
        <w:rPr>
          <w:rFonts w:eastAsia="Batang"/>
          <w:b w:val="0"/>
          <w:bCs w:val="0"/>
          <w:lang w:val="en-US" w:eastAsia="ko-KR"/>
        </w:rPr>
        <w:t>Yonggun</w:t>
      </w:r>
      <w:proofErr w:type="spellEnd"/>
      <w:r w:rsidRPr="00C14DCC">
        <w:rPr>
          <w:rFonts w:eastAsia="Batang"/>
          <w:b w:val="0"/>
          <w:bCs w:val="0"/>
          <w:lang w:val="en-US" w:eastAsia="ko-KR"/>
        </w:rPr>
        <w:t xml:space="preserve"> Lee (</w:t>
      </w:r>
      <w:proofErr w:type="spellStart"/>
      <w:r w:rsidRPr="00C14DCC">
        <w:rPr>
          <w:rFonts w:eastAsia="Batang"/>
          <w:b w:val="0"/>
          <w:bCs w:val="0"/>
          <w:lang w:val="en-US" w:eastAsia="ko-KR"/>
        </w:rPr>
        <w:t>Kyunghee</w:t>
      </w:r>
      <w:proofErr w:type="spellEnd"/>
      <w:r w:rsidRPr="00C14DCC">
        <w:rPr>
          <w:rFonts w:eastAsia="Batang"/>
          <w:b w:val="0"/>
          <w:bCs w:val="0"/>
          <w:lang w:val="en-US" w:eastAsia="ko-KR"/>
        </w:rPr>
        <w:t xml:space="preserve"> University</w:t>
      </w:r>
      <w:r w:rsidRPr="00C14DCC">
        <w:rPr>
          <w:rFonts w:eastAsia="Batang"/>
          <w:b w:val="0"/>
          <w:bCs w:val="0"/>
          <w:lang w:eastAsia="ko-KR"/>
        </w:rPr>
        <w:t>: 201</w:t>
      </w:r>
      <w:r w:rsidRPr="00C14DCC">
        <w:rPr>
          <w:rFonts w:eastAsia="Batang"/>
          <w:b w:val="0"/>
          <w:bCs w:val="0"/>
          <w:lang w:val="en-US" w:eastAsia="ko-KR"/>
        </w:rPr>
        <w:t>3-2014)</w:t>
      </w:r>
    </w:p>
    <w:p w14:paraId="67675CD9" w14:textId="77777777" w:rsidR="009E682A" w:rsidRPr="009E682A" w:rsidRDefault="00F607F4" w:rsidP="009E682A">
      <w:pPr>
        <w:pStyle w:val="BodyText"/>
        <w:numPr>
          <w:ilvl w:val="0"/>
          <w:numId w:val="12"/>
        </w:numPr>
        <w:rPr>
          <w:b w:val="0"/>
          <w:bCs w:val="0"/>
        </w:rPr>
      </w:pPr>
      <w:r w:rsidRPr="00C14DCC">
        <w:rPr>
          <w:rFonts w:eastAsia="Batang"/>
          <w:b w:val="0"/>
          <w:bCs w:val="0"/>
          <w:lang w:val="en-US" w:eastAsia="ko-KR"/>
        </w:rPr>
        <w:t>Chair, Hongbin Li (Shanghai University of Finance and Economics: 2013-2014)</w:t>
      </w:r>
      <w:r w:rsidR="009E682A" w:rsidRPr="00C14DCC">
        <w:rPr>
          <w:bCs w:val="0"/>
        </w:rPr>
        <w:t xml:space="preserve"> </w:t>
      </w:r>
    </w:p>
    <w:p w14:paraId="0A9ACB15" w14:textId="7D66AF7D" w:rsidR="00F607F4" w:rsidRPr="009E682A" w:rsidRDefault="00F607F4" w:rsidP="009E682A">
      <w:pPr>
        <w:pStyle w:val="BodyText"/>
        <w:spacing w:before="360"/>
        <w:rPr>
          <w:bCs w:val="0"/>
        </w:rPr>
      </w:pPr>
      <w:r w:rsidRPr="009E682A">
        <w:rPr>
          <w:bCs w:val="0"/>
        </w:rPr>
        <w:t>MASTER. CHAIR/COMMITTEE (THESIS)</w:t>
      </w:r>
    </w:p>
    <w:p w14:paraId="6F6DA1EB" w14:textId="77777777" w:rsidR="00F607F4" w:rsidRPr="009E682A" w:rsidRDefault="00F607F4" w:rsidP="00F607F4">
      <w:pPr>
        <w:pStyle w:val="BodyText"/>
        <w:rPr>
          <w:rFonts w:eastAsia="Batang"/>
          <w:b w:val="0"/>
          <w:bCs w:val="0"/>
          <w:lang w:eastAsia="ko-KR"/>
        </w:rPr>
      </w:pPr>
    </w:p>
    <w:p w14:paraId="5BE9A48A" w14:textId="77777777" w:rsidR="00F607F4" w:rsidRPr="00C14DCC" w:rsidRDefault="00F607F4" w:rsidP="00F607F4">
      <w:pPr>
        <w:pStyle w:val="BodyText"/>
        <w:rPr>
          <w:rFonts w:eastAsia="Batang"/>
          <w:bCs w:val="0"/>
          <w:lang w:eastAsia="ko-KR"/>
        </w:rPr>
      </w:pPr>
      <w:r w:rsidRPr="00C14DCC">
        <w:rPr>
          <w:rFonts w:eastAsia="Batang"/>
          <w:bCs w:val="0"/>
          <w:lang w:eastAsia="ko-KR"/>
        </w:rPr>
        <w:t>University of Georgia</w:t>
      </w:r>
    </w:p>
    <w:p w14:paraId="2D5A18D4" w14:textId="77777777" w:rsidR="00F607F4" w:rsidRPr="00C14DCC" w:rsidRDefault="00F607F4" w:rsidP="00F607F4">
      <w:pPr>
        <w:pStyle w:val="BodyText"/>
        <w:numPr>
          <w:ilvl w:val="0"/>
          <w:numId w:val="9"/>
        </w:numPr>
        <w:rPr>
          <w:rFonts w:eastAsia="Batang"/>
          <w:b w:val="0"/>
          <w:bCs w:val="0"/>
          <w:lang w:eastAsia="ko-KR"/>
        </w:rPr>
      </w:pPr>
      <w:r w:rsidRPr="00C14DCC">
        <w:rPr>
          <w:rFonts w:eastAsia="Batang"/>
          <w:b w:val="0"/>
          <w:bCs w:val="0"/>
          <w:lang w:eastAsia="ko-KR"/>
        </w:rPr>
        <w:t>Chair, Sung-</w:t>
      </w:r>
      <w:proofErr w:type="spellStart"/>
      <w:r w:rsidRPr="00C14DCC">
        <w:rPr>
          <w:rFonts w:eastAsia="Batang"/>
          <w:b w:val="0"/>
          <w:bCs w:val="0"/>
          <w:lang w:eastAsia="ko-KR"/>
        </w:rPr>
        <w:t>keun</w:t>
      </w:r>
      <w:proofErr w:type="spellEnd"/>
      <w:r w:rsidRPr="00C14DCC">
        <w:rPr>
          <w:rFonts w:eastAsia="Batang"/>
          <w:b w:val="0"/>
          <w:bCs w:val="0"/>
          <w:lang w:eastAsia="ko-KR"/>
        </w:rPr>
        <w:t xml:space="preserve"> (SK) Koo (Successful Defense, April, 2013)</w:t>
      </w:r>
    </w:p>
    <w:p w14:paraId="7477368F" w14:textId="77777777" w:rsidR="00F607F4" w:rsidRPr="00C14DCC" w:rsidRDefault="00F607F4" w:rsidP="00F607F4">
      <w:pPr>
        <w:pStyle w:val="BodyText"/>
        <w:numPr>
          <w:ilvl w:val="0"/>
          <w:numId w:val="9"/>
        </w:numPr>
        <w:rPr>
          <w:rFonts w:eastAsia="Batang"/>
          <w:b w:val="0"/>
          <w:bCs w:val="0"/>
          <w:lang w:eastAsia="ko-KR"/>
        </w:rPr>
      </w:pPr>
      <w:r w:rsidRPr="00C14DCC">
        <w:rPr>
          <w:rFonts w:eastAsia="Batang"/>
          <w:b w:val="0"/>
          <w:bCs w:val="0"/>
          <w:lang w:eastAsia="ko-KR"/>
        </w:rPr>
        <w:t>Chair, Woo-young (William) Jang (Successful Defense, April, 2014)</w:t>
      </w:r>
    </w:p>
    <w:p w14:paraId="1C74F8F9" w14:textId="77777777" w:rsidR="00F607F4" w:rsidRPr="00C14DCC" w:rsidRDefault="00F607F4" w:rsidP="00F607F4">
      <w:pPr>
        <w:pStyle w:val="BodyText"/>
        <w:numPr>
          <w:ilvl w:val="0"/>
          <w:numId w:val="9"/>
        </w:numPr>
        <w:rPr>
          <w:rFonts w:eastAsia="Batang"/>
          <w:b w:val="0"/>
          <w:bCs w:val="0"/>
          <w:lang w:eastAsia="ko-KR"/>
        </w:rPr>
      </w:pPr>
      <w:r w:rsidRPr="00C14DCC">
        <w:rPr>
          <w:rFonts w:eastAsia="Batang"/>
          <w:b w:val="0"/>
          <w:bCs w:val="0"/>
          <w:lang w:eastAsia="ko-KR"/>
        </w:rPr>
        <w:lastRenderedPageBreak/>
        <w:t>Chair, Young-moo Lee (Successful Defense, April, 2014)</w:t>
      </w:r>
    </w:p>
    <w:p w14:paraId="4E802706" w14:textId="77777777" w:rsidR="00F607F4" w:rsidRPr="00C14DCC" w:rsidRDefault="00F607F4" w:rsidP="00F607F4">
      <w:pPr>
        <w:pStyle w:val="BodyText"/>
        <w:numPr>
          <w:ilvl w:val="0"/>
          <w:numId w:val="9"/>
        </w:numPr>
        <w:rPr>
          <w:rFonts w:eastAsia="Batang"/>
          <w:b w:val="0"/>
          <w:bCs w:val="0"/>
          <w:lang w:eastAsia="ko-KR"/>
        </w:rPr>
      </w:pPr>
      <w:r w:rsidRPr="00C14DCC">
        <w:rPr>
          <w:rFonts w:eastAsia="Batang"/>
          <w:b w:val="0"/>
          <w:bCs w:val="0"/>
          <w:lang w:eastAsia="ko-KR"/>
        </w:rPr>
        <w:t xml:space="preserve">Member, </w:t>
      </w:r>
      <w:proofErr w:type="spellStart"/>
      <w:r w:rsidRPr="00C14DCC">
        <w:rPr>
          <w:rFonts w:eastAsia="Batang"/>
          <w:b w:val="0"/>
          <w:bCs w:val="0"/>
          <w:lang w:eastAsia="ko-KR"/>
        </w:rPr>
        <w:t>Junqi</w:t>
      </w:r>
      <w:proofErr w:type="spellEnd"/>
      <w:r w:rsidRPr="00C14DCC">
        <w:rPr>
          <w:rFonts w:eastAsia="Batang"/>
          <w:b w:val="0"/>
          <w:bCs w:val="0"/>
          <w:lang w:eastAsia="ko-KR"/>
        </w:rPr>
        <w:t xml:space="preserve"> (Jerry) Wang (Successful Defense, April, 2014) </w:t>
      </w:r>
    </w:p>
    <w:p w14:paraId="2565DE5C" w14:textId="77777777" w:rsidR="00F607F4" w:rsidRPr="00C14DCC" w:rsidRDefault="00F607F4" w:rsidP="00F607F4">
      <w:pPr>
        <w:pStyle w:val="BodyText"/>
        <w:numPr>
          <w:ilvl w:val="0"/>
          <w:numId w:val="9"/>
        </w:numPr>
        <w:rPr>
          <w:rFonts w:eastAsia="Batang"/>
          <w:b w:val="0"/>
          <w:bCs w:val="0"/>
          <w:lang w:eastAsia="ko-KR"/>
        </w:rPr>
      </w:pPr>
      <w:r w:rsidRPr="00C14DCC">
        <w:rPr>
          <w:rFonts w:eastAsia="Batang"/>
          <w:b w:val="0"/>
          <w:bCs w:val="0"/>
          <w:lang w:eastAsia="ko-KR"/>
        </w:rPr>
        <w:t xml:space="preserve">Member, </w:t>
      </w:r>
      <w:proofErr w:type="spellStart"/>
      <w:r w:rsidRPr="00C14DCC">
        <w:rPr>
          <w:rFonts w:eastAsia="Batang"/>
          <w:b w:val="0"/>
          <w:bCs w:val="0"/>
          <w:lang w:eastAsia="ko-KR"/>
        </w:rPr>
        <w:t>Mushimie</w:t>
      </w:r>
      <w:proofErr w:type="spellEnd"/>
      <w:r w:rsidRPr="00C14DCC">
        <w:rPr>
          <w:rFonts w:eastAsia="Batang"/>
          <w:b w:val="0"/>
          <w:bCs w:val="0"/>
          <w:lang w:eastAsia="ko-KR"/>
        </w:rPr>
        <w:t xml:space="preserve"> Lona Panda (Successful Defense, April, 2014) </w:t>
      </w:r>
    </w:p>
    <w:p w14:paraId="50102658" w14:textId="77777777" w:rsidR="00F607F4" w:rsidRPr="00C14DCC" w:rsidRDefault="00F607F4" w:rsidP="00F607F4">
      <w:pPr>
        <w:pStyle w:val="BodyText"/>
        <w:ind w:left="720"/>
        <w:rPr>
          <w:rFonts w:eastAsia="Batang"/>
          <w:b w:val="0"/>
          <w:bCs w:val="0"/>
          <w:lang w:eastAsia="ko-KR"/>
        </w:rPr>
      </w:pPr>
    </w:p>
    <w:p w14:paraId="169BDD48" w14:textId="77777777" w:rsidR="00F607F4" w:rsidRPr="00C14DCC" w:rsidRDefault="00F607F4" w:rsidP="00F607F4">
      <w:pPr>
        <w:pStyle w:val="BodyText"/>
        <w:rPr>
          <w:bCs w:val="0"/>
        </w:rPr>
      </w:pPr>
      <w:r w:rsidRPr="00C14DCC">
        <w:rPr>
          <w:bCs w:val="0"/>
        </w:rPr>
        <w:t>MASTER. CHAIR/COMMITTEE (NON-THESIS)</w:t>
      </w:r>
    </w:p>
    <w:p w14:paraId="7484C86D" w14:textId="77777777" w:rsidR="00F607F4" w:rsidRPr="00C14DCC" w:rsidRDefault="00F607F4" w:rsidP="00F607F4">
      <w:pPr>
        <w:autoSpaceDE w:val="0"/>
        <w:autoSpaceDN w:val="0"/>
        <w:adjustRightInd w:val="0"/>
        <w:rPr>
          <w:rFonts w:eastAsia="Batang"/>
          <w:u w:val="single"/>
          <w:lang w:eastAsia="ko-KR"/>
        </w:rPr>
      </w:pPr>
    </w:p>
    <w:p w14:paraId="250A036C" w14:textId="77777777" w:rsidR="00F607F4" w:rsidRPr="00C14DCC" w:rsidRDefault="00F607F4" w:rsidP="00F607F4">
      <w:pPr>
        <w:autoSpaceDE w:val="0"/>
        <w:autoSpaceDN w:val="0"/>
        <w:adjustRightInd w:val="0"/>
        <w:ind w:left="720"/>
        <w:rPr>
          <w:rFonts w:eastAsia="Batang"/>
          <w:lang w:eastAsia="ko-KR"/>
        </w:rPr>
      </w:pPr>
      <w:r w:rsidRPr="00C14DCC">
        <w:rPr>
          <w:rFonts w:eastAsia="Batang"/>
          <w:b/>
          <w:lang w:eastAsia="ko-KR"/>
        </w:rPr>
        <w:t>Chair</w:t>
      </w:r>
      <w:r w:rsidRPr="00C14DCC">
        <w:rPr>
          <w:rFonts w:eastAsia="Batang"/>
          <w:lang w:eastAsia="ko-KR"/>
        </w:rPr>
        <w:t xml:space="preserve">: Ryan </w:t>
      </w:r>
      <w:proofErr w:type="spellStart"/>
      <w:r w:rsidRPr="00C14DCC">
        <w:rPr>
          <w:rFonts w:eastAsia="Batang"/>
          <w:lang w:eastAsia="ko-KR"/>
        </w:rPr>
        <w:t>Svetanoff</w:t>
      </w:r>
      <w:proofErr w:type="spellEnd"/>
      <w:r w:rsidRPr="00C14DCC">
        <w:rPr>
          <w:rFonts w:eastAsia="Batang"/>
          <w:lang w:eastAsia="ko-KR"/>
        </w:rPr>
        <w:t xml:space="preserve">, Jourdan </w:t>
      </w:r>
      <w:proofErr w:type="spellStart"/>
      <w:r w:rsidRPr="00C14DCC">
        <w:rPr>
          <w:rFonts w:eastAsia="Batang"/>
          <w:lang w:eastAsia="ko-KR"/>
        </w:rPr>
        <w:t>Seib</w:t>
      </w:r>
      <w:proofErr w:type="spellEnd"/>
      <w:r w:rsidRPr="00C14DCC">
        <w:rPr>
          <w:rFonts w:eastAsia="Batang"/>
          <w:lang w:eastAsia="ko-KR"/>
        </w:rPr>
        <w:t xml:space="preserve">, Kari Bellville, Karly Kikkert, Ashley Williams, Trent Pennington, Brittany Messina, Hamza Khan, Aggrey Sam, Daniel </w:t>
      </w:r>
      <w:proofErr w:type="spellStart"/>
      <w:r w:rsidRPr="00C14DCC">
        <w:rPr>
          <w:rFonts w:eastAsia="Batang"/>
          <w:lang w:eastAsia="ko-KR"/>
        </w:rPr>
        <w:t>Wrenholt</w:t>
      </w:r>
      <w:proofErr w:type="spellEnd"/>
      <w:r w:rsidRPr="00C14DCC">
        <w:rPr>
          <w:rFonts w:eastAsia="Batang"/>
          <w:lang w:eastAsia="ko-KR"/>
        </w:rPr>
        <w:t xml:space="preserve">, Wesley Rogers, William Carter Mills, Jeremy Armstrong, Michael </w:t>
      </w:r>
      <w:proofErr w:type="spellStart"/>
      <w:r w:rsidRPr="00C14DCC">
        <w:rPr>
          <w:rFonts w:eastAsia="Batang"/>
          <w:lang w:eastAsia="ko-KR"/>
        </w:rPr>
        <w:t>Nuckles</w:t>
      </w:r>
      <w:proofErr w:type="spellEnd"/>
      <w:r w:rsidRPr="00C14DCC">
        <w:rPr>
          <w:rFonts w:eastAsia="Batang"/>
          <w:lang w:eastAsia="ko-KR"/>
        </w:rPr>
        <w:t>, Alexander Ware.</w:t>
      </w:r>
    </w:p>
    <w:p w14:paraId="0C320999" w14:textId="77777777" w:rsidR="00F607F4" w:rsidRDefault="00F607F4" w:rsidP="00F607F4">
      <w:pPr>
        <w:autoSpaceDE w:val="0"/>
        <w:autoSpaceDN w:val="0"/>
        <w:adjustRightInd w:val="0"/>
        <w:ind w:left="720"/>
        <w:rPr>
          <w:rFonts w:eastAsia="Batang"/>
          <w:b/>
          <w:lang w:eastAsia="ko-KR"/>
        </w:rPr>
      </w:pPr>
    </w:p>
    <w:p w14:paraId="76A6F15E" w14:textId="77777777" w:rsidR="00F607F4" w:rsidRPr="00C14DCC" w:rsidRDefault="00F607F4" w:rsidP="00F607F4">
      <w:pPr>
        <w:autoSpaceDE w:val="0"/>
        <w:autoSpaceDN w:val="0"/>
        <w:adjustRightInd w:val="0"/>
        <w:ind w:left="720"/>
        <w:rPr>
          <w:rFonts w:eastAsia="Malgun Gothic"/>
          <w:color w:val="1F497D"/>
          <w:lang w:eastAsia="ko-KR"/>
        </w:rPr>
      </w:pPr>
      <w:r w:rsidRPr="00C14DCC">
        <w:rPr>
          <w:rFonts w:eastAsia="Batang"/>
          <w:b/>
          <w:lang w:eastAsia="ko-KR"/>
        </w:rPr>
        <w:t>Committee</w:t>
      </w:r>
      <w:r w:rsidRPr="00C14DCC">
        <w:rPr>
          <w:rFonts w:eastAsia="Batang"/>
          <w:lang w:eastAsia="ko-KR"/>
        </w:rPr>
        <w:t xml:space="preserve">: Lauren </w:t>
      </w:r>
      <w:proofErr w:type="spellStart"/>
      <w:r w:rsidRPr="00C14DCC">
        <w:rPr>
          <w:rFonts w:eastAsia="Batang"/>
          <w:lang w:eastAsia="ko-KR"/>
        </w:rPr>
        <w:t>Falgiano</w:t>
      </w:r>
      <w:proofErr w:type="spellEnd"/>
      <w:r w:rsidRPr="00C14DCC">
        <w:rPr>
          <w:rFonts w:eastAsia="Batang"/>
          <w:lang w:eastAsia="ko-KR"/>
        </w:rPr>
        <w:t xml:space="preserve">, Douglas Hendrix, John </w:t>
      </w:r>
      <w:proofErr w:type="spellStart"/>
      <w:r w:rsidRPr="00C14DCC">
        <w:rPr>
          <w:rFonts w:eastAsia="Batang"/>
          <w:lang w:eastAsia="ko-KR"/>
        </w:rPr>
        <w:t>Ruskell</w:t>
      </w:r>
      <w:proofErr w:type="spellEnd"/>
      <w:r w:rsidRPr="00C14DCC">
        <w:rPr>
          <w:rFonts w:eastAsia="Batang"/>
          <w:lang w:eastAsia="ko-KR"/>
        </w:rPr>
        <w:t xml:space="preserve">, Megan Hampton, Jonathan Hodge, Joey Jewell, Naoko </w:t>
      </w:r>
      <w:proofErr w:type="spellStart"/>
      <w:r w:rsidRPr="00C14DCC">
        <w:rPr>
          <w:rFonts w:eastAsia="Batang"/>
          <w:lang w:eastAsia="ko-KR"/>
        </w:rPr>
        <w:t>Ueshima</w:t>
      </w:r>
      <w:proofErr w:type="spellEnd"/>
      <w:r w:rsidRPr="00C14DCC">
        <w:rPr>
          <w:rFonts w:eastAsia="Batang"/>
          <w:lang w:eastAsia="ko-KR"/>
        </w:rPr>
        <w:t xml:space="preserve">, Sara Noel Childers, Danielle Bell, Fred </w:t>
      </w:r>
      <w:proofErr w:type="spellStart"/>
      <w:r w:rsidRPr="00C14DCC">
        <w:rPr>
          <w:rFonts w:eastAsia="Batang"/>
          <w:lang w:eastAsia="ko-KR"/>
        </w:rPr>
        <w:t>Munzenmaier</w:t>
      </w:r>
      <w:proofErr w:type="spellEnd"/>
      <w:r w:rsidRPr="00C14DCC">
        <w:rPr>
          <w:rFonts w:eastAsia="Batang"/>
          <w:lang w:eastAsia="ko-KR"/>
        </w:rPr>
        <w:t xml:space="preserve">, Connor Nolte, Courtney McCool, Courtney </w:t>
      </w:r>
      <w:proofErr w:type="spellStart"/>
      <w:r w:rsidRPr="00C14DCC">
        <w:rPr>
          <w:rFonts w:eastAsia="Batang"/>
          <w:lang w:eastAsia="ko-KR"/>
        </w:rPr>
        <w:t>Kupets</w:t>
      </w:r>
      <w:proofErr w:type="spellEnd"/>
      <w:r w:rsidRPr="00C14DCC">
        <w:rPr>
          <w:rFonts w:eastAsia="Batang"/>
          <w:lang w:eastAsia="ko-KR"/>
        </w:rPr>
        <w:t>, Meredith Mitchell, A</w:t>
      </w:r>
      <w:r w:rsidRPr="00C14DCC">
        <w:t xml:space="preserve">ron White, Nicholas Arnold, Adrienne Starr, Eric Elliot, Courtney </w:t>
      </w:r>
      <w:proofErr w:type="spellStart"/>
      <w:r w:rsidRPr="00C14DCC">
        <w:t>Hewatt</w:t>
      </w:r>
      <w:proofErr w:type="spellEnd"/>
      <w:r w:rsidRPr="00C14DCC">
        <w:rPr>
          <w:lang w:eastAsia="ko-KR"/>
        </w:rPr>
        <w:t>,</w:t>
      </w:r>
      <w:r w:rsidRPr="00C14DCC">
        <w:t xml:space="preserve"> Rebecca Mobley</w:t>
      </w:r>
      <w:r w:rsidRPr="00C14DCC">
        <w:rPr>
          <w:lang w:eastAsia="ko-KR"/>
        </w:rPr>
        <w:t xml:space="preserve">, </w:t>
      </w:r>
      <w:r w:rsidRPr="00C14DCC">
        <w:t>Jennifer Gooch</w:t>
      </w:r>
      <w:r w:rsidRPr="00C14DCC">
        <w:rPr>
          <w:lang w:eastAsia="ko-KR"/>
        </w:rPr>
        <w:t xml:space="preserve">, </w:t>
      </w:r>
      <w:r w:rsidRPr="00C14DCC">
        <w:t xml:space="preserve">Corina </w:t>
      </w:r>
      <w:proofErr w:type="spellStart"/>
      <w:r w:rsidRPr="00C14DCC">
        <w:t>Weiglein</w:t>
      </w:r>
      <w:proofErr w:type="spellEnd"/>
      <w:r w:rsidRPr="00C14DCC">
        <w:rPr>
          <w:lang w:eastAsia="ko-KR"/>
        </w:rPr>
        <w:t>, M</w:t>
      </w:r>
      <w:r w:rsidRPr="00C14DCC">
        <w:t>arion Massee</w:t>
      </w:r>
      <w:r w:rsidRPr="00C14DCC">
        <w:rPr>
          <w:lang w:eastAsia="ko-KR"/>
        </w:rPr>
        <w:t xml:space="preserve">,  </w:t>
      </w:r>
      <w:r w:rsidRPr="00C14DCC">
        <w:t>Stephen Floyd</w:t>
      </w:r>
      <w:r w:rsidRPr="00C14DCC">
        <w:rPr>
          <w:lang w:eastAsia="ko-KR"/>
        </w:rPr>
        <w:t>, Michael Terry</w:t>
      </w:r>
      <w:r w:rsidRPr="00C14DCC">
        <w:rPr>
          <w:rFonts w:eastAsia="Malgun Gothic"/>
          <w:lang w:eastAsia="ko-KR"/>
        </w:rPr>
        <w:t xml:space="preserve">, </w:t>
      </w:r>
      <w:r w:rsidRPr="00C14DCC">
        <w:t>Robert Hope</w:t>
      </w:r>
      <w:r w:rsidRPr="00C14DCC">
        <w:rPr>
          <w:rFonts w:eastAsia="Malgun Gothic"/>
          <w:lang w:eastAsia="ko-KR"/>
        </w:rPr>
        <w:t xml:space="preserve">, </w:t>
      </w:r>
      <w:r w:rsidRPr="00C14DCC">
        <w:t>Joe McCollum</w:t>
      </w:r>
      <w:r w:rsidRPr="00C14DCC">
        <w:rPr>
          <w:rFonts w:eastAsia="Malgun Gothic"/>
          <w:lang w:eastAsia="ko-KR"/>
        </w:rPr>
        <w:t xml:space="preserve">, </w:t>
      </w:r>
      <w:r w:rsidRPr="00C14DCC">
        <w:t>Randi Olney</w:t>
      </w:r>
      <w:r w:rsidRPr="00C14DCC">
        <w:rPr>
          <w:rFonts w:eastAsia="Malgun Gothic"/>
          <w:lang w:eastAsia="ko-KR"/>
        </w:rPr>
        <w:t xml:space="preserve">, </w:t>
      </w:r>
      <w:r w:rsidRPr="00C14DCC">
        <w:t>James Boling</w:t>
      </w:r>
      <w:r w:rsidRPr="00C14DCC">
        <w:rPr>
          <w:rFonts w:eastAsia="Malgun Gothic"/>
          <w:lang w:eastAsia="ko-KR"/>
        </w:rPr>
        <w:t xml:space="preserve">, </w:t>
      </w:r>
      <w:r w:rsidRPr="00C14DCC">
        <w:t xml:space="preserve">Lukman </w:t>
      </w:r>
      <w:proofErr w:type="spellStart"/>
      <w:r w:rsidRPr="00C14DCC">
        <w:t>Abdulai</w:t>
      </w:r>
      <w:proofErr w:type="spellEnd"/>
      <w:r w:rsidRPr="00C14DCC">
        <w:rPr>
          <w:rFonts w:eastAsia="Malgun Gothic"/>
          <w:lang w:eastAsia="ko-KR"/>
        </w:rPr>
        <w:t xml:space="preserve">, </w:t>
      </w:r>
      <w:r w:rsidRPr="00C14DCC">
        <w:t>Monica Scott</w:t>
      </w:r>
      <w:r w:rsidRPr="00C14DCC">
        <w:rPr>
          <w:rFonts w:eastAsia="Malgun Gothic"/>
          <w:lang w:eastAsia="ko-KR"/>
        </w:rPr>
        <w:t xml:space="preserve">, </w:t>
      </w:r>
      <w:r w:rsidRPr="00C14DCC">
        <w:t>Scott Rosen</w:t>
      </w:r>
      <w:r w:rsidRPr="00C14DCC">
        <w:rPr>
          <w:rFonts w:eastAsia="Malgun Gothic"/>
          <w:lang w:eastAsia="ko-KR"/>
        </w:rPr>
        <w:t xml:space="preserve">, </w:t>
      </w:r>
      <w:r w:rsidRPr="00C14DCC">
        <w:t>Adrianna Archie</w:t>
      </w:r>
      <w:r w:rsidRPr="00C14DCC">
        <w:rPr>
          <w:rFonts w:eastAsia="Malgun Gothic"/>
          <w:lang w:eastAsia="ko-KR"/>
        </w:rPr>
        <w:t xml:space="preserve">, </w:t>
      </w:r>
      <w:r w:rsidRPr="00C14DCC">
        <w:t xml:space="preserve">Emma </w:t>
      </w:r>
      <w:proofErr w:type="spellStart"/>
      <w:r w:rsidRPr="00C14DCC">
        <w:t>Ariyo</w:t>
      </w:r>
      <w:proofErr w:type="spellEnd"/>
      <w:r w:rsidRPr="00C14DCC">
        <w:rPr>
          <w:rFonts w:eastAsia="Malgun Gothic"/>
          <w:lang w:eastAsia="ko-KR"/>
        </w:rPr>
        <w:t xml:space="preserve">, </w:t>
      </w:r>
      <w:r w:rsidRPr="00C14DCC">
        <w:t>Markus Edwards</w:t>
      </w:r>
      <w:r w:rsidRPr="00C14DCC">
        <w:rPr>
          <w:rFonts w:eastAsia="Malgun Gothic"/>
          <w:lang w:eastAsia="ko-KR"/>
        </w:rPr>
        <w:t xml:space="preserve">, </w:t>
      </w:r>
      <w:r w:rsidRPr="00C14DCC">
        <w:t xml:space="preserve">Anne </w:t>
      </w:r>
      <w:proofErr w:type="spellStart"/>
      <w:r w:rsidRPr="00C14DCC">
        <w:t>Threlkeld</w:t>
      </w:r>
      <w:proofErr w:type="spellEnd"/>
      <w:r w:rsidRPr="00C14DCC">
        <w:rPr>
          <w:rFonts w:eastAsia="Malgun Gothic"/>
          <w:lang w:eastAsia="ko-KR"/>
        </w:rPr>
        <w:t xml:space="preserve">, </w:t>
      </w:r>
      <w:r w:rsidRPr="00C14DCC">
        <w:t>Kara Galloway</w:t>
      </w:r>
      <w:r w:rsidRPr="00C14DCC">
        <w:rPr>
          <w:rFonts w:eastAsia="Malgun Gothic"/>
          <w:lang w:eastAsia="ko-KR"/>
        </w:rPr>
        <w:t xml:space="preserve">, </w:t>
      </w:r>
      <w:r w:rsidRPr="00C14DCC">
        <w:t>Richard Davis</w:t>
      </w:r>
      <w:r w:rsidRPr="00C14DCC">
        <w:rPr>
          <w:rFonts w:eastAsia="Malgun Gothic"/>
          <w:lang w:eastAsia="ko-KR"/>
        </w:rPr>
        <w:t xml:space="preserve">, </w:t>
      </w:r>
      <w:r w:rsidRPr="00C14DCC">
        <w:t>Alexandra Kraemer</w:t>
      </w:r>
      <w:r w:rsidRPr="00C14DCC">
        <w:rPr>
          <w:rFonts w:eastAsia="Malgun Gothic"/>
          <w:lang w:eastAsia="ko-KR"/>
        </w:rPr>
        <w:t>.</w:t>
      </w:r>
    </w:p>
    <w:p w14:paraId="7D86AB97" w14:textId="77777777" w:rsidR="00F607F4" w:rsidRPr="00C14DCC" w:rsidRDefault="00F607F4" w:rsidP="00F607F4">
      <w:pPr>
        <w:pStyle w:val="BodyText"/>
        <w:rPr>
          <w:rFonts w:eastAsia="Batang"/>
          <w:bCs w:val="0"/>
          <w:lang w:eastAsia="ko-KR"/>
        </w:rPr>
      </w:pPr>
    </w:p>
    <w:p w14:paraId="3271B738" w14:textId="77777777" w:rsidR="00F607F4" w:rsidRPr="00C14DCC" w:rsidRDefault="00F607F4" w:rsidP="00F607F4">
      <w:pPr>
        <w:pStyle w:val="BodyText"/>
        <w:rPr>
          <w:rFonts w:eastAsia="Batang"/>
          <w:bCs w:val="0"/>
          <w:lang w:eastAsia="ko-KR"/>
        </w:rPr>
      </w:pPr>
      <w:r w:rsidRPr="00C14DCC">
        <w:rPr>
          <w:rFonts w:eastAsia="Batang"/>
          <w:bCs w:val="0"/>
          <w:lang w:eastAsia="ko-KR"/>
        </w:rPr>
        <w:t>Indiana University</w:t>
      </w:r>
    </w:p>
    <w:p w14:paraId="4F8EA075" w14:textId="77777777" w:rsidR="00F607F4" w:rsidRPr="00C14DCC" w:rsidRDefault="00F607F4" w:rsidP="00F607F4">
      <w:pPr>
        <w:pStyle w:val="BodyText"/>
        <w:rPr>
          <w:rFonts w:eastAsia="Batang"/>
          <w:bCs w:val="0"/>
          <w:lang w:eastAsia="ko-KR"/>
        </w:rPr>
      </w:pPr>
    </w:p>
    <w:p w14:paraId="2DAE7C6D" w14:textId="77777777" w:rsidR="00F607F4" w:rsidRPr="00C14DCC" w:rsidRDefault="00F607F4" w:rsidP="00F607F4">
      <w:pPr>
        <w:pStyle w:val="BodyText"/>
        <w:rPr>
          <w:rFonts w:eastAsia="Batang"/>
          <w:b w:val="0"/>
          <w:bCs w:val="0"/>
          <w:u w:val="single"/>
          <w:lang w:eastAsia="ko-KR"/>
        </w:rPr>
      </w:pPr>
      <w:r w:rsidRPr="00C14DCC">
        <w:rPr>
          <w:rFonts w:eastAsia="Batang"/>
          <w:b w:val="0"/>
          <w:bCs w:val="0"/>
          <w:u w:val="single"/>
          <w:lang w:eastAsia="ko-KR"/>
        </w:rPr>
        <w:t>School Level Services</w:t>
      </w:r>
    </w:p>
    <w:p w14:paraId="19E825DC" w14:textId="77777777" w:rsidR="00F607F4" w:rsidRPr="004C1FA3" w:rsidRDefault="00F607F4" w:rsidP="00F607F4">
      <w:pPr>
        <w:pStyle w:val="BodyText"/>
        <w:rPr>
          <w:b w:val="0"/>
          <w:lang w:val="en-US"/>
        </w:rPr>
      </w:pPr>
      <w:r w:rsidRPr="00C14DCC">
        <w:rPr>
          <w:b w:val="0"/>
          <w:lang w:val="en-US"/>
        </w:rPr>
        <w:t>School of Public Health Faculty</w:t>
      </w:r>
      <w:r w:rsidRPr="00C14DCC">
        <w:rPr>
          <w:b w:val="0"/>
        </w:rPr>
        <w:t xml:space="preserve"> Search Committee Member, Fall 2018</w:t>
      </w:r>
      <w:r>
        <w:rPr>
          <w:b w:val="0"/>
          <w:lang w:val="en-US"/>
        </w:rPr>
        <w:t>-Spring 2019</w:t>
      </w:r>
    </w:p>
    <w:p w14:paraId="7A012E9A" w14:textId="77777777" w:rsidR="00F607F4" w:rsidRPr="004C1FA3" w:rsidRDefault="00F607F4" w:rsidP="00F607F4">
      <w:pPr>
        <w:pStyle w:val="BodyText"/>
        <w:rPr>
          <w:rFonts w:eastAsia="Batang"/>
          <w:b w:val="0"/>
          <w:bCs w:val="0"/>
          <w:lang w:val="en-US" w:eastAsia="ko-KR"/>
        </w:rPr>
      </w:pPr>
      <w:r w:rsidRPr="00C14DCC">
        <w:rPr>
          <w:rFonts w:eastAsia="Batang"/>
          <w:b w:val="0"/>
          <w:bCs w:val="0"/>
          <w:lang w:eastAsia="ko-KR"/>
        </w:rPr>
        <w:t>Public Health Research Day (PHRD) Planning Committee/Taskforce, Fall 2017</w:t>
      </w:r>
      <w:r>
        <w:rPr>
          <w:rFonts w:eastAsia="Batang"/>
          <w:b w:val="0"/>
          <w:bCs w:val="0"/>
          <w:lang w:val="en-US" w:eastAsia="ko-KR"/>
        </w:rPr>
        <w:t>-Spring 2018</w:t>
      </w:r>
    </w:p>
    <w:p w14:paraId="1A65C74E" w14:textId="77777777" w:rsidR="00F607F4" w:rsidRPr="004C1FA3" w:rsidRDefault="00F607F4" w:rsidP="00F607F4">
      <w:pPr>
        <w:pStyle w:val="BodyText"/>
        <w:rPr>
          <w:rFonts w:eastAsia="Batang"/>
          <w:b w:val="0"/>
          <w:bCs w:val="0"/>
          <w:lang w:val="en-US" w:eastAsia="ko-KR"/>
        </w:rPr>
      </w:pPr>
      <w:r w:rsidRPr="00C14DCC">
        <w:rPr>
          <w:rFonts w:eastAsia="Batang"/>
          <w:b w:val="0"/>
          <w:bCs w:val="0"/>
          <w:lang w:eastAsia="ko-KR"/>
        </w:rPr>
        <w:t xml:space="preserve">School of Public Health Academic Council, Fall 2017- </w:t>
      </w:r>
      <w:r>
        <w:rPr>
          <w:rFonts w:eastAsia="Batang"/>
          <w:b w:val="0"/>
          <w:bCs w:val="0"/>
          <w:lang w:val="en-US" w:eastAsia="ko-KR"/>
        </w:rPr>
        <w:t>Spring 2019</w:t>
      </w:r>
    </w:p>
    <w:p w14:paraId="4D9BAA77"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Scholarship Selection Committee, Spring 2016 - present</w:t>
      </w:r>
    </w:p>
    <w:p w14:paraId="67E77ABC" w14:textId="77777777" w:rsidR="00F607F4" w:rsidRDefault="00F607F4" w:rsidP="00F607F4">
      <w:pPr>
        <w:pStyle w:val="BodyText"/>
        <w:rPr>
          <w:rFonts w:eastAsia="Batang"/>
          <w:b w:val="0"/>
          <w:bCs w:val="0"/>
          <w:u w:val="single"/>
          <w:lang w:eastAsia="ko-KR"/>
        </w:rPr>
      </w:pPr>
      <w:r w:rsidRPr="00C14DCC">
        <w:rPr>
          <w:rFonts w:eastAsia="Batang"/>
          <w:b w:val="0"/>
          <w:bCs w:val="0"/>
          <w:u w:val="single"/>
          <w:lang w:eastAsia="ko-KR"/>
        </w:rPr>
        <w:t>Department Level Services</w:t>
      </w:r>
    </w:p>
    <w:p w14:paraId="365C6087" w14:textId="77777777" w:rsidR="00F607F4" w:rsidRDefault="00F607F4" w:rsidP="00F607F4">
      <w:pPr>
        <w:pStyle w:val="BodyText"/>
        <w:rPr>
          <w:rFonts w:eastAsia="Batang"/>
          <w:b w:val="0"/>
          <w:bCs w:val="0"/>
          <w:lang w:eastAsia="ko-KR"/>
        </w:rPr>
      </w:pPr>
      <w:r w:rsidRPr="00EF7389">
        <w:rPr>
          <w:rFonts w:eastAsia="Batang"/>
          <w:b w:val="0"/>
          <w:bCs w:val="0"/>
          <w:lang w:eastAsia="ko-KR"/>
        </w:rPr>
        <w:t>Promotion (</w:t>
      </w:r>
      <w:r>
        <w:rPr>
          <w:rFonts w:eastAsia="Batang"/>
          <w:b w:val="0"/>
          <w:bCs w:val="0"/>
          <w:lang w:eastAsia="ko-KR"/>
        </w:rPr>
        <w:t>S</w:t>
      </w:r>
      <w:r w:rsidRPr="00EF7389">
        <w:rPr>
          <w:rFonts w:eastAsia="Batang"/>
          <w:b w:val="0"/>
          <w:bCs w:val="0"/>
          <w:lang w:eastAsia="ko-KR"/>
        </w:rPr>
        <w:t xml:space="preserve">enior Lecturer) Committee. </w:t>
      </w:r>
      <w:r>
        <w:rPr>
          <w:rFonts w:eastAsia="Batang"/>
          <w:b w:val="0"/>
          <w:bCs w:val="0"/>
          <w:lang w:eastAsia="ko-KR"/>
        </w:rPr>
        <w:t>First Reader</w:t>
      </w:r>
      <w:r w:rsidRPr="00EF7389">
        <w:rPr>
          <w:rFonts w:eastAsia="Batang"/>
          <w:b w:val="0"/>
          <w:bCs w:val="0"/>
          <w:lang w:eastAsia="ko-KR"/>
        </w:rPr>
        <w:t>, Fall 2019</w:t>
      </w:r>
    </w:p>
    <w:p w14:paraId="10EFF9E8" w14:textId="5AE32AD4" w:rsidR="009E682A" w:rsidRDefault="00F607F4" w:rsidP="009E682A">
      <w:pPr>
        <w:pStyle w:val="BodyText"/>
        <w:rPr>
          <w:rFonts w:eastAsia="Batang"/>
          <w:b w:val="0"/>
          <w:bCs w:val="0"/>
          <w:lang w:eastAsia="ko-KR"/>
        </w:rPr>
      </w:pPr>
      <w:r>
        <w:rPr>
          <w:rFonts w:eastAsia="Batang"/>
          <w:b w:val="0"/>
          <w:bCs w:val="0"/>
          <w:lang w:eastAsia="ko-KR"/>
        </w:rPr>
        <w:t>Promotion (1 case of Clinical Associate Professor and 2 cases of Senior Lecturer), Committee</w:t>
      </w:r>
    </w:p>
    <w:p w14:paraId="6152EB1B" w14:textId="03F787F3" w:rsidR="00F607F4" w:rsidRPr="00EF7389" w:rsidRDefault="00F607F4" w:rsidP="00F607F4">
      <w:pPr>
        <w:pStyle w:val="BodyText"/>
        <w:ind w:left="7920"/>
        <w:rPr>
          <w:rFonts w:eastAsia="Batang"/>
          <w:b w:val="0"/>
          <w:bCs w:val="0"/>
          <w:lang w:eastAsia="ko-KR"/>
        </w:rPr>
      </w:pPr>
      <w:r>
        <w:rPr>
          <w:rFonts w:eastAsia="Batang"/>
          <w:b w:val="0"/>
          <w:bCs w:val="0"/>
          <w:lang w:eastAsia="ko-KR"/>
        </w:rPr>
        <w:t>Fall 2019</w:t>
      </w:r>
    </w:p>
    <w:p w14:paraId="451262FE" w14:textId="77777777" w:rsidR="00F607F4" w:rsidRPr="00EF7389" w:rsidRDefault="00F607F4" w:rsidP="00F607F4">
      <w:pPr>
        <w:pStyle w:val="BodyText"/>
        <w:rPr>
          <w:rFonts w:eastAsia="Batang"/>
          <w:b w:val="0"/>
          <w:bCs w:val="0"/>
          <w:lang w:eastAsia="ko-KR"/>
        </w:rPr>
      </w:pPr>
      <w:r w:rsidRPr="00EF7389">
        <w:rPr>
          <w:rFonts w:eastAsia="Batang"/>
          <w:b w:val="0"/>
          <w:bCs w:val="0"/>
          <w:lang w:eastAsia="ko-KR"/>
        </w:rPr>
        <w:t>Tenure and Promotion Committee. Member, Fall 2018</w:t>
      </w:r>
    </w:p>
    <w:p w14:paraId="6D6C9199" w14:textId="77777777" w:rsidR="00F607F4" w:rsidRPr="00C14DCC" w:rsidRDefault="00F607F4" w:rsidP="00F607F4">
      <w:pPr>
        <w:pStyle w:val="BodyText"/>
        <w:rPr>
          <w:rFonts w:eastAsia="Batang"/>
          <w:b w:val="0"/>
          <w:bCs w:val="0"/>
          <w:lang w:eastAsia="ko-KR"/>
        </w:rPr>
      </w:pPr>
      <w:r w:rsidRPr="00C14DCC">
        <w:rPr>
          <w:b w:val="0"/>
        </w:rPr>
        <w:t>Department of Kinesiology Reclassification Committee, Spring 2018</w:t>
      </w:r>
    </w:p>
    <w:p w14:paraId="791A86ED" w14:textId="77777777" w:rsidR="00F607F4" w:rsidRPr="00FA3652" w:rsidRDefault="00F607F4" w:rsidP="00F607F4">
      <w:pPr>
        <w:pStyle w:val="BodyText"/>
        <w:rPr>
          <w:rFonts w:eastAsia="Batang"/>
          <w:b w:val="0"/>
          <w:bCs w:val="0"/>
          <w:lang w:val="en-US" w:eastAsia="ko-KR"/>
        </w:rPr>
      </w:pPr>
      <w:r w:rsidRPr="00C14DCC">
        <w:rPr>
          <w:rFonts w:eastAsia="Batang"/>
          <w:b w:val="0"/>
          <w:bCs w:val="0"/>
          <w:lang w:eastAsia="ko-KR"/>
        </w:rPr>
        <w:t xml:space="preserve">Strategic Plan </w:t>
      </w:r>
      <w:r>
        <w:rPr>
          <w:rFonts w:eastAsia="Batang"/>
          <w:b w:val="0"/>
          <w:bCs w:val="0"/>
          <w:lang w:eastAsia="ko-KR"/>
        </w:rPr>
        <w:t xml:space="preserve">Review Committee, Spring 2018 </w:t>
      </w:r>
    </w:p>
    <w:p w14:paraId="09B7251E" w14:textId="77777777" w:rsidR="00F607F4" w:rsidRDefault="00F607F4" w:rsidP="00F607F4">
      <w:pPr>
        <w:pStyle w:val="BodyText"/>
        <w:rPr>
          <w:rFonts w:eastAsia="Batang"/>
          <w:b w:val="0"/>
          <w:bCs w:val="0"/>
          <w:lang w:eastAsia="ko-KR"/>
        </w:rPr>
      </w:pPr>
      <w:r w:rsidRPr="00C14DCC">
        <w:rPr>
          <w:rFonts w:eastAsia="Batang"/>
          <w:b w:val="0"/>
          <w:bCs w:val="0"/>
          <w:lang w:eastAsia="ko-KR"/>
        </w:rPr>
        <w:t xml:space="preserve">Graduate Student Fellowship Selection Committee, Spring 2016 </w:t>
      </w:r>
      <w:r>
        <w:rPr>
          <w:rFonts w:eastAsia="Batang"/>
          <w:b w:val="0"/>
          <w:bCs w:val="0"/>
          <w:lang w:eastAsia="ko-KR"/>
        </w:rPr>
        <w:t>–</w:t>
      </w:r>
      <w:r w:rsidRPr="00C14DCC">
        <w:rPr>
          <w:rFonts w:eastAsia="Batang"/>
          <w:b w:val="0"/>
          <w:bCs w:val="0"/>
          <w:lang w:eastAsia="ko-KR"/>
        </w:rPr>
        <w:t xml:space="preserve"> present</w:t>
      </w:r>
    </w:p>
    <w:p w14:paraId="52179C7B" w14:textId="77777777" w:rsidR="00F607F4" w:rsidRDefault="00F607F4" w:rsidP="00F607F4">
      <w:pPr>
        <w:pStyle w:val="BodyText"/>
        <w:rPr>
          <w:rFonts w:eastAsia="Batang"/>
          <w:b w:val="0"/>
          <w:bCs w:val="0"/>
          <w:u w:val="single"/>
          <w:lang w:eastAsia="ko-KR"/>
        </w:rPr>
      </w:pPr>
    </w:p>
    <w:p w14:paraId="6EDAF771" w14:textId="77777777" w:rsidR="00F607F4" w:rsidRPr="00C14DCC" w:rsidRDefault="00F607F4" w:rsidP="00F607F4">
      <w:pPr>
        <w:pStyle w:val="BodyText"/>
        <w:rPr>
          <w:rFonts w:eastAsia="Batang"/>
          <w:b w:val="0"/>
          <w:bCs w:val="0"/>
          <w:u w:val="single"/>
          <w:lang w:eastAsia="ko-KR"/>
        </w:rPr>
      </w:pPr>
      <w:r>
        <w:rPr>
          <w:rFonts w:eastAsia="Batang"/>
          <w:b w:val="0"/>
          <w:bCs w:val="0"/>
          <w:u w:val="single"/>
          <w:lang w:eastAsia="ko-KR"/>
        </w:rPr>
        <w:t>Program</w:t>
      </w:r>
      <w:r w:rsidRPr="00C14DCC">
        <w:rPr>
          <w:rFonts w:eastAsia="Batang"/>
          <w:b w:val="0"/>
          <w:bCs w:val="0"/>
          <w:u w:val="single"/>
          <w:lang w:eastAsia="ko-KR"/>
        </w:rPr>
        <w:t xml:space="preserve"> Level Services</w:t>
      </w:r>
    </w:p>
    <w:p w14:paraId="6153A54E" w14:textId="77777777" w:rsidR="00F607F4" w:rsidRDefault="00F607F4" w:rsidP="00F607F4">
      <w:pPr>
        <w:pStyle w:val="BodyText"/>
        <w:rPr>
          <w:rFonts w:eastAsia="Batang"/>
          <w:b w:val="0"/>
          <w:bCs w:val="0"/>
          <w:lang w:eastAsia="ko-KR"/>
        </w:rPr>
      </w:pPr>
      <w:r>
        <w:rPr>
          <w:rFonts w:eastAsia="Batang"/>
          <w:b w:val="0"/>
          <w:bCs w:val="0"/>
          <w:lang w:eastAsia="ko-KR"/>
        </w:rPr>
        <w:t>Sport Management Doctoral Program Coordinator, Fall 2019 - present</w:t>
      </w:r>
    </w:p>
    <w:p w14:paraId="60F999E5" w14:textId="77777777" w:rsidR="00F607F4" w:rsidRPr="00C14DCC" w:rsidRDefault="00F607F4" w:rsidP="00F607F4">
      <w:pPr>
        <w:pStyle w:val="BodyText"/>
        <w:rPr>
          <w:rFonts w:eastAsia="Batang"/>
          <w:b w:val="0"/>
          <w:bCs w:val="0"/>
          <w:lang w:eastAsia="ko-KR"/>
        </w:rPr>
      </w:pPr>
      <w:r>
        <w:rPr>
          <w:rFonts w:eastAsia="Batang"/>
          <w:b w:val="0"/>
          <w:bCs w:val="0"/>
          <w:lang w:eastAsia="ko-KR"/>
        </w:rPr>
        <w:t>Sport Management Graduate Program Coordinator, Fall 2018 - Spring 2019</w:t>
      </w:r>
    </w:p>
    <w:p w14:paraId="6291C9FE"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 xml:space="preserve">Sport Management Master’s Program Coordinator, Fall 2015 </w:t>
      </w:r>
      <w:r>
        <w:rPr>
          <w:rFonts w:eastAsia="Batang"/>
          <w:b w:val="0"/>
          <w:bCs w:val="0"/>
          <w:lang w:eastAsia="ko-KR"/>
        </w:rPr>
        <w:t>–</w:t>
      </w:r>
      <w:r w:rsidRPr="00C14DCC">
        <w:rPr>
          <w:rFonts w:eastAsia="Batang"/>
          <w:b w:val="0"/>
          <w:bCs w:val="0"/>
          <w:lang w:eastAsia="ko-KR"/>
        </w:rPr>
        <w:t xml:space="preserve"> </w:t>
      </w:r>
      <w:r>
        <w:rPr>
          <w:rFonts w:eastAsia="Batang"/>
          <w:b w:val="0"/>
          <w:bCs w:val="0"/>
          <w:lang w:eastAsia="ko-KR"/>
        </w:rPr>
        <w:t>Spring 2017</w:t>
      </w:r>
    </w:p>
    <w:p w14:paraId="0DFF1362" w14:textId="77777777" w:rsidR="00F607F4" w:rsidRPr="00C14DCC" w:rsidRDefault="00F607F4" w:rsidP="00F607F4">
      <w:pPr>
        <w:pStyle w:val="BodyText"/>
        <w:rPr>
          <w:rFonts w:eastAsia="Batang"/>
          <w:bCs w:val="0"/>
          <w:lang w:eastAsia="ko-KR"/>
        </w:rPr>
      </w:pPr>
    </w:p>
    <w:p w14:paraId="0D973E9E" w14:textId="77777777" w:rsidR="00F607F4" w:rsidRPr="00C14DCC" w:rsidRDefault="00F607F4" w:rsidP="00F607F4">
      <w:pPr>
        <w:pStyle w:val="BodyText"/>
        <w:rPr>
          <w:rFonts w:eastAsia="Batang"/>
          <w:bCs w:val="0"/>
          <w:lang w:eastAsia="ko-KR"/>
        </w:rPr>
      </w:pPr>
      <w:r w:rsidRPr="00C14DCC">
        <w:rPr>
          <w:rFonts w:eastAsia="Batang"/>
          <w:bCs w:val="0"/>
          <w:lang w:eastAsia="ko-KR"/>
        </w:rPr>
        <w:t xml:space="preserve">University of Georgia </w:t>
      </w:r>
    </w:p>
    <w:p w14:paraId="7E49E6B9" w14:textId="77777777" w:rsidR="00F607F4" w:rsidRPr="00C14DCC" w:rsidRDefault="00F607F4" w:rsidP="00F607F4">
      <w:pPr>
        <w:pStyle w:val="BodyText"/>
        <w:rPr>
          <w:rFonts w:eastAsia="Batang"/>
          <w:bCs w:val="0"/>
          <w:lang w:eastAsia="ko-KR"/>
        </w:rPr>
      </w:pPr>
    </w:p>
    <w:p w14:paraId="7425314D" w14:textId="77777777" w:rsidR="00F607F4" w:rsidRPr="00C14DCC" w:rsidRDefault="00F607F4" w:rsidP="00F607F4">
      <w:pPr>
        <w:pStyle w:val="BodyText"/>
        <w:rPr>
          <w:rFonts w:eastAsia="Batang"/>
          <w:b w:val="0"/>
          <w:bCs w:val="0"/>
          <w:u w:val="single"/>
          <w:lang w:eastAsia="ko-KR"/>
        </w:rPr>
      </w:pPr>
      <w:r w:rsidRPr="00C14DCC">
        <w:rPr>
          <w:rFonts w:eastAsia="Batang"/>
          <w:b w:val="0"/>
          <w:bCs w:val="0"/>
          <w:u w:val="single"/>
          <w:lang w:eastAsia="ko-KR"/>
        </w:rPr>
        <w:t xml:space="preserve">University Level Services </w:t>
      </w:r>
    </w:p>
    <w:p w14:paraId="51E15EF7" w14:textId="77777777" w:rsidR="00F607F4" w:rsidRPr="00C14DCC" w:rsidRDefault="00F607F4" w:rsidP="00F607F4">
      <w:pPr>
        <w:pStyle w:val="BodyText"/>
        <w:rPr>
          <w:b w:val="0"/>
          <w:bCs w:val="0"/>
        </w:rPr>
      </w:pPr>
      <w:r w:rsidRPr="00C14DCC">
        <w:rPr>
          <w:b w:val="0"/>
          <w:lang w:eastAsia="ko-KR"/>
        </w:rPr>
        <w:t>Sport Business Club (SBC) Faculty Advisor, Fall 2011 – Summer 2015</w:t>
      </w:r>
    </w:p>
    <w:p w14:paraId="4E051DA5"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Korean Student Association (KSA) Faculty Advisor, Fall 2011- 2012 Summer</w:t>
      </w:r>
    </w:p>
    <w:p w14:paraId="354F1CB5" w14:textId="77777777" w:rsidR="00F607F4" w:rsidRDefault="00F607F4" w:rsidP="00F607F4">
      <w:pPr>
        <w:pStyle w:val="BodyText"/>
        <w:rPr>
          <w:rFonts w:eastAsia="Batang"/>
          <w:b w:val="0"/>
          <w:bCs w:val="0"/>
          <w:u w:val="single"/>
          <w:lang w:eastAsia="ko-KR"/>
        </w:rPr>
      </w:pPr>
    </w:p>
    <w:p w14:paraId="370D1675" w14:textId="77777777" w:rsidR="00F607F4" w:rsidRPr="00C14DCC" w:rsidRDefault="00F607F4" w:rsidP="00F607F4">
      <w:pPr>
        <w:pStyle w:val="BodyText"/>
        <w:rPr>
          <w:rFonts w:eastAsia="Batang"/>
          <w:b w:val="0"/>
          <w:bCs w:val="0"/>
          <w:u w:val="single"/>
          <w:lang w:eastAsia="ko-KR"/>
        </w:rPr>
      </w:pPr>
      <w:r w:rsidRPr="00C14DCC">
        <w:rPr>
          <w:rFonts w:eastAsia="Batang"/>
          <w:b w:val="0"/>
          <w:bCs w:val="0"/>
          <w:u w:val="single"/>
          <w:lang w:eastAsia="ko-KR"/>
        </w:rPr>
        <w:t>College Level Services</w:t>
      </w:r>
    </w:p>
    <w:p w14:paraId="0C236405" w14:textId="77777777" w:rsidR="00F607F4" w:rsidRPr="00C14DCC" w:rsidRDefault="00F607F4" w:rsidP="00F607F4">
      <w:pPr>
        <w:pStyle w:val="BodyText"/>
        <w:rPr>
          <w:b w:val="0"/>
        </w:rPr>
      </w:pPr>
      <w:r w:rsidRPr="00C14DCC">
        <w:rPr>
          <w:b w:val="0"/>
          <w:color w:val="000000"/>
        </w:rPr>
        <w:t xml:space="preserve">COE Faculty Senate Awards Committee, Fall 2012 – </w:t>
      </w:r>
      <w:r w:rsidRPr="00C14DCC">
        <w:rPr>
          <w:rFonts w:eastAsia="Malgun Gothic"/>
          <w:b w:val="0"/>
          <w:color w:val="000000"/>
          <w:lang w:eastAsia="ko-KR"/>
        </w:rPr>
        <w:t>Spring 2014</w:t>
      </w:r>
    </w:p>
    <w:p w14:paraId="44C0BB4E" w14:textId="77777777" w:rsidR="00F607F4" w:rsidRPr="00C14DCC" w:rsidRDefault="00F607F4" w:rsidP="00F607F4">
      <w:pPr>
        <w:pStyle w:val="BodyText"/>
        <w:rPr>
          <w:b w:val="0"/>
        </w:rPr>
      </w:pPr>
      <w:r w:rsidRPr="00C14DCC">
        <w:rPr>
          <w:b w:val="0"/>
        </w:rPr>
        <w:t>2013 Graduate Student Research Conference Planning Committee, Fall 2012, Spring 2013</w:t>
      </w:r>
    </w:p>
    <w:p w14:paraId="30DE6E9C" w14:textId="77777777" w:rsidR="00F607F4" w:rsidRPr="00C14DCC" w:rsidRDefault="00F607F4" w:rsidP="00F607F4">
      <w:pPr>
        <w:pStyle w:val="BodyText"/>
        <w:rPr>
          <w:b w:val="0"/>
        </w:rPr>
      </w:pPr>
      <w:r w:rsidRPr="00C14DCC">
        <w:rPr>
          <w:b w:val="0"/>
        </w:rPr>
        <w:t>2012 Graduate Student Research Conference Planning Committee, Fall 2011, Spring 2012</w:t>
      </w:r>
    </w:p>
    <w:p w14:paraId="60463741" w14:textId="77777777" w:rsidR="00F607F4" w:rsidRPr="00C14DCC" w:rsidRDefault="00F607F4" w:rsidP="00F607F4">
      <w:pPr>
        <w:pStyle w:val="BodyText"/>
        <w:rPr>
          <w:rFonts w:eastAsia="Batang"/>
          <w:b w:val="0"/>
          <w:bCs w:val="0"/>
          <w:u w:val="single"/>
          <w:lang w:eastAsia="ko-KR"/>
        </w:rPr>
      </w:pPr>
    </w:p>
    <w:p w14:paraId="00C297A0" w14:textId="77777777" w:rsidR="00F607F4" w:rsidRPr="00C14DCC" w:rsidRDefault="00F607F4" w:rsidP="00F607F4">
      <w:pPr>
        <w:pStyle w:val="BodyText"/>
        <w:rPr>
          <w:rFonts w:eastAsia="Batang"/>
          <w:b w:val="0"/>
          <w:bCs w:val="0"/>
          <w:u w:val="single"/>
          <w:lang w:eastAsia="ko-KR"/>
        </w:rPr>
      </w:pPr>
      <w:r w:rsidRPr="00C14DCC">
        <w:rPr>
          <w:rFonts w:eastAsia="Batang"/>
          <w:b w:val="0"/>
          <w:bCs w:val="0"/>
          <w:u w:val="single"/>
          <w:lang w:eastAsia="ko-KR"/>
        </w:rPr>
        <w:t>Department Level Services</w:t>
      </w:r>
    </w:p>
    <w:p w14:paraId="443F94E4" w14:textId="77777777" w:rsidR="00F607F4" w:rsidRPr="00C14DCC" w:rsidRDefault="00F607F4" w:rsidP="00F607F4">
      <w:pPr>
        <w:pStyle w:val="BodyText"/>
        <w:rPr>
          <w:rFonts w:eastAsia="Batang"/>
          <w:b w:val="0"/>
          <w:bCs w:val="0"/>
          <w:lang w:eastAsia="ko-KR"/>
        </w:rPr>
      </w:pPr>
      <w:r w:rsidRPr="00C14DCC">
        <w:rPr>
          <w:b w:val="0"/>
          <w:bCs w:val="0"/>
        </w:rPr>
        <w:t xml:space="preserve">Exercise Science Search Committee (Assistant/Associate Professor), </w:t>
      </w:r>
      <w:r w:rsidRPr="00C14DCC">
        <w:rPr>
          <w:rFonts w:eastAsia="Batang"/>
          <w:b w:val="0"/>
          <w:bCs w:val="0"/>
          <w:lang w:eastAsia="ko-KR"/>
        </w:rPr>
        <w:t>Spring 2014</w:t>
      </w:r>
    </w:p>
    <w:p w14:paraId="563FB868" w14:textId="77777777" w:rsidR="00F607F4" w:rsidRPr="00C14DCC" w:rsidRDefault="00F607F4" w:rsidP="00F607F4">
      <w:pPr>
        <w:pStyle w:val="BodyText"/>
        <w:rPr>
          <w:rFonts w:eastAsia="Batang"/>
          <w:b w:val="0"/>
          <w:bCs w:val="0"/>
          <w:lang w:eastAsia="ko-KR"/>
        </w:rPr>
      </w:pPr>
      <w:r w:rsidRPr="00C14DCC">
        <w:rPr>
          <w:b w:val="0"/>
          <w:bCs w:val="0"/>
        </w:rPr>
        <w:t>Exercise Science (obesity position) Search Committee (Assistant/Associate Professor), Fall 20</w:t>
      </w:r>
      <w:r w:rsidRPr="00C14DCC">
        <w:rPr>
          <w:rFonts w:eastAsia="Batang"/>
          <w:b w:val="0"/>
          <w:bCs w:val="0"/>
          <w:lang w:eastAsia="ko-KR"/>
        </w:rPr>
        <w:t>12-Spring 2013</w:t>
      </w:r>
    </w:p>
    <w:p w14:paraId="65926152" w14:textId="77777777" w:rsidR="00F607F4" w:rsidRPr="00C14DCC" w:rsidRDefault="00F607F4" w:rsidP="00F607F4">
      <w:pPr>
        <w:pStyle w:val="BodyText"/>
        <w:rPr>
          <w:rFonts w:eastAsia="Batang"/>
          <w:b w:val="0"/>
          <w:bCs w:val="0"/>
          <w:lang w:eastAsia="ko-KR"/>
        </w:rPr>
      </w:pPr>
      <w:r w:rsidRPr="00C14DCC">
        <w:rPr>
          <w:b w:val="0"/>
          <w:lang w:eastAsia="ko-KR"/>
        </w:rPr>
        <w:t xml:space="preserve">Chair to review the </w:t>
      </w:r>
      <w:proofErr w:type="spellStart"/>
      <w:r w:rsidRPr="00C14DCC">
        <w:rPr>
          <w:b w:val="0"/>
        </w:rPr>
        <w:t>Kindig</w:t>
      </w:r>
      <w:proofErr w:type="spellEnd"/>
      <w:r w:rsidRPr="00C14DCC">
        <w:rPr>
          <w:b w:val="0"/>
        </w:rPr>
        <w:t xml:space="preserve"> and Jewett Research Award</w:t>
      </w:r>
      <w:r w:rsidRPr="00C14DCC">
        <w:rPr>
          <w:rFonts w:eastAsia="Batang"/>
          <w:b w:val="0"/>
          <w:lang w:eastAsia="ko-KR"/>
        </w:rPr>
        <w:t>, Spring 2012</w:t>
      </w:r>
      <w:r w:rsidRPr="00C14DCC">
        <w:t xml:space="preserve"> </w:t>
      </w:r>
    </w:p>
    <w:p w14:paraId="3BAC6413" w14:textId="77777777" w:rsidR="00F607F4" w:rsidRPr="00C14DCC" w:rsidRDefault="00F607F4" w:rsidP="00F607F4">
      <w:pPr>
        <w:pStyle w:val="BodyText"/>
        <w:rPr>
          <w:rFonts w:eastAsia="Batang"/>
          <w:b w:val="0"/>
          <w:bCs w:val="0"/>
          <w:lang w:eastAsia="ko-KR"/>
        </w:rPr>
      </w:pPr>
      <w:r w:rsidRPr="00C14DCC">
        <w:rPr>
          <w:b w:val="0"/>
          <w:bCs w:val="0"/>
        </w:rPr>
        <w:t>Sport Management Search Committee (Assistant</w:t>
      </w:r>
      <w:r w:rsidRPr="00C14DCC">
        <w:rPr>
          <w:rFonts w:eastAsia="Batang"/>
          <w:b w:val="0"/>
          <w:bCs w:val="0"/>
          <w:lang w:eastAsia="ko-KR"/>
        </w:rPr>
        <w:t>/Associate</w:t>
      </w:r>
      <w:r w:rsidRPr="00C14DCC">
        <w:rPr>
          <w:b w:val="0"/>
          <w:bCs w:val="0"/>
        </w:rPr>
        <w:t xml:space="preserve"> Professor), </w:t>
      </w:r>
      <w:r w:rsidRPr="00C14DCC">
        <w:rPr>
          <w:rFonts w:eastAsia="Batang"/>
          <w:b w:val="0"/>
          <w:bCs w:val="0"/>
          <w:lang w:eastAsia="ko-KR"/>
        </w:rPr>
        <w:t>Spring</w:t>
      </w:r>
      <w:r w:rsidRPr="00C14DCC">
        <w:rPr>
          <w:b w:val="0"/>
          <w:bCs w:val="0"/>
        </w:rPr>
        <w:t xml:space="preserve"> 20</w:t>
      </w:r>
      <w:r w:rsidRPr="00C14DCC">
        <w:rPr>
          <w:rFonts w:eastAsia="Batang"/>
          <w:b w:val="0"/>
          <w:bCs w:val="0"/>
          <w:lang w:eastAsia="ko-KR"/>
        </w:rPr>
        <w:t>11</w:t>
      </w:r>
    </w:p>
    <w:p w14:paraId="5F880C36" w14:textId="77777777" w:rsidR="00F607F4" w:rsidRPr="00C14DCC" w:rsidRDefault="00F607F4" w:rsidP="00F607F4">
      <w:pPr>
        <w:pStyle w:val="BodyText"/>
        <w:rPr>
          <w:rFonts w:eastAsia="Batang"/>
          <w:b w:val="0"/>
          <w:bCs w:val="0"/>
          <w:lang w:eastAsia="ko-KR"/>
        </w:rPr>
      </w:pPr>
      <w:r w:rsidRPr="00C14DCC">
        <w:rPr>
          <w:b w:val="0"/>
          <w:lang w:eastAsia="ko-KR"/>
        </w:rPr>
        <w:t xml:space="preserve">Committee to Review the </w:t>
      </w:r>
      <w:proofErr w:type="spellStart"/>
      <w:r w:rsidRPr="00C14DCC">
        <w:rPr>
          <w:b w:val="0"/>
        </w:rPr>
        <w:t>Kindig</w:t>
      </w:r>
      <w:proofErr w:type="spellEnd"/>
      <w:r w:rsidRPr="00C14DCC">
        <w:rPr>
          <w:b w:val="0"/>
        </w:rPr>
        <w:t xml:space="preserve"> Research Award</w:t>
      </w:r>
      <w:r w:rsidRPr="00C14DCC">
        <w:rPr>
          <w:rFonts w:eastAsia="Batang"/>
          <w:b w:val="0"/>
          <w:lang w:eastAsia="ko-KR"/>
        </w:rPr>
        <w:t>, Spring 2011</w:t>
      </w:r>
      <w:r w:rsidRPr="00C14DCC">
        <w:t xml:space="preserve"> </w:t>
      </w:r>
    </w:p>
    <w:p w14:paraId="01494F42" w14:textId="77777777" w:rsidR="00F607F4" w:rsidRPr="00C14DCC" w:rsidRDefault="00F607F4" w:rsidP="00F607F4">
      <w:pPr>
        <w:pStyle w:val="BodyText"/>
        <w:rPr>
          <w:rFonts w:eastAsia="Batang"/>
          <w:b w:val="0"/>
          <w:bCs w:val="0"/>
          <w:lang w:eastAsia="ko-KR"/>
        </w:rPr>
      </w:pPr>
      <w:r w:rsidRPr="00C14DCC">
        <w:rPr>
          <w:b w:val="0"/>
          <w:bCs w:val="0"/>
        </w:rPr>
        <w:t>Sport Management Search Committee (</w:t>
      </w:r>
      <w:r w:rsidRPr="00C14DCC">
        <w:rPr>
          <w:rFonts w:eastAsia="Batang"/>
          <w:b w:val="0"/>
          <w:bCs w:val="0"/>
          <w:lang w:eastAsia="ko-KR"/>
        </w:rPr>
        <w:t>Open Rank</w:t>
      </w:r>
      <w:r w:rsidRPr="00C14DCC">
        <w:rPr>
          <w:b w:val="0"/>
          <w:bCs w:val="0"/>
        </w:rPr>
        <w:t xml:space="preserve">), </w:t>
      </w:r>
      <w:r w:rsidRPr="00C14DCC">
        <w:rPr>
          <w:rFonts w:eastAsia="Batang"/>
          <w:b w:val="0"/>
          <w:bCs w:val="0"/>
          <w:lang w:eastAsia="ko-KR"/>
        </w:rPr>
        <w:t>Spring</w:t>
      </w:r>
      <w:r w:rsidRPr="00C14DCC">
        <w:rPr>
          <w:b w:val="0"/>
          <w:bCs w:val="0"/>
        </w:rPr>
        <w:t xml:space="preserve"> 20</w:t>
      </w:r>
      <w:r w:rsidRPr="00C14DCC">
        <w:rPr>
          <w:rFonts w:eastAsia="Batang"/>
          <w:b w:val="0"/>
          <w:bCs w:val="0"/>
          <w:lang w:eastAsia="ko-KR"/>
        </w:rPr>
        <w:t>11</w:t>
      </w:r>
    </w:p>
    <w:p w14:paraId="74725012" w14:textId="77777777" w:rsidR="00F607F4" w:rsidRPr="00C14DCC" w:rsidRDefault="00F607F4" w:rsidP="00F607F4">
      <w:pPr>
        <w:pStyle w:val="BodyText"/>
        <w:rPr>
          <w:rFonts w:eastAsia="Batang"/>
          <w:b w:val="0"/>
          <w:bCs w:val="0"/>
          <w:lang w:eastAsia="ko-KR"/>
        </w:rPr>
      </w:pPr>
      <w:r w:rsidRPr="00C14DCC">
        <w:rPr>
          <w:b w:val="0"/>
          <w:bCs w:val="0"/>
        </w:rPr>
        <w:t>Sport Management Search Committee (Assistant), Fall 20</w:t>
      </w:r>
      <w:r w:rsidRPr="00C14DCC">
        <w:rPr>
          <w:rFonts w:eastAsia="Batang"/>
          <w:b w:val="0"/>
          <w:bCs w:val="0"/>
          <w:lang w:eastAsia="ko-KR"/>
        </w:rPr>
        <w:t>11</w:t>
      </w:r>
    </w:p>
    <w:p w14:paraId="6076AC1D" w14:textId="77777777" w:rsidR="00F607F4" w:rsidRPr="00C14DCC" w:rsidRDefault="00F607F4" w:rsidP="00F607F4">
      <w:pPr>
        <w:pStyle w:val="BodyText"/>
        <w:rPr>
          <w:rFonts w:eastAsia="Batang"/>
          <w:bCs w:val="0"/>
          <w:lang w:eastAsia="ko-KR"/>
        </w:rPr>
      </w:pPr>
    </w:p>
    <w:p w14:paraId="43B5B75E" w14:textId="77777777" w:rsidR="00F607F4" w:rsidRPr="00C14DCC" w:rsidRDefault="00F607F4" w:rsidP="00F607F4">
      <w:pPr>
        <w:pStyle w:val="BodyText"/>
        <w:rPr>
          <w:rFonts w:eastAsia="Batang"/>
          <w:bCs w:val="0"/>
          <w:lang w:eastAsia="ko-KR"/>
        </w:rPr>
      </w:pPr>
      <w:r w:rsidRPr="00C14DCC">
        <w:rPr>
          <w:rFonts w:eastAsia="Batang"/>
          <w:bCs w:val="0"/>
          <w:lang w:eastAsia="ko-KR"/>
        </w:rPr>
        <w:t>Community Service</w:t>
      </w:r>
    </w:p>
    <w:p w14:paraId="2D485B07" w14:textId="77777777" w:rsidR="00F607F4" w:rsidRPr="00C14DCC" w:rsidRDefault="00F607F4" w:rsidP="00F607F4">
      <w:pPr>
        <w:pStyle w:val="BodyText"/>
        <w:rPr>
          <w:rFonts w:eastAsia="Batang"/>
          <w:bCs w:val="0"/>
          <w:lang w:eastAsia="ko-KR"/>
        </w:rPr>
      </w:pPr>
    </w:p>
    <w:p w14:paraId="4BD8F921"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Monroe County Community Kitchen (Spring 2016-present)</w:t>
      </w:r>
    </w:p>
    <w:p w14:paraId="5DDA3BCE"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Principal at Athens Korean Language and Cultural School (Fall 2013-Spring 2015)</w:t>
      </w:r>
    </w:p>
    <w:p w14:paraId="4DCC40A7" w14:textId="77777777" w:rsidR="00F607F4" w:rsidRPr="00C14DCC" w:rsidRDefault="00F607F4" w:rsidP="00F607F4">
      <w:pPr>
        <w:pStyle w:val="BodyText"/>
        <w:rPr>
          <w:rFonts w:eastAsia="Batang"/>
          <w:bCs w:val="0"/>
          <w:lang w:eastAsia="ko-KR"/>
        </w:rPr>
      </w:pPr>
      <w:r w:rsidRPr="00C14DCC">
        <w:rPr>
          <w:rFonts w:eastAsia="Batang"/>
          <w:bCs w:val="0"/>
          <w:lang w:eastAsia="ko-KR"/>
        </w:rPr>
        <w:t>University of Southern Mississippi</w:t>
      </w:r>
    </w:p>
    <w:p w14:paraId="2FD92228" w14:textId="77777777" w:rsidR="00F607F4" w:rsidRPr="00C14DCC" w:rsidRDefault="00F607F4" w:rsidP="00F607F4">
      <w:pPr>
        <w:pStyle w:val="BodyText"/>
        <w:rPr>
          <w:rFonts w:eastAsia="Batang"/>
          <w:b w:val="0"/>
          <w:bCs w:val="0"/>
          <w:lang w:eastAsia="ko-KR"/>
        </w:rPr>
      </w:pPr>
    </w:p>
    <w:p w14:paraId="38002A0E" w14:textId="77777777" w:rsidR="00F607F4" w:rsidRPr="00C14DCC" w:rsidRDefault="00F607F4" w:rsidP="00F607F4">
      <w:pPr>
        <w:pStyle w:val="BodyText"/>
        <w:rPr>
          <w:b w:val="0"/>
          <w:bCs w:val="0"/>
        </w:rPr>
      </w:pPr>
      <w:r w:rsidRPr="00C14DCC">
        <w:rPr>
          <w:b w:val="0"/>
          <w:bCs w:val="0"/>
        </w:rPr>
        <w:t xml:space="preserve">Sport Management Search Committee (Assistant Professor), Fall 2008. </w:t>
      </w:r>
    </w:p>
    <w:p w14:paraId="795A2689" w14:textId="77777777" w:rsidR="00F607F4" w:rsidRPr="00C14DCC" w:rsidRDefault="00F607F4" w:rsidP="00F607F4">
      <w:pPr>
        <w:pStyle w:val="Default"/>
        <w:rPr>
          <w:b/>
          <w:bCs/>
          <w:color w:val="auto"/>
        </w:rPr>
      </w:pPr>
    </w:p>
    <w:p w14:paraId="1285529A" w14:textId="77777777" w:rsidR="00F607F4" w:rsidRPr="00C14DCC" w:rsidRDefault="00F607F4" w:rsidP="00F607F4">
      <w:pPr>
        <w:pStyle w:val="Default"/>
        <w:rPr>
          <w:b/>
          <w:bCs/>
          <w:color w:val="auto"/>
        </w:rPr>
      </w:pPr>
      <w:r w:rsidRPr="00C14DCC">
        <w:rPr>
          <w:b/>
          <w:bCs/>
          <w:color w:val="auto"/>
        </w:rPr>
        <w:t xml:space="preserve">EDITOR OF SCHOLARLY JOURNAL, SERVICE ON AN EDITORIAL ADVISORY BOARD OR REVIEWER FOR A SCHOLARLY JOURNAL </w:t>
      </w:r>
    </w:p>
    <w:p w14:paraId="1FBEA91A" w14:textId="77777777" w:rsidR="00F607F4" w:rsidRPr="00C14DCC" w:rsidRDefault="00F607F4" w:rsidP="00F607F4">
      <w:pPr>
        <w:pStyle w:val="Default"/>
        <w:rPr>
          <w:color w:val="auto"/>
        </w:rPr>
      </w:pPr>
      <w:r w:rsidRPr="00C14DCC">
        <w:rPr>
          <w:b/>
          <w:bCs/>
          <w:color w:val="auto"/>
        </w:rPr>
        <w:t xml:space="preserve">A. Editor  </w:t>
      </w:r>
    </w:p>
    <w:p w14:paraId="3337D889" w14:textId="175B09E8" w:rsidR="00D459E0" w:rsidRDefault="00E25746" w:rsidP="00D459E0">
      <w:pPr>
        <w:pStyle w:val="Default"/>
        <w:tabs>
          <w:tab w:val="left" w:pos="5760"/>
          <w:tab w:val="left" w:pos="8640"/>
        </w:tabs>
        <w:rPr>
          <w:color w:val="auto"/>
        </w:rPr>
      </w:pPr>
      <w:r w:rsidRPr="00C14DCC">
        <w:rPr>
          <w:color w:val="auto"/>
        </w:rPr>
        <w:t>Special Issue Editor (with J</w:t>
      </w:r>
      <w:r>
        <w:rPr>
          <w:color w:val="auto"/>
        </w:rPr>
        <w:t xml:space="preserve">oe </w:t>
      </w:r>
      <w:proofErr w:type="spellStart"/>
      <w:r>
        <w:rPr>
          <w:color w:val="auto"/>
        </w:rPr>
        <w:t>Phua</w:t>
      </w:r>
      <w:proofErr w:type="spellEnd"/>
      <w:r w:rsidRPr="00C14DCC">
        <w:rPr>
          <w:color w:val="auto"/>
        </w:rPr>
        <w:t xml:space="preserve">: </w:t>
      </w:r>
      <w:r w:rsidRPr="00E25746">
        <w:rPr>
          <w:i/>
          <w:color w:val="auto"/>
        </w:rPr>
        <w:t>Digital and Interactive Marketing Communications in Sport</w:t>
      </w:r>
      <w:r w:rsidRPr="00C14DCC">
        <w:rPr>
          <w:color w:val="auto"/>
        </w:rPr>
        <w:t>)</w:t>
      </w:r>
      <w:r w:rsidR="009E682A">
        <w:rPr>
          <w:color w:val="auto"/>
        </w:rPr>
        <w:tab/>
      </w:r>
      <w:r>
        <w:rPr>
          <w:color w:val="auto"/>
        </w:rPr>
        <w:t xml:space="preserve"> </w:t>
      </w:r>
      <w:r>
        <w:rPr>
          <w:i/>
          <w:color w:val="auto"/>
        </w:rPr>
        <w:t>Journal of Interactive Advertising</w:t>
      </w:r>
    </w:p>
    <w:p w14:paraId="20D24375" w14:textId="0334B045" w:rsidR="00E25746" w:rsidRPr="00C14DCC" w:rsidRDefault="00D459E0" w:rsidP="00D459E0">
      <w:pPr>
        <w:pStyle w:val="Default"/>
        <w:tabs>
          <w:tab w:val="left" w:pos="5760"/>
          <w:tab w:val="left" w:pos="8640"/>
        </w:tabs>
        <w:rPr>
          <w:color w:val="auto"/>
        </w:rPr>
      </w:pPr>
      <w:r>
        <w:rPr>
          <w:color w:val="auto"/>
        </w:rPr>
        <w:tab/>
      </w:r>
      <w:r>
        <w:rPr>
          <w:color w:val="auto"/>
        </w:rPr>
        <w:tab/>
      </w:r>
      <w:r w:rsidR="00E25746" w:rsidRPr="00C14DCC">
        <w:rPr>
          <w:color w:val="auto"/>
        </w:rPr>
        <w:t>(2019)</w:t>
      </w:r>
    </w:p>
    <w:p w14:paraId="61EE30FB" w14:textId="77777777" w:rsidR="00D459E0" w:rsidRDefault="00F607F4" w:rsidP="00D459E0">
      <w:pPr>
        <w:pStyle w:val="Default"/>
        <w:tabs>
          <w:tab w:val="left" w:pos="3600"/>
          <w:tab w:val="left" w:pos="8730"/>
        </w:tabs>
        <w:rPr>
          <w:color w:val="auto"/>
        </w:rPr>
      </w:pPr>
      <w:r w:rsidRPr="00C14DCC">
        <w:rPr>
          <w:color w:val="auto"/>
        </w:rPr>
        <w:t xml:space="preserve">Special Issue Editor (with James J. Zhang: </w:t>
      </w:r>
      <w:r w:rsidRPr="00C14DCC">
        <w:rPr>
          <w:i/>
          <w:color w:val="auto"/>
        </w:rPr>
        <w:t>Critical Statistical and Methodological Issue in Sport Management</w:t>
      </w:r>
      <w:r w:rsidRPr="00C14DCC">
        <w:rPr>
          <w:color w:val="auto"/>
        </w:rPr>
        <w:t>)</w:t>
      </w:r>
      <w:r w:rsidR="00D459E0">
        <w:rPr>
          <w:color w:val="auto"/>
        </w:rPr>
        <w:tab/>
      </w:r>
      <w:r w:rsidR="00D459E0" w:rsidRPr="00C14DCC">
        <w:rPr>
          <w:i/>
          <w:color w:val="auto"/>
        </w:rPr>
        <w:t xml:space="preserve"> </w:t>
      </w:r>
      <w:r w:rsidRPr="00C14DCC">
        <w:rPr>
          <w:i/>
          <w:color w:val="auto"/>
        </w:rPr>
        <w:t>Measurement in Physical Education and Exercise Science</w:t>
      </w:r>
      <w:r w:rsidR="00D459E0" w:rsidRPr="00C14DCC">
        <w:rPr>
          <w:color w:val="auto"/>
        </w:rPr>
        <w:t xml:space="preserve"> </w:t>
      </w:r>
    </w:p>
    <w:p w14:paraId="706A0509" w14:textId="03BCBAFD" w:rsidR="00F607F4" w:rsidRPr="00C14DCC" w:rsidRDefault="00F607F4" w:rsidP="00D459E0">
      <w:pPr>
        <w:pStyle w:val="Default"/>
        <w:tabs>
          <w:tab w:val="left" w:pos="3600"/>
          <w:tab w:val="left" w:pos="3690"/>
          <w:tab w:val="left" w:pos="8730"/>
        </w:tabs>
        <w:ind w:left="4320" w:firstLine="4320"/>
        <w:rPr>
          <w:color w:val="auto"/>
        </w:rPr>
      </w:pPr>
      <w:r w:rsidRPr="00C14DCC">
        <w:rPr>
          <w:color w:val="auto"/>
        </w:rPr>
        <w:t>(2019)</w:t>
      </w:r>
    </w:p>
    <w:p w14:paraId="2E502C1F" w14:textId="77777777" w:rsidR="00F607F4" w:rsidRPr="00C14DCC" w:rsidRDefault="00F607F4" w:rsidP="00F607F4">
      <w:pPr>
        <w:pStyle w:val="Default"/>
        <w:rPr>
          <w:color w:val="auto"/>
        </w:rPr>
      </w:pPr>
    </w:p>
    <w:p w14:paraId="1607E5DF" w14:textId="77777777" w:rsidR="00D459E0" w:rsidRDefault="00F607F4" w:rsidP="00F607F4">
      <w:pPr>
        <w:pStyle w:val="Default"/>
        <w:rPr>
          <w:i/>
          <w:color w:val="auto"/>
        </w:rPr>
      </w:pPr>
      <w:r w:rsidRPr="00C14DCC">
        <w:rPr>
          <w:color w:val="auto"/>
        </w:rPr>
        <w:t xml:space="preserve">Sport Management Section Editor - </w:t>
      </w:r>
      <w:r w:rsidRPr="00C14DCC">
        <w:rPr>
          <w:i/>
          <w:color w:val="auto"/>
        </w:rPr>
        <w:t>Measurement in Physical Education and Exercise Science</w:t>
      </w:r>
    </w:p>
    <w:p w14:paraId="69783457" w14:textId="21DE8B19" w:rsidR="00F607F4" w:rsidRPr="00C14DCC" w:rsidRDefault="00D459E0" w:rsidP="00D459E0">
      <w:pPr>
        <w:pStyle w:val="Default"/>
        <w:tabs>
          <w:tab w:val="left" w:pos="7470"/>
          <w:tab w:val="left" w:pos="7650"/>
        </w:tabs>
        <w:ind w:left="7200"/>
        <w:rPr>
          <w:rFonts w:eastAsia="Batang"/>
          <w:color w:val="auto"/>
          <w:lang w:eastAsia="ko-KR"/>
        </w:rPr>
      </w:pPr>
      <w:r>
        <w:rPr>
          <w:color w:val="auto"/>
        </w:rPr>
        <w:tab/>
      </w:r>
      <w:r>
        <w:rPr>
          <w:color w:val="auto"/>
        </w:rPr>
        <w:tab/>
      </w:r>
      <w:r w:rsidR="00F607F4" w:rsidRPr="00C14DCC">
        <w:rPr>
          <w:color w:val="auto"/>
        </w:rPr>
        <w:t xml:space="preserve">(2010-2016 June) </w:t>
      </w:r>
    </w:p>
    <w:p w14:paraId="437CE651" w14:textId="77777777" w:rsidR="00F607F4" w:rsidRPr="00C14DCC" w:rsidRDefault="00F607F4" w:rsidP="00F607F4">
      <w:pPr>
        <w:pStyle w:val="Default"/>
        <w:rPr>
          <w:rFonts w:eastAsia="Malgun Gothic"/>
          <w:b/>
          <w:color w:val="auto"/>
          <w:lang w:eastAsia="ko-KR"/>
        </w:rPr>
      </w:pPr>
    </w:p>
    <w:p w14:paraId="299C7CCE" w14:textId="480B87E4" w:rsidR="00F607F4" w:rsidRPr="00C14DCC" w:rsidRDefault="00F607F4" w:rsidP="00D459E0">
      <w:pPr>
        <w:pStyle w:val="Default"/>
        <w:tabs>
          <w:tab w:val="left" w:pos="8640"/>
        </w:tabs>
        <w:rPr>
          <w:color w:val="auto"/>
        </w:rPr>
      </w:pPr>
      <w:r w:rsidRPr="00C14DCC">
        <w:rPr>
          <w:rFonts w:eastAsia="Malgun Gothic"/>
          <w:color w:val="auto"/>
          <w:lang w:eastAsia="ko-KR"/>
        </w:rPr>
        <w:t xml:space="preserve">Article Editor - </w:t>
      </w:r>
      <w:r w:rsidRPr="00C14DCC">
        <w:rPr>
          <w:rFonts w:eastAsia="Malgun Gothic"/>
          <w:i/>
          <w:color w:val="auto"/>
          <w:lang w:eastAsia="ko-KR"/>
        </w:rPr>
        <w:t>SAGE Open Access Publication</w:t>
      </w:r>
      <w:r w:rsidR="00D459E0">
        <w:rPr>
          <w:rFonts w:eastAsia="Malgun Gothic"/>
          <w:i/>
          <w:color w:val="auto"/>
          <w:lang w:eastAsia="ko-KR"/>
        </w:rPr>
        <w:tab/>
      </w:r>
      <w:r w:rsidRPr="00C14DCC">
        <w:rPr>
          <w:color w:val="auto"/>
        </w:rPr>
        <w:t>(2016)</w:t>
      </w:r>
    </w:p>
    <w:p w14:paraId="736CBA55" w14:textId="67E372AD" w:rsidR="00F607F4" w:rsidRPr="00C14DCC" w:rsidRDefault="00F607F4" w:rsidP="00B45FC7">
      <w:pPr>
        <w:pStyle w:val="Default"/>
        <w:tabs>
          <w:tab w:val="left" w:pos="8640"/>
        </w:tabs>
        <w:rPr>
          <w:color w:val="auto"/>
        </w:rPr>
      </w:pPr>
      <w:r w:rsidRPr="00C14DCC">
        <w:rPr>
          <w:rFonts w:eastAsia="Malgun Gothic"/>
          <w:color w:val="auto"/>
          <w:lang w:eastAsia="ko-KR"/>
        </w:rPr>
        <w:t>Article Editor – Cogent Psychology</w:t>
      </w:r>
      <w:r w:rsidR="00B45FC7">
        <w:rPr>
          <w:rFonts w:eastAsia="Malgun Gothic"/>
          <w:color w:val="auto"/>
          <w:lang w:eastAsia="ko-KR"/>
        </w:rPr>
        <w:tab/>
      </w:r>
      <w:r w:rsidRPr="00C14DCC">
        <w:rPr>
          <w:color w:val="auto"/>
        </w:rPr>
        <w:t>(2018)</w:t>
      </w:r>
    </w:p>
    <w:p w14:paraId="2D35445E" w14:textId="77777777" w:rsidR="00F607F4" w:rsidRPr="00C14DCC" w:rsidRDefault="00F607F4" w:rsidP="00F607F4">
      <w:pPr>
        <w:pStyle w:val="Default"/>
        <w:rPr>
          <w:b/>
          <w:color w:val="auto"/>
        </w:rPr>
      </w:pPr>
    </w:p>
    <w:p w14:paraId="6F8C9CCB" w14:textId="77777777" w:rsidR="00F607F4" w:rsidRPr="00C14DCC" w:rsidRDefault="00F607F4" w:rsidP="00F607F4">
      <w:pPr>
        <w:pStyle w:val="Default"/>
        <w:rPr>
          <w:color w:val="auto"/>
        </w:rPr>
      </w:pPr>
      <w:r w:rsidRPr="00C14DCC">
        <w:rPr>
          <w:b/>
          <w:color w:val="auto"/>
        </w:rPr>
        <w:t>B.</w:t>
      </w:r>
      <w:r w:rsidRPr="00C14DCC">
        <w:rPr>
          <w:b/>
          <w:bCs/>
          <w:color w:val="auto"/>
        </w:rPr>
        <w:t xml:space="preserve"> Editorial</w:t>
      </w:r>
      <w:r w:rsidRPr="00C14DCC">
        <w:rPr>
          <w:bCs/>
          <w:color w:val="auto"/>
        </w:rPr>
        <w:t xml:space="preserve"> </w:t>
      </w:r>
      <w:r w:rsidRPr="00C14DCC">
        <w:rPr>
          <w:b/>
          <w:bCs/>
          <w:color w:val="auto"/>
        </w:rPr>
        <w:t>Board Memberships</w:t>
      </w:r>
    </w:p>
    <w:p w14:paraId="0067FF00" w14:textId="77777777" w:rsidR="00F607F4" w:rsidRPr="00C14DCC" w:rsidRDefault="00F607F4" w:rsidP="00F607F4">
      <w:pPr>
        <w:pStyle w:val="Default"/>
        <w:rPr>
          <w:color w:val="auto"/>
        </w:rPr>
      </w:pPr>
      <w:r w:rsidRPr="00C14DCC">
        <w:rPr>
          <w:color w:val="auto"/>
        </w:rPr>
        <w:t xml:space="preserve">Editorial Board Member – </w:t>
      </w:r>
      <w:r w:rsidRPr="00C14DCC">
        <w:rPr>
          <w:i/>
          <w:color w:val="auto"/>
        </w:rPr>
        <w:t>Sport Marketing Quarterly</w:t>
      </w:r>
    </w:p>
    <w:p w14:paraId="30AE622A" w14:textId="77777777" w:rsidR="00F607F4" w:rsidRPr="00C14DCC" w:rsidRDefault="00F607F4" w:rsidP="00B45FC7">
      <w:pPr>
        <w:pStyle w:val="Default"/>
        <w:tabs>
          <w:tab w:val="left" w:pos="7920"/>
        </w:tabs>
        <w:ind w:left="7200" w:firstLine="720"/>
        <w:rPr>
          <w:color w:val="auto"/>
        </w:rPr>
      </w:pPr>
      <w:r w:rsidRPr="00C14DCC">
        <w:rPr>
          <w:color w:val="auto"/>
        </w:rPr>
        <w:t>(2019-present)</w:t>
      </w:r>
    </w:p>
    <w:p w14:paraId="2CF8C3D2" w14:textId="77777777" w:rsidR="00F607F4" w:rsidRPr="00C14DCC" w:rsidRDefault="00F607F4" w:rsidP="00F607F4">
      <w:pPr>
        <w:pStyle w:val="Default"/>
        <w:rPr>
          <w:color w:val="auto"/>
        </w:rPr>
      </w:pPr>
      <w:r w:rsidRPr="00C14DCC">
        <w:rPr>
          <w:color w:val="auto"/>
        </w:rPr>
        <w:t xml:space="preserve">Editorial Board Member – </w:t>
      </w:r>
      <w:r w:rsidRPr="00C14DCC">
        <w:rPr>
          <w:i/>
          <w:color w:val="auto"/>
        </w:rPr>
        <w:t>International Journal of Sports Marketing and Sponsorship</w:t>
      </w:r>
    </w:p>
    <w:p w14:paraId="5E7D19FE" w14:textId="77777777" w:rsidR="00F607F4" w:rsidRPr="00C14DCC" w:rsidRDefault="00F607F4" w:rsidP="00F607F4">
      <w:pPr>
        <w:pStyle w:val="Default"/>
        <w:ind w:left="7200" w:firstLine="720"/>
        <w:rPr>
          <w:color w:val="auto"/>
        </w:rPr>
      </w:pPr>
      <w:r w:rsidRPr="00C14DCC">
        <w:rPr>
          <w:color w:val="auto"/>
        </w:rPr>
        <w:t>(2019-present)</w:t>
      </w:r>
    </w:p>
    <w:p w14:paraId="005B02CA" w14:textId="77777777" w:rsidR="00F607F4" w:rsidRPr="00C14DCC" w:rsidRDefault="00F607F4" w:rsidP="00F607F4">
      <w:pPr>
        <w:pStyle w:val="Default"/>
        <w:rPr>
          <w:color w:val="auto"/>
        </w:rPr>
      </w:pPr>
      <w:r w:rsidRPr="00C14DCC">
        <w:rPr>
          <w:color w:val="auto"/>
        </w:rPr>
        <w:t xml:space="preserve">Editorial Board Member – </w:t>
      </w:r>
      <w:r w:rsidRPr="00C14DCC">
        <w:rPr>
          <w:i/>
          <w:color w:val="auto"/>
        </w:rPr>
        <w:t>Journal of Interactive Advertising</w:t>
      </w:r>
      <w:r w:rsidRPr="00C14DCC">
        <w:rPr>
          <w:color w:val="auto"/>
        </w:rPr>
        <w:tab/>
      </w:r>
      <w:r w:rsidRPr="00C14DCC">
        <w:rPr>
          <w:color w:val="auto"/>
        </w:rPr>
        <w:tab/>
      </w:r>
      <w:r w:rsidRPr="00C14DCC">
        <w:rPr>
          <w:color w:val="auto"/>
        </w:rPr>
        <w:tab/>
        <w:t>(2019-present)</w:t>
      </w:r>
    </w:p>
    <w:p w14:paraId="3E86A6DF" w14:textId="77777777" w:rsidR="00F607F4" w:rsidRPr="00C14DCC" w:rsidRDefault="00F607F4" w:rsidP="00F607F4">
      <w:pPr>
        <w:pStyle w:val="Default"/>
        <w:rPr>
          <w:color w:val="auto"/>
        </w:rPr>
      </w:pPr>
      <w:r w:rsidRPr="00C14DCC">
        <w:rPr>
          <w:color w:val="auto"/>
        </w:rPr>
        <w:lastRenderedPageBreak/>
        <w:t xml:space="preserve">Editorial Board Member – </w:t>
      </w:r>
      <w:r w:rsidRPr="00C14DCC">
        <w:rPr>
          <w:i/>
          <w:color w:val="auto"/>
        </w:rPr>
        <w:t>Journal of Global Sport Management</w:t>
      </w:r>
      <w:r w:rsidRPr="00C14DCC">
        <w:rPr>
          <w:color w:val="auto"/>
        </w:rPr>
        <w:tab/>
      </w:r>
      <w:r w:rsidRPr="00C14DCC">
        <w:rPr>
          <w:color w:val="auto"/>
        </w:rPr>
        <w:tab/>
      </w:r>
      <w:r w:rsidRPr="00C14DCC">
        <w:rPr>
          <w:color w:val="auto"/>
        </w:rPr>
        <w:tab/>
        <w:t>(2017-present)</w:t>
      </w:r>
    </w:p>
    <w:p w14:paraId="4EBC8849" w14:textId="28A00C02" w:rsidR="00F607F4" w:rsidRPr="00C14DCC" w:rsidRDefault="00F607F4" w:rsidP="002A0C99">
      <w:pPr>
        <w:pStyle w:val="Default"/>
        <w:tabs>
          <w:tab w:val="left" w:pos="7920"/>
        </w:tabs>
        <w:rPr>
          <w:color w:val="auto"/>
        </w:rPr>
      </w:pPr>
      <w:r w:rsidRPr="00C14DCC">
        <w:rPr>
          <w:color w:val="auto"/>
        </w:rPr>
        <w:t xml:space="preserve">Editorial Board Member – </w:t>
      </w:r>
      <w:r w:rsidRPr="00C14DCC">
        <w:rPr>
          <w:i/>
          <w:color w:val="auto"/>
        </w:rPr>
        <w:t>Cogent Psychology</w:t>
      </w:r>
      <w:r w:rsidR="00B45FC7" w:rsidRPr="00C14DCC">
        <w:rPr>
          <w:color w:val="auto"/>
        </w:rPr>
        <w:t xml:space="preserve"> </w:t>
      </w:r>
      <w:r w:rsidR="002A0C99">
        <w:rPr>
          <w:color w:val="auto"/>
        </w:rPr>
        <w:tab/>
      </w:r>
      <w:r w:rsidRPr="00C14DCC">
        <w:rPr>
          <w:color w:val="auto"/>
        </w:rPr>
        <w:t>(2016-present)</w:t>
      </w:r>
    </w:p>
    <w:p w14:paraId="7854609F" w14:textId="0B592615" w:rsidR="00F607F4" w:rsidRPr="00C14DCC" w:rsidRDefault="00F607F4" w:rsidP="00F607F4">
      <w:pPr>
        <w:pStyle w:val="Default"/>
        <w:rPr>
          <w:rFonts w:eastAsia="Batang"/>
          <w:color w:val="auto"/>
          <w:lang w:eastAsia="ko-KR"/>
        </w:rPr>
      </w:pPr>
      <w:r w:rsidRPr="00C14DCC">
        <w:rPr>
          <w:color w:val="auto"/>
        </w:rPr>
        <w:t>Editor</w:t>
      </w:r>
      <w:r w:rsidRPr="00C14DCC">
        <w:rPr>
          <w:rFonts w:eastAsia="Batang"/>
          <w:color w:val="auto"/>
          <w:lang w:eastAsia="ko-KR"/>
        </w:rPr>
        <w:t xml:space="preserve">ial Board Member – </w:t>
      </w:r>
      <w:r w:rsidRPr="00C14DCC">
        <w:rPr>
          <w:rFonts w:eastAsia="Batang"/>
          <w:i/>
          <w:lang w:eastAsia="ko-KR"/>
        </w:rPr>
        <w:t>Korean Journal of Convergence Science</w:t>
      </w:r>
      <w:r w:rsidR="001B2A41">
        <w:rPr>
          <w:rFonts w:eastAsia="Batang"/>
          <w:i/>
          <w:lang w:eastAsia="ko-KR"/>
        </w:rPr>
        <w:tab/>
      </w:r>
      <w:r w:rsidR="001B2A41">
        <w:rPr>
          <w:rFonts w:eastAsia="Batang"/>
          <w:i/>
          <w:lang w:eastAsia="ko-KR"/>
        </w:rPr>
        <w:tab/>
      </w:r>
      <w:r w:rsidRPr="00C14DCC">
        <w:rPr>
          <w:color w:val="auto"/>
        </w:rPr>
        <w:t>(2015-present)</w:t>
      </w:r>
    </w:p>
    <w:p w14:paraId="724BE25B" w14:textId="77777777" w:rsidR="001B2A41" w:rsidRDefault="00F607F4" w:rsidP="00F607F4">
      <w:pPr>
        <w:pStyle w:val="Default"/>
        <w:rPr>
          <w:rFonts w:eastAsia="Batang"/>
          <w:i/>
          <w:lang w:eastAsia="ko-KR"/>
        </w:rPr>
      </w:pPr>
      <w:r w:rsidRPr="00C14DCC">
        <w:rPr>
          <w:color w:val="auto"/>
        </w:rPr>
        <w:t>Editor</w:t>
      </w:r>
      <w:r w:rsidRPr="00C14DCC">
        <w:rPr>
          <w:rFonts w:eastAsia="Batang"/>
          <w:color w:val="auto"/>
          <w:lang w:eastAsia="ko-KR"/>
        </w:rPr>
        <w:t xml:space="preserve">ial Board Member - </w:t>
      </w:r>
      <w:r w:rsidRPr="00C14DCC">
        <w:rPr>
          <w:rFonts w:eastAsia="Batang"/>
          <w:i/>
          <w:lang w:eastAsia="ko-KR"/>
        </w:rPr>
        <w:t>International</w:t>
      </w:r>
      <w:r w:rsidRPr="00C14DCC">
        <w:rPr>
          <w:rFonts w:eastAsia="Batang"/>
          <w:lang w:eastAsia="ko-KR"/>
        </w:rPr>
        <w:t xml:space="preserve"> </w:t>
      </w:r>
      <w:r w:rsidRPr="00C14DCC">
        <w:rPr>
          <w:rFonts w:eastAsia="Batang"/>
          <w:i/>
          <w:lang w:eastAsia="ko-KR"/>
        </w:rPr>
        <w:t>Journal of Sport Management, Recreation &amp; Tourism</w:t>
      </w:r>
    </w:p>
    <w:p w14:paraId="524370A7" w14:textId="0DD8B036" w:rsidR="00F607F4" w:rsidRPr="00C14DCC" w:rsidRDefault="001B2A41" w:rsidP="001B2A41">
      <w:pPr>
        <w:pStyle w:val="Default"/>
        <w:tabs>
          <w:tab w:val="left" w:pos="7920"/>
        </w:tabs>
        <w:rPr>
          <w:rFonts w:eastAsia="Batang"/>
          <w:color w:val="auto"/>
          <w:lang w:eastAsia="ko-KR"/>
        </w:rPr>
      </w:pPr>
      <w:r>
        <w:rPr>
          <w:color w:val="auto"/>
        </w:rPr>
        <w:tab/>
      </w:r>
      <w:r w:rsidR="00F607F4" w:rsidRPr="00C14DCC">
        <w:rPr>
          <w:color w:val="auto"/>
        </w:rPr>
        <w:t>(2010-present)</w:t>
      </w:r>
    </w:p>
    <w:p w14:paraId="00458DBD" w14:textId="77777777" w:rsidR="00F607F4" w:rsidRPr="00C14DCC" w:rsidRDefault="00F607F4" w:rsidP="00F607F4">
      <w:pPr>
        <w:pStyle w:val="Heading2"/>
        <w:spacing w:before="0" w:after="0"/>
        <w:rPr>
          <w:rFonts w:ascii="Times New Roman" w:eastAsia="Times New Roman" w:hAnsi="Times New Roman"/>
          <w:i w:val="0"/>
          <w:sz w:val="24"/>
          <w:szCs w:val="24"/>
        </w:rPr>
      </w:pPr>
      <w:r w:rsidRPr="00C14DCC">
        <w:rPr>
          <w:rFonts w:ascii="Times New Roman" w:eastAsia="Times New Roman" w:hAnsi="Times New Roman"/>
          <w:i w:val="0"/>
          <w:sz w:val="24"/>
          <w:szCs w:val="24"/>
        </w:rPr>
        <w:t>C. Manuscript Reviewer</w:t>
      </w:r>
    </w:p>
    <w:p w14:paraId="075B41B0" w14:textId="77777777" w:rsidR="00F607F4" w:rsidRPr="00C14DCC" w:rsidRDefault="00F607F4" w:rsidP="00F607F4">
      <w:pPr>
        <w:autoSpaceDE w:val="0"/>
        <w:autoSpaceDN w:val="0"/>
        <w:adjustRightInd w:val="0"/>
      </w:pPr>
      <w:r w:rsidRPr="00C14DCC">
        <w:rPr>
          <w:i/>
        </w:rPr>
        <w:t>Sport Management Review</w:t>
      </w:r>
    </w:p>
    <w:p w14:paraId="52F3AEFE" w14:textId="77777777" w:rsidR="00F607F4" w:rsidRPr="00C14DCC" w:rsidRDefault="00F607F4" w:rsidP="00F607F4">
      <w:pPr>
        <w:autoSpaceDE w:val="0"/>
        <w:autoSpaceDN w:val="0"/>
        <w:adjustRightInd w:val="0"/>
        <w:rPr>
          <w:rFonts w:eastAsia="Batang"/>
          <w:lang w:eastAsia="ko-KR"/>
        </w:rPr>
      </w:pPr>
      <w:r w:rsidRPr="00C14DCC">
        <w:rPr>
          <w:rFonts w:eastAsia="Batang"/>
          <w:i/>
          <w:lang w:eastAsia="ko-KR"/>
        </w:rPr>
        <w:t>European Sport Management Quarterly</w:t>
      </w:r>
      <w:r w:rsidRPr="00C14DCC">
        <w:rPr>
          <w:rFonts w:eastAsia="Batang"/>
          <w:lang w:eastAsia="ko-KR"/>
        </w:rPr>
        <w:t xml:space="preserve"> </w:t>
      </w:r>
    </w:p>
    <w:p w14:paraId="698D1503" w14:textId="77777777" w:rsidR="00F607F4" w:rsidRPr="00C14DCC" w:rsidRDefault="00F607F4" w:rsidP="00F607F4">
      <w:pPr>
        <w:autoSpaceDE w:val="0"/>
        <w:autoSpaceDN w:val="0"/>
        <w:adjustRightInd w:val="0"/>
        <w:rPr>
          <w:rFonts w:eastAsia="Malgun Gothic"/>
          <w:i/>
          <w:lang w:eastAsia="ko-KR"/>
        </w:rPr>
      </w:pPr>
      <w:r w:rsidRPr="00C14DCC">
        <w:rPr>
          <w:rFonts w:eastAsia="Malgun Gothic"/>
          <w:i/>
          <w:lang w:eastAsia="ko-KR"/>
        </w:rPr>
        <w:t xml:space="preserve">Journal of Sport Management </w:t>
      </w:r>
    </w:p>
    <w:p w14:paraId="646C0155" w14:textId="77777777" w:rsidR="00F607F4" w:rsidRPr="00C14DCC" w:rsidRDefault="00F607F4" w:rsidP="00F607F4">
      <w:pPr>
        <w:autoSpaceDE w:val="0"/>
        <w:autoSpaceDN w:val="0"/>
        <w:adjustRightInd w:val="0"/>
      </w:pPr>
      <w:r w:rsidRPr="00C14DCC">
        <w:rPr>
          <w:i/>
        </w:rPr>
        <w:t>Sport Marketing Quarterly</w:t>
      </w:r>
      <w:r w:rsidRPr="00C14DCC">
        <w:t xml:space="preserve"> </w:t>
      </w:r>
    </w:p>
    <w:p w14:paraId="1E7C13A4" w14:textId="77777777" w:rsidR="00F607F4" w:rsidRPr="00C14DCC" w:rsidRDefault="00F607F4" w:rsidP="00F607F4">
      <w:pPr>
        <w:autoSpaceDE w:val="0"/>
        <w:autoSpaceDN w:val="0"/>
        <w:adjustRightInd w:val="0"/>
      </w:pPr>
      <w:r w:rsidRPr="00C14DCC">
        <w:rPr>
          <w:i/>
        </w:rPr>
        <w:t>International Journal of Sports Marketing and Sponsorship</w:t>
      </w:r>
      <w:r w:rsidRPr="00C14DCC">
        <w:t xml:space="preserve"> </w:t>
      </w:r>
    </w:p>
    <w:p w14:paraId="190A346D" w14:textId="77777777" w:rsidR="00F607F4" w:rsidRPr="00C14DCC" w:rsidRDefault="00F607F4" w:rsidP="00F607F4">
      <w:pPr>
        <w:autoSpaceDE w:val="0"/>
        <w:autoSpaceDN w:val="0"/>
        <w:adjustRightInd w:val="0"/>
        <w:rPr>
          <w:i/>
        </w:rPr>
      </w:pPr>
      <w:r w:rsidRPr="00C14DCC">
        <w:rPr>
          <w:i/>
        </w:rPr>
        <w:t xml:space="preserve">International Journal of Sport Communication </w:t>
      </w:r>
    </w:p>
    <w:p w14:paraId="3789F5C4" w14:textId="583078B7" w:rsidR="00F607F4" w:rsidRPr="00C14DCC" w:rsidRDefault="00F607F4" w:rsidP="00F607F4">
      <w:pPr>
        <w:autoSpaceDE w:val="0"/>
        <w:autoSpaceDN w:val="0"/>
        <w:adjustRightInd w:val="0"/>
        <w:rPr>
          <w:rFonts w:eastAsia="Batang"/>
          <w:lang w:eastAsia="ko-KR"/>
        </w:rPr>
      </w:pPr>
      <w:r w:rsidRPr="00C14DCC">
        <w:rPr>
          <w:rFonts w:eastAsia="Batang"/>
          <w:i/>
          <w:lang w:eastAsia="ko-KR"/>
        </w:rPr>
        <w:t>International</w:t>
      </w:r>
      <w:r w:rsidRPr="00C14DCC">
        <w:rPr>
          <w:rFonts w:eastAsia="Batang"/>
          <w:lang w:eastAsia="ko-KR"/>
        </w:rPr>
        <w:t xml:space="preserve"> </w:t>
      </w:r>
      <w:r w:rsidRPr="00C14DCC">
        <w:rPr>
          <w:rFonts w:eastAsia="Batang"/>
          <w:i/>
          <w:lang w:eastAsia="ko-KR"/>
        </w:rPr>
        <w:t>Journal of Sport Management and Marketing</w:t>
      </w:r>
      <w:r w:rsidRPr="00C14DCC">
        <w:rPr>
          <w:rFonts w:eastAsia="Batang"/>
          <w:lang w:eastAsia="ko-KR"/>
        </w:rPr>
        <w:t xml:space="preserve"> </w:t>
      </w:r>
    </w:p>
    <w:p w14:paraId="42A63493" w14:textId="77777777" w:rsidR="00F607F4" w:rsidRPr="00C14DCC" w:rsidRDefault="00F607F4" w:rsidP="00F607F4">
      <w:pPr>
        <w:autoSpaceDE w:val="0"/>
        <w:autoSpaceDN w:val="0"/>
        <w:adjustRightInd w:val="0"/>
        <w:rPr>
          <w:i/>
        </w:rPr>
      </w:pPr>
      <w:r w:rsidRPr="00C14DCC">
        <w:rPr>
          <w:i/>
        </w:rPr>
        <w:t>Journal of Service Management</w:t>
      </w:r>
      <w:r w:rsidRPr="00C14DCC">
        <w:t xml:space="preserve"> </w:t>
      </w:r>
    </w:p>
    <w:p w14:paraId="7D3BB31B" w14:textId="77777777" w:rsidR="00F607F4" w:rsidRPr="00C14DCC" w:rsidRDefault="00F607F4" w:rsidP="00F607F4">
      <w:pPr>
        <w:autoSpaceDE w:val="0"/>
        <w:autoSpaceDN w:val="0"/>
        <w:adjustRightInd w:val="0"/>
      </w:pPr>
      <w:r w:rsidRPr="00C14DCC">
        <w:rPr>
          <w:i/>
        </w:rPr>
        <w:t>Sport, Business and Management: An International Journal</w:t>
      </w:r>
      <w:r w:rsidRPr="00C14DCC">
        <w:t xml:space="preserve"> </w:t>
      </w:r>
    </w:p>
    <w:p w14:paraId="76530C7D" w14:textId="77777777" w:rsidR="00F607F4" w:rsidRPr="00C14DCC" w:rsidRDefault="00F607F4" w:rsidP="00F607F4">
      <w:pPr>
        <w:autoSpaceDE w:val="0"/>
        <w:autoSpaceDN w:val="0"/>
        <w:adjustRightInd w:val="0"/>
      </w:pPr>
      <w:r w:rsidRPr="00C14DCC">
        <w:rPr>
          <w:i/>
        </w:rPr>
        <w:t>Journal of Global Sport Management</w:t>
      </w:r>
      <w:r w:rsidRPr="00C14DCC">
        <w:t xml:space="preserve"> </w:t>
      </w:r>
    </w:p>
    <w:p w14:paraId="6B131703" w14:textId="77777777" w:rsidR="00F607F4" w:rsidRPr="00C14DCC" w:rsidRDefault="00F607F4" w:rsidP="00F607F4">
      <w:pPr>
        <w:autoSpaceDE w:val="0"/>
        <w:autoSpaceDN w:val="0"/>
        <w:adjustRightInd w:val="0"/>
      </w:pPr>
      <w:r w:rsidRPr="00C14DCC">
        <w:rPr>
          <w:i/>
        </w:rPr>
        <w:t>Measurement in Physical Education and Exercise Science</w:t>
      </w:r>
      <w:r w:rsidRPr="00C14DCC">
        <w:t xml:space="preserve"> </w:t>
      </w:r>
    </w:p>
    <w:p w14:paraId="5666B4D1" w14:textId="77777777" w:rsidR="00F607F4" w:rsidRPr="00C14DCC" w:rsidRDefault="00F607F4" w:rsidP="00F607F4">
      <w:pPr>
        <w:autoSpaceDE w:val="0"/>
        <w:autoSpaceDN w:val="0"/>
        <w:adjustRightInd w:val="0"/>
        <w:rPr>
          <w:rFonts w:eastAsia="Batang"/>
          <w:i/>
          <w:lang w:eastAsia="ko-KR"/>
        </w:rPr>
      </w:pPr>
      <w:r w:rsidRPr="00C14DCC">
        <w:rPr>
          <w:rFonts w:eastAsia="Batang"/>
          <w:i/>
          <w:lang w:eastAsia="ko-KR"/>
        </w:rPr>
        <w:t>Applied Psychology: An International Reviewer</w:t>
      </w:r>
    </w:p>
    <w:p w14:paraId="3D3390F7" w14:textId="77777777" w:rsidR="00F607F4" w:rsidRPr="00C14DCC" w:rsidRDefault="00F607F4" w:rsidP="00F607F4">
      <w:pPr>
        <w:autoSpaceDE w:val="0"/>
        <w:autoSpaceDN w:val="0"/>
        <w:adjustRightInd w:val="0"/>
        <w:rPr>
          <w:rFonts w:eastAsia="Batang"/>
          <w:i/>
          <w:lang w:eastAsia="ko-KR"/>
        </w:rPr>
      </w:pPr>
      <w:r w:rsidRPr="00C14DCC">
        <w:rPr>
          <w:rFonts w:eastAsia="Batang"/>
          <w:i/>
          <w:lang w:eastAsia="ko-KR"/>
        </w:rPr>
        <w:t>Asia Pacific Journal of Tourism Research</w:t>
      </w:r>
    </w:p>
    <w:p w14:paraId="7E4D21CD" w14:textId="77777777" w:rsidR="00F607F4" w:rsidRPr="00C14DCC" w:rsidRDefault="00F607F4" w:rsidP="00F607F4">
      <w:pPr>
        <w:autoSpaceDE w:val="0"/>
        <w:autoSpaceDN w:val="0"/>
        <w:adjustRightInd w:val="0"/>
        <w:rPr>
          <w:i/>
        </w:rPr>
      </w:pPr>
      <w:r w:rsidRPr="00C14DCC">
        <w:rPr>
          <w:i/>
        </w:rPr>
        <w:t>Journal of Amateur Sport</w:t>
      </w:r>
    </w:p>
    <w:p w14:paraId="7016C003" w14:textId="77777777" w:rsidR="00F607F4" w:rsidRPr="00C14DCC" w:rsidRDefault="00F607F4" w:rsidP="00F607F4">
      <w:pPr>
        <w:autoSpaceDE w:val="0"/>
        <w:autoSpaceDN w:val="0"/>
        <w:adjustRightInd w:val="0"/>
      </w:pPr>
      <w:r w:rsidRPr="00C14DCC">
        <w:rPr>
          <w:rFonts w:eastAsia="Batang"/>
          <w:i/>
          <w:lang w:eastAsia="ko-KR"/>
        </w:rPr>
        <w:t>International Journal of Sport Management, Recreation &amp; Tourism</w:t>
      </w:r>
    </w:p>
    <w:p w14:paraId="33D12DC0" w14:textId="77777777" w:rsidR="00F607F4" w:rsidRPr="00C14DCC" w:rsidRDefault="00F607F4" w:rsidP="00F607F4">
      <w:pPr>
        <w:autoSpaceDE w:val="0"/>
        <w:autoSpaceDN w:val="0"/>
        <w:adjustRightInd w:val="0"/>
      </w:pPr>
      <w:r w:rsidRPr="00C14DCC">
        <w:rPr>
          <w:rFonts w:eastAsia="Malgun Gothic"/>
          <w:i/>
          <w:lang w:eastAsia="ko-KR"/>
        </w:rPr>
        <w:t>Journal of Intercollegiate Sport</w:t>
      </w:r>
    </w:p>
    <w:p w14:paraId="7AD4DF8F" w14:textId="77777777" w:rsidR="00F607F4" w:rsidRPr="00C14DCC" w:rsidRDefault="00F607F4" w:rsidP="00F607F4">
      <w:pPr>
        <w:autoSpaceDE w:val="0"/>
        <w:autoSpaceDN w:val="0"/>
        <w:adjustRightInd w:val="0"/>
        <w:rPr>
          <w:rFonts w:eastAsia="Malgun Gothic"/>
          <w:lang w:eastAsia="ko-KR"/>
        </w:rPr>
      </w:pPr>
      <w:r w:rsidRPr="00C14DCC">
        <w:rPr>
          <w:i/>
        </w:rPr>
        <w:t xml:space="preserve">Journal of Contemporary Athletics </w:t>
      </w:r>
    </w:p>
    <w:p w14:paraId="539175B9" w14:textId="77777777" w:rsidR="00F607F4" w:rsidRPr="00C14DCC" w:rsidRDefault="00F607F4" w:rsidP="00F607F4">
      <w:pPr>
        <w:autoSpaceDE w:val="0"/>
        <w:autoSpaceDN w:val="0"/>
        <w:adjustRightInd w:val="0"/>
        <w:rPr>
          <w:rFonts w:eastAsia="Batang"/>
          <w:i/>
          <w:lang w:eastAsia="ko-KR"/>
        </w:rPr>
      </w:pPr>
      <w:r w:rsidRPr="00C14DCC">
        <w:rPr>
          <w:rFonts w:eastAsia="Batang"/>
          <w:i/>
          <w:lang w:eastAsia="ko-KR"/>
        </w:rPr>
        <w:t xml:space="preserve">Journal of Applied Marketing Theory </w:t>
      </w:r>
    </w:p>
    <w:p w14:paraId="0E5E0EF4" w14:textId="77777777" w:rsidR="00F607F4" w:rsidRPr="00C14DCC" w:rsidRDefault="00F607F4" w:rsidP="00F607F4">
      <w:pPr>
        <w:autoSpaceDE w:val="0"/>
        <w:autoSpaceDN w:val="0"/>
        <w:adjustRightInd w:val="0"/>
        <w:rPr>
          <w:rFonts w:eastAsia="Malgun Gothic"/>
          <w:lang w:eastAsia="ko-KR"/>
        </w:rPr>
      </w:pPr>
      <w:r w:rsidRPr="00C14DCC">
        <w:rPr>
          <w:i/>
        </w:rPr>
        <w:t>International Journal of Intercultural Information Management</w:t>
      </w:r>
      <w:r w:rsidRPr="00C14DCC">
        <w:t xml:space="preserve"> </w:t>
      </w:r>
    </w:p>
    <w:p w14:paraId="49706AD3" w14:textId="77777777" w:rsidR="00F607F4" w:rsidRPr="00C14DCC" w:rsidRDefault="00F607F4" w:rsidP="00F607F4">
      <w:pPr>
        <w:autoSpaceDE w:val="0"/>
        <w:autoSpaceDN w:val="0"/>
        <w:adjustRightInd w:val="0"/>
      </w:pPr>
      <w:r w:rsidRPr="00C14DCC">
        <w:rPr>
          <w:rFonts w:eastAsia="Malgun Gothic"/>
          <w:i/>
          <w:lang w:eastAsia="ko-KR"/>
        </w:rPr>
        <w:t xml:space="preserve">Journal of Quality Assurance in Hospitality and Tourism </w:t>
      </w:r>
    </w:p>
    <w:p w14:paraId="78BF05BA" w14:textId="77777777" w:rsidR="00F607F4" w:rsidRPr="00C14DCC" w:rsidRDefault="00F607F4" w:rsidP="00F607F4">
      <w:pPr>
        <w:autoSpaceDE w:val="0"/>
        <w:autoSpaceDN w:val="0"/>
        <w:adjustRightInd w:val="0"/>
      </w:pPr>
      <w:r w:rsidRPr="00C14DCC">
        <w:rPr>
          <w:i/>
        </w:rPr>
        <w:t>International Journal of Event and Festival Management</w:t>
      </w:r>
      <w:r w:rsidRPr="00C14DCC">
        <w:t xml:space="preserve"> </w:t>
      </w:r>
    </w:p>
    <w:p w14:paraId="534BB20C" w14:textId="77777777" w:rsidR="00F607F4" w:rsidRPr="00C14DCC" w:rsidRDefault="00F607F4" w:rsidP="00F607F4">
      <w:pPr>
        <w:autoSpaceDE w:val="0"/>
        <w:autoSpaceDN w:val="0"/>
        <w:adjustRightInd w:val="0"/>
      </w:pPr>
      <w:r w:rsidRPr="00C14DCC">
        <w:rPr>
          <w:i/>
        </w:rPr>
        <w:t>Cogent Psychology</w:t>
      </w:r>
      <w:r w:rsidRPr="00C14DCC">
        <w:t xml:space="preserve"> </w:t>
      </w:r>
    </w:p>
    <w:p w14:paraId="322B8E7A" w14:textId="0234DC6C" w:rsidR="00F607F4" w:rsidRDefault="00F607F4" w:rsidP="00F607F4">
      <w:pPr>
        <w:autoSpaceDE w:val="0"/>
        <w:autoSpaceDN w:val="0"/>
        <w:adjustRightInd w:val="0"/>
        <w:rPr>
          <w:rFonts w:eastAsia="Batang"/>
          <w:i/>
          <w:lang w:eastAsia="ko-KR"/>
        </w:rPr>
      </w:pPr>
      <w:r w:rsidRPr="00C14DCC">
        <w:rPr>
          <w:rFonts w:eastAsia="Batang"/>
          <w:i/>
          <w:lang w:eastAsia="ko-KR"/>
        </w:rPr>
        <w:t>Korean Journal of Convergence Science</w:t>
      </w:r>
    </w:p>
    <w:p w14:paraId="40F8C6FE" w14:textId="77777777" w:rsidR="00235A5D" w:rsidRDefault="00235A5D" w:rsidP="00F607F4">
      <w:pPr>
        <w:autoSpaceDE w:val="0"/>
        <w:autoSpaceDN w:val="0"/>
        <w:adjustRightInd w:val="0"/>
      </w:pPr>
    </w:p>
    <w:p w14:paraId="4C05B2EA" w14:textId="77777777" w:rsidR="00F607F4" w:rsidRDefault="00F607F4" w:rsidP="00F607F4">
      <w:pPr>
        <w:pStyle w:val="Heading2"/>
        <w:spacing w:before="0" w:after="0"/>
        <w:rPr>
          <w:rFonts w:ascii="Times New Roman" w:eastAsia="Times New Roman" w:hAnsi="Times New Roman"/>
          <w:i w:val="0"/>
          <w:sz w:val="24"/>
          <w:szCs w:val="24"/>
        </w:rPr>
      </w:pPr>
      <w:r>
        <w:rPr>
          <w:rFonts w:ascii="Times New Roman" w:eastAsia="Times New Roman" w:hAnsi="Times New Roman"/>
          <w:i w:val="0"/>
          <w:sz w:val="24"/>
          <w:szCs w:val="24"/>
        </w:rPr>
        <w:t>D</w:t>
      </w:r>
      <w:r w:rsidRPr="00C14DCC">
        <w:rPr>
          <w:rFonts w:ascii="Times New Roman" w:eastAsia="Times New Roman" w:hAnsi="Times New Roman"/>
          <w:i w:val="0"/>
          <w:sz w:val="24"/>
          <w:szCs w:val="24"/>
        </w:rPr>
        <w:t xml:space="preserve">. </w:t>
      </w:r>
      <w:r>
        <w:rPr>
          <w:rFonts w:ascii="Times New Roman" w:eastAsia="Times New Roman" w:hAnsi="Times New Roman"/>
          <w:i w:val="0"/>
          <w:sz w:val="24"/>
          <w:szCs w:val="24"/>
        </w:rPr>
        <w:t>Tenure and/or Promotion External Reviewer</w:t>
      </w:r>
    </w:p>
    <w:p w14:paraId="11AD979F" w14:textId="77777777" w:rsidR="00F607F4" w:rsidRPr="00EF7389" w:rsidRDefault="00F607F4" w:rsidP="00F607F4">
      <w:pPr>
        <w:rPr>
          <w:lang w:val="x-none" w:eastAsia="x-none"/>
        </w:rPr>
      </w:pPr>
    </w:p>
    <w:p w14:paraId="4B9E75B8" w14:textId="77777777" w:rsidR="00F607F4" w:rsidRDefault="00F607F4" w:rsidP="00F607F4">
      <w:pPr>
        <w:widowControl w:val="0"/>
        <w:numPr>
          <w:ilvl w:val="0"/>
          <w:numId w:val="28"/>
        </w:numPr>
        <w:rPr>
          <w:snapToGrid w:val="0"/>
        </w:rPr>
      </w:pPr>
      <w:r>
        <w:rPr>
          <w:snapToGrid w:val="0"/>
        </w:rPr>
        <w:t>Washington State University (P&amp;T): August, 2017</w:t>
      </w:r>
    </w:p>
    <w:p w14:paraId="1916EE36" w14:textId="77777777" w:rsidR="00F607F4" w:rsidRDefault="00F607F4" w:rsidP="00F607F4">
      <w:pPr>
        <w:widowControl w:val="0"/>
        <w:numPr>
          <w:ilvl w:val="0"/>
          <w:numId w:val="28"/>
        </w:numPr>
        <w:rPr>
          <w:snapToGrid w:val="0"/>
        </w:rPr>
      </w:pPr>
      <w:r>
        <w:rPr>
          <w:snapToGrid w:val="0"/>
        </w:rPr>
        <w:t>Mississippi State University (P&amp;T): October, 2019</w:t>
      </w:r>
    </w:p>
    <w:p w14:paraId="1FBD4358" w14:textId="77777777" w:rsidR="00F607F4" w:rsidRPr="00C14DCC" w:rsidRDefault="00F607F4" w:rsidP="00F607F4">
      <w:pPr>
        <w:pStyle w:val="Heading2"/>
        <w:rPr>
          <w:rFonts w:ascii="Times New Roman" w:eastAsia="Malgun Gothic" w:hAnsi="Times New Roman"/>
          <w:i w:val="0"/>
          <w:sz w:val="24"/>
          <w:szCs w:val="24"/>
          <w:lang w:eastAsia="ko-KR"/>
        </w:rPr>
      </w:pPr>
      <w:r>
        <w:rPr>
          <w:rFonts w:ascii="Times New Roman" w:eastAsia="Times New Roman" w:hAnsi="Times New Roman"/>
          <w:i w:val="0"/>
          <w:sz w:val="24"/>
          <w:szCs w:val="24"/>
        </w:rPr>
        <w:t>E</w:t>
      </w:r>
      <w:r w:rsidRPr="00C14DCC">
        <w:rPr>
          <w:rFonts w:ascii="Times New Roman" w:eastAsia="Times New Roman" w:hAnsi="Times New Roman"/>
          <w:i w:val="0"/>
          <w:sz w:val="24"/>
          <w:szCs w:val="24"/>
        </w:rPr>
        <w:t>. Conference/Textbook Reviewer</w:t>
      </w:r>
    </w:p>
    <w:p w14:paraId="3ACD4383" w14:textId="77777777" w:rsidR="00F607F4" w:rsidRPr="00C14DCC" w:rsidRDefault="00F607F4" w:rsidP="00F607F4">
      <w:pPr>
        <w:pStyle w:val="BodyText"/>
        <w:rPr>
          <w:b w:val="0"/>
          <w:bCs w:val="0"/>
        </w:rPr>
      </w:pPr>
      <w:r w:rsidRPr="00C14DCC">
        <w:rPr>
          <w:b w:val="0"/>
          <w:bCs w:val="0"/>
        </w:rPr>
        <w:t xml:space="preserve">2019 </w:t>
      </w:r>
      <w:r w:rsidRPr="00C14DCC">
        <w:rPr>
          <w:b w:val="0"/>
          <w:bCs w:val="0"/>
          <w:i/>
        </w:rPr>
        <w:t>Association of Marketing Theory and Practice Conference</w:t>
      </w:r>
    </w:p>
    <w:p w14:paraId="6FA3C96F" w14:textId="22F6DB1D" w:rsidR="00F607F4" w:rsidRPr="00C14DCC" w:rsidRDefault="00F607F4" w:rsidP="00F607F4">
      <w:pPr>
        <w:pStyle w:val="BodyText"/>
        <w:rPr>
          <w:rFonts w:eastAsia="Malgun Gothic"/>
          <w:b w:val="0"/>
          <w:bCs w:val="0"/>
          <w:lang w:eastAsia="ko-KR"/>
        </w:rPr>
      </w:pPr>
      <w:r w:rsidRPr="00C14DCC">
        <w:rPr>
          <w:b w:val="0"/>
          <w:bCs w:val="0"/>
        </w:rPr>
        <w:t>2018 Textbook Reviewer for Sage (IBM SPSS by Example: A Practical Guide to Statistical Data Analysis)</w:t>
      </w:r>
      <w:r w:rsidRPr="00C14DCC">
        <w:rPr>
          <w:rFonts w:eastAsia="Malgun Gothic"/>
          <w:b w:val="0"/>
          <w:bCs w:val="0"/>
          <w:lang w:eastAsia="ko-KR"/>
        </w:rPr>
        <w:t xml:space="preserve"> </w:t>
      </w:r>
    </w:p>
    <w:p w14:paraId="7973A726" w14:textId="77777777" w:rsidR="00F607F4" w:rsidRPr="00C14DCC" w:rsidRDefault="00F607F4" w:rsidP="00F607F4">
      <w:pPr>
        <w:pStyle w:val="BodyText"/>
        <w:rPr>
          <w:rFonts w:eastAsia="Malgun Gothic"/>
          <w:b w:val="0"/>
          <w:bCs w:val="0"/>
          <w:lang w:eastAsia="ko-KR"/>
        </w:rPr>
      </w:pPr>
      <w:r w:rsidRPr="00C14DCC">
        <w:rPr>
          <w:rFonts w:eastAsia="Malgun Gothic"/>
          <w:b w:val="0"/>
          <w:bCs w:val="0"/>
          <w:lang w:eastAsia="ko-KR"/>
        </w:rPr>
        <w:t>2018 Textbook Reviewer for Routledge (Sport Industry Research and Analysis: An Approach to Informed Decision Making)</w:t>
      </w:r>
    </w:p>
    <w:p w14:paraId="64E05882" w14:textId="77777777" w:rsidR="00F607F4" w:rsidRPr="00C14DCC" w:rsidRDefault="00F607F4" w:rsidP="00F607F4">
      <w:pPr>
        <w:pStyle w:val="BodyText"/>
        <w:rPr>
          <w:rFonts w:eastAsia="Malgun Gothic"/>
          <w:b w:val="0"/>
          <w:bCs w:val="0"/>
          <w:lang w:eastAsia="ko-KR"/>
        </w:rPr>
      </w:pPr>
      <w:r w:rsidRPr="00C14DCC">
        <w:rPr>
          <w:rFonts w:eastAsia="Malgun Gothic"/>
          <w:b w:val="0"/>
          <w:bCs w:val="0"/>
          <w:lang w:eastAsia="ko-KR"/>
        </w:rPr>
        <w:t xml:space="preserve">2017 </w:t>
      </w:r>
      <w:r w:rsidRPr="00C14DCC">
        <w:rPr>
          <w:rFonts w:eastAsia="Malgun Gothic"/>
          <w:b w:val="0"/>
          <w:bCs w:val="0"/>
          <w:i/>
          <w:lang w:eastAsia="ko-KR"/>
        </w:rPr>
        <w:t>Shape America conference</w:t>
      </w:r>
    </w:p>
    <w:p w14:paraId="0DB06F3C" w14:textId="77777777" w:rsidR="00F607F4" w:rsidRPr="00C14DCC" w:rsidRDefault="00F607F4" w:rsidP="00F607F4">
      <w:pPr>
        <w:pStyle w:val="BodyText"/>
        <w:rPr>
          <w:rFonts w:eastAsia="Malgun Gothic"/>
          <w:b w:val="0"/>
          <w:bCs w:val="0"/>
          <w:lang w:eastAsia="ko-KR"/>
        </w:rPr>
      </w:pPr>
      <w:r w:rsidRPr="00C14DCC">
        <w:rPr>
          <w:rFonts w:eastAsia="Malgun Gothic"/>
          <w:b w:val="0"/>
          <w:bCs w:val="0"/>
          <w:lang w:eastAsia="ko-KR"/>
        </w:rPr>
        <w:t>2016</w:t>
      </w:r>
      <w:r w:rsidRPr="00C14DCC">
        <w:rPr>
          <w:rFonts w:eastAsia="Malgun Gothic"/>
          <w:b w:val="0"/>
          <w:bCs w:val="0"/>
          <w:i/>
          <w:lang w:eastAsia="ko-KR"/>
        </w:rPr>
        <w:t xml:space="preserve"> European Academy of Management (EURAM) Conference </w:t>
      </w:r>
    </w:p>
    <w:p w14:paraId="44A81BE0" w14:textId="77777777" w:rsidR="00F607F4" w:rsidRPr="00C14DCC" w:rsidRDefault="00F607F4" w:rsidP="00F607F4">
      <w:pPr>
        <w:pStyle w:val="BodyText"/>
        <w:rPr>
          <w:rFonts w:eastAsia="Malgun Gothic"/>
          <w:b w:val="0"/>
          <w:bCs w:val="0"/>
          <w:lang w:eastAsia="ko-KR"/>
        </w:rPr>
      </w:pPr>
      <w:r w:rsidRPr="00C14DCC">
        <w:rPr>
          <w:rFonts w:eastAsia="Malgun Gothic"/>
          <w:b w:val="0"/>
          <w:bCs w:val="0"/>
          <w:lang w:eastAsia="ko-KR"/>
        </w:rPr>
        <w:t xml:space="preserve">2015 </w:t>
      </w:r>
      <w:r w:rsidRPr="00C14DCC">
        <w:rPr>
          <w:rFonts w:eastAsia="Malgun Gothic"/>
          <w:b w:val="0"/>
          <w:bCs w:val="0"/>
          <w:i/>
          <w:lang w:eastAsia="ko-KR"/>
        </w:rPr>
        <w:t>Academy of Business Administration</w:t>
      </w:r>
      <w:r w:rsidRPr="00C14DCC">
        <w:rPr>
          <w:rFonts w:eastAsia="Malgun Gothic"/>
          <w:b w:val="0"/>
          <w:bCs w:val="0"/>
          <w:lang w:eastAsia="ko-KR"/>
        </w:rPr>
        <w:t xml:space="preserve"> </w:t>
      </w:r>
      <w:r w:rsidRPr="00C14DCC">
        <w:rPr>
          <w:rFonts w:eastAsia="Malgun Gothic"/>
          <w:b w:val="0"/>
          <w:bCs w:val="0"/>
          <w:i/>
          <w:lang w:eastAsia="ko-KR"/>
        </w:rPr>
        <w:t>(Global Trends Conference)</w:t>
      </w:r>
      <w:r w:rsidRPr="00C14DCC">
        <w:rPr>
          <w:rFonts w:eastAsia="Malgun Gothic"/>
          <w:b w:val="0"/>
          <w:bCs w:val="0"/>
          <w:lang w:eastAsia="ko-KR"/>
        </w:rPr>
        <w:t xml:space="preserve"> – Track Chair (Global Trends in Sport Business)</w:t>
      </w:r>
    </w:p>
    <w:p w14:paraId="00423A5E" w14:textId="77777777" w:rsidR="00F607F4" w:rsidRPr="00C14DCC" w:rsidRDefault="00F607F4" w:rsidP="00F607F4">
      <w:pPr>
        <w:pStyle w:val="BodyText"/>
        <w:rPr>
          <w:rFonts w:eastAsia="Malgun Gothic"/>
          <w:b w:val="0"/>
          <w:bCs w:val="0"/>
          <w:lang w:eastAsia="ko-KR"/>
        </w:rPr>
      </w:pPr>
      <w:r w:rsidRPr="00C14DCC">
        <w:rPr>
          <w:rFonts w:eastAsia="Malgun Gothic"/>
          <w:b w:val="0"/>
          <w:bCs w:val="0"/>
          <w:lang w:eastAsia="ko-KR"/>
        </w:rPr>
        <w:lastRenderedPageBreak/>
        <w:t xml:space="preserve">2014 </w:t>
      </w:r>
      <w:r w:rsidRPr="00C14DCC">
        <w:rPr>
          <w:rFonts w:eastAsia="Malgun Gothic"/>
          <w:b w:val="0"/>
          <w:bCs w:val="0"/>
          <w:i/>
          <w:lang w:eastAsia="ko-KR"/>
        </w:rPr>
        <w:t>Academy of Business Administration</w:t>
      </w:r>
      <w:r w:rsidRPr="00C14DCC">
        <w:rPr>
          <w:rFonts w:eastAsia="Malgun Gothic"/>
          <w:b w:val="0"/>
          <w:bCs w:val="0"/>
          <w:lang w:eastAsia="ko-KR"/>
        </w:rPr>
        <w:t xml:space="preserve"> </w:t>
      </w:r>
      <w:r w:rsidRPr="00C14DCC">
        <w:rPr>
          <w:rFonts w:eastAsia="Malgun Gothic"/>
          <w:b w:val="0"/>
          <w:bCs w:val="0"/>
          <w:i/>
          <w:lang w:eastAsia="ko-KR"/>
        </w:rPr>
        <w:t>(Global Trends Conference)</w:t>
      </w:r>
      <w:r w:rsidRPr="00C14DCC">
        <w:rPr>
          <w:rFonts w:eastAsia="Malgun Gothic"/>
          <w:b w:val="0"/>
          <w:bCs w:val="0"/>
          <w:lang w:eastAsia="ko-KR"/>
        </w:rPr>
        <w:t xml:space="preserve"> – Track Chair (Global Trends in Sport Business)</w:t>
      </w:r>
    </w:p>
    <w:p w14:paraId="07C5E166" w14:textId="7340B409" w:rsidR="00F607F4" w:rsidRPr="00C14DCC" w:rsidRDefault="00F607F4" w:rsidP="00F607F4">
      <w:pPr>
        <w:pStyle w:val="BodyText"/>
        <w:rPr>
          <w:rFonts w:eastAsia="Malgun Gothic"/>
          <w:lang w:eastAsia="ko-KR"/>
        </w:rPr>
      </w:pPr>
      <w:r w:rsidRPr="00C14DCC">
        <w:rPr>
          <w:b w:val="0"/>
          <w:bCs w:val="0"/>
        </w:rPr>
        <w:t>201</w:t>
      </w:r>
      <w:r w:rsidRPr="00C14DCC">
        <w:rPr>
          <w:rFonts w:eastAsia="Malgun Gothic"/>
          <w:b w:val="0"/>
          <w:bCs w:val="0"/>
          <w:lang w:eastAsia="ko-KR"/>
        </w:rPr>
        <w:t>3</w:t>
      </w:r>
      <w:r w:rsidRPr="00C14DCC">
        <w:rPr>
          <w:b w:val="0"/>
          <w:bCs w:val="0"/>
        </w:rPr>
        <w:t xml:space="preserve"> </w:t>
      </w:r>
      <w:r w:rsidRPr="00C14DCC">
        <w:rPr>
          <w:rFonts w:eastAsia="Batang"/>
          <w:b w:val="0"/>
          <w:i/>
          <w:lang w:eastAsia="ko-KR"/>
        </w:rPr>
        <w:t>Association of Marketing Theory and Practice Conference</w:t>
      </w:r>
      <w:r w:rsidRPr="00C14DCC">
        <w:rPr>
          <w:rFonts w:eastAsia="Batang"/>
          <w:b w:val="0"/>
          <w:bCs w:val="0"/>
          <w:lang w:eastAsia="ko-KR"/>
        </w:rPr>
        <w:t xml:space="preserve"> </w:t>
      </w:r>
    </w:p>
    <w:p w14:paraId="4D64B0D7" w14:textId="1C1AA0B7" w:rsidR="00F607F4" w:rsidRPr="00C14DCC" w:rsidRDefault="00F607F4" w:rsidP="00F607F4">
      <w:pPr>
        <w:pStyle w:val="BodyText"/>
        <w:rPr>
          <w:b w:val="0"/>
          <w:bCs w:val="0"/>
        </w:rPr>
      </w:pPr>
      <w:r w:rsidRPr="00C14DCC">
        <w:rPr>
          <w:b w:val="0"/>
          <w:bCs w:val="0"/>
        </w:rPr>
        <w:t xml:space="preserve">2012 </w:t>
      </w:r>
      <w:r w:rsidRPr="00C14DCC">
        <w:rPr>
          <w:rFonts w:eastAsia="Batang"/>
          <w:b w:val="0"/>
          <w:i/>
          <w:lang w:eastAsia="ko-KR"/>
        </w:rPr>
        <w:t>North American Society for Sport Management</w:t>
      </w:r>
      <w:r w:rsidRPr="00C14DCC">
        <w:rPr>
          <w:b w:val="0"/>
          <w:bCs w:val="0"/>
        </w:rPr>
        <w:t xml:space="preserve"> </w:t>
      </w:r>
      <w:r w:rsidRPr="00C14DCC">
        <w:rPr>
          <w:rFonts w:eastAsia="Batang"/>
          <w:b w:val="0"/>
          <w:bCs w:val="0"/>
          <w:i/>
          <w:lang w:eastAsia="ko-KR"/>
        </w:rPr>
        <w:t>Conference Section Head</w:t>
      </w:r>
      <w:r w:rsidRPr="00C14DCC">
        <w:rPr>
          <w:rFonts w:eastAsia="Batang"/>
          <w:b w:val="0"/>
          <w:bCs w:val="0"/>
          <w:lang w:eastAsia="ko-KR"/>
        </w:rPr>
        <w:t xml:space="preserve"> (Sport Marketing) </w:t>
      </w:r>
    </w:p>
    <w:p w14:paraId="2AE10575" w14:textId="77777777" w:rsidR="00F607F4" w:rsidRPr="00C14DCC" w:rsidRDefault="00F607F4" w:rsidP="00F607F4">
      <w:pPr>
        <w:pStyle w:val="BodyText"/>
        <w:rPr>
          <w:b w:val="0"/>
          <w:bCs w:val="0"/>
        </w:rPr>
      </w:pPr>
      <w:r w:rsidRPr="00C14DCC">
        <w:rPr>
          <w:b w:val="0"/>
          <w:bCs w:val="0"/>
        </w:rPr>
        <w:t xml:space="preserve">2011 </w:t>
      </w:r>
      <w:r w:rsidRPr="00C14DCC">
        <w:rPr>
          <w:rFonts w:eastAsia="Batang"/>
          <w:b w:val="0"/>
          <w:i/>
          <w:lang w:eastAsia="ko-KR"/>
        </w:rPr>
        <w:t>North American Society for Sport Management</w:t>
      </w:r>
      <w:r w:rsidRPr="00C14DCC">
        <w:rPr>
          <w:b w:val="0"/>
          <w:bCs w:val="0"/>
        </w:rPr>
        <w:t xml:space="preserve"> </w:t>
      </w:r>
      <w:r w:rsidRPr="00C14DCC">
        <w:rPr>
          <w:rFonts w:eastAsia="Batang"/>
          <w:b w:val="0"/>
          <w:bCs w:val="0"/>
          <w:i/>
          <w:lang w:eastAsia="ko-KR"/>
        </w:rPr>
        <w:t>Conference</w:t>
      </w:r>
      <w:r w:rsidRPr="00C14DCC">
        <w:rPr>
          <w:rFonts w:eastAsia="Batang"/>
          <w:b w:val="0"/>
          <w:bCs w:val="0"/>
          <w:lang w:eastAsia="ko-KR"/>
        </w:rPr>
        <w:t xml:space="preserve"> </w:t>
      </w:r>
    </w:p>
    <w:p w14:paraId="159B3080" w14:textId="1447A892" w:rsidR="00F607F4" w:rsidRPr="00C14DCC" w:rsidRDefault="00F607F4" w:rsidP="00F607F4">
      <w:pPr>
        <w:pStyle w:val="BodyText"/>
        <w:rPr>
          <w:b w:val="0"/>
          <w:bCs w:val="0"/>
        </w:rPr>
      </w:pPr>
      <w:r w:rsidRPr="00C14DCC">
        <w:rPr>
          <w:b w:val="0"/>
          <w:bCs w:val="0"/>
        </w:rPr>
        <w:t xml:space="preserve">2011 </w:t>
      </w:r>
      <w:r w:rsidRPr="00C14DCC">
        <w:rPr>
          <w:b w:val="0"/>
          <w:i/>
        </w:rPr>
        <w:t>American Alliance for Health, Physical Education, Recreation and Dance</w:t>
      </w:r>
      <w:r w:rsidRPr="00C14DCC">
        <w:rPr>
          <w:b w:val="0"/>
          <w:bCs w:val="0"/>
        </w:rPr>
        <w:t xml:space="preserve"> </w:t>
      </w:r>
      <w:r w:rsidRPr="00C14DCC">
        <w:rPr>
          <w:b w:val="0"/>
          <w:bCs w:val="0"/>
          <w:i/>
        </w:rPr>
        <w:t>Research Consortium</w:t>
      </w:r>
      <w:r w:rsidRPr="00C14DCC">
        <w:rPr>
          <w:b w:val="0"/>
          <w:bCs w:val="0"/>
        </w:rPr>
        <w:t xml:space="preserve"> </w:t>
      </w:r>
    </w:p>
    <w:p w14:paraId="7DA04D8D" w14:textId="44943E62" w:rsidR="00F607F4" w:rsidRPr="00C14DCC" w:rsidRDefault="00F607F4" w:rsidP="00F607F4">
      <w:pPr>
        <w:pStyle w:val="BodyText"/>
        <w:rPr>
          <w:b w:val="0"/>
          <w:bCs w:val="0"/>
        </w:rPr>
      </w:pPr>
      <w:r w:rsidRPr="00C14DCC">
        <w:rPr>
          <w:b w:val="0"/>
          <w:bCs w:val="0"/>
        </w:rPr>
        <w:t xml:space="preserve">2010 </w:t>
      </w:r>
      <w:r w:rsidRPr="00C14DCC">
        <w:rPr>
          <w:b w:val="0"/>
          <w:i/>
        </w:rPr>
        <w:t>American Alliance for Health, Physical Education, Recreation and Dance</w:t>
      </w:r>
      <w:r w:rsidRPr="00C14DCC">
        <w:rPr>
          <w:b w:val="0"/>
          <w:bCs w:val="0"/>
        </w:rPr>
        <w:t xml:space="preserve"> </w:t>
      </w:r>
      <w:r w:rsidRPr="00C14DCC">
        <w:rPr>
          <w:b w:val="0"/>
          <w:bCs w:val="0"/>
          <w:i/>
        </w:rPr>
        <w:t>Research Consortium</w:t>
      </w:r>
      <w:r w:rsidRPr="00C14DCC">
        <w:rPr>
          <w:b w:val="0"/>
          <w:bCs w:val="0"/>
        </w:rPr>
        <w:t xml:space="preserve"> </w:t>
      </w:r>
    </w:p>
    <w:p w14:paraId="09CC1D20" w14:textId="77777777" w:rsidR="00F607F4" w:rsidRPr="00C14DCC" w:rsidRDefault="00F607F4" w:rsidP="00F607F4">
      <w:pPr>
        <w:pStyle w:val="BodyText"/>
        <w:rPr>
          <w:rFonts w:eastAsia="Malgun Gothic"/>
          <w:b w:val="0"/>
          <w:bCs w:val="0"/>
          <w:lang w:eastAsia="ko-KR"/>
        </w:rPr>
      </w:pPr>
      <w:r w:rsidRPr="00C14DCC">
        <w:rPr>
          <w:b w:val="0"/>
          <w:bCs w:val="0"/>
        </w:rPr>
        <w:t xml:space="preserve">Textbook Proposal Reviewer for </w:t>
      </w:r>
      <w:r w:rsidRPr="00C14DCC">
        <w:rPr>
          <w:rFonts w:eastAsia="Malgun Gothic"/>
          <w:b w:val="0"/>
          <w:bCs w:val="0"/>
          <w:lang w:eastAsia="ko-KR"/>
        </w:rPr>
        <w:t>McGraw Hill</w:t>
      </w:r>
      <w:r w:rsidRPr="00C14DCC">
        <w:rPr>
          <w:b w:val="0"/>
          <w:bCs w:val="0"/>
        </w:rPr>
        <w:t xml:space="preserve"> Publishers (</w:t>
      </w:r>
      <w:r w:rsidRPr="00C14DCC">
        <w:rPr>
          <w:b w:val="0"/>
          <w:bCs w:val="0"/>
          <w:i/>
        </w:rPr>
        <w:t>S</w:t>
      </w:r>
      <w:r w:rsidRPr="00C14DCC">
        <w:rPr>
          <w:rFonts w:eastAsia="Malgun Gothic"/>
          <w:b w:val="0"/>
          <w:bCs w:val="0"/>
          <w:i/>
          <w:lang w:eastAsia="ko-KR"/>
        </w:rPr>
        <w:t>ports Marketing</w:t>
      </w:r>
      <w:r w:rsidRPr="00C14DCC">
        <w:rPr>
          <w:b w:val="0"/>
          <w:bCs w:val="0"/>
          <w:i/>
        </w:rPr>
        <w:t>)</w:t>
      </w:r>
      <w:r w:rsidRPr="00C14DCC">
        <w:rPr>
          <w:b w:val="0"/>
          <w:bCs w:val="0"/>
        </w:rPr>
        <w:t xml:space="preserve"> </w:t>
      </w:r>
      <w:r w:rsidRPr="00C14DCC">
        <w:rPr>
          <w:rFonts w:eastAsia="Malgun Gothic"/>
          <w:b w:val="0"/>
          <w:bCs w:val="0"/>
          <w:lang w:eastAsia="ko-KR"/>
        </w:rPr>
        <w:t>– 2014</w:t>
      </w:r>
    </w:p>
    <w:p w14:paraId="768614B0" w14:textId="77777777" w:rsidR="00F607F4" w:rsidRPr="00C14DCC" w:rsidRDefault="00F607F4" w:rsidP="00F607F4">
      <w:pPr>
        <w:pStyle w:val="BodyText"/>
        <w:rPr>
          <w:rFonts w:eastAsia="Malgun Gothic"/>
          <w:b w:val="0"/>
          <w:bCs w:val="0"/>
          <w:lang w:eastAsia="ko-KR"/>
        </w:rPr>
      </w:pPr>
      <w:r w:rsidRPr="00C14DCC">
        <w:rPr>
          <w:b w:val="0"/>
          <w:bCs w:val="0"/>
        </w:rPr>
        <w:t xml:space="preserve">Textbook Proposal Reviewer for </w:t>
      </w:r>
      <w:r w:rsidRPr="00C14DCC">
        <w:rPr>
          <w:b w:val="0"/>
          <w:lang w:val="en-GB"/>
        </w:rPr>
        <w:t xml:space="preserve">Butterworth-Heinemann/Elsevier </w:t>
      </w:r>
      <w:r w:rsidRPr="00C14DCC">
        <w:rPr>
          <w:b w:val="0"/>
          <w:bCs w:val="0"/>
        </w:rPr>
        <w:t>(</w:t>
      </w:r>
      <w:r w:rsidRPr="00C14DCC">
        <w:rPr>
          <w:b w:val="0"/>
          <w:i/>
          <w:iCs/>
          <w:lang w:val="en-GB"/>
        </w:rPr>
        <w:t>Advanced Theory and Practice in Sport Marketing</w:t>
      </w:r>
      <w:r w:rsidRPr="00C14DCC">
        <w:rPr>
          <w:b w:val="0"/>
          <w:bCs w:val="0"/>
          <w:i/>
        </w:rPr>
        <w:t>)</w:t>
      </w:r>
      <w:r w:rsidRPr="00C14DCC">
        <w:rPr>
          <w:b w:val="0"/>
          <w:bCs w:val="0"/>
        </w:rPr>
        <w:t xml:space="preserve"> </w:t>
      </w:r>
      <w:r w:rsidRPr="00C14DCC">
        <w:rPr>
          <w:rFonts w:eastAsia="Malgun Gothic"/>
          <w:b w:val="0"/>
          <w:bCs w:val="0"/>
          <w:lang w:eastAsia="ko-KR"/>
        </w:rPr>
        <w:t>– 2011</w:t>
      </w:r>
    </w:p>
    <w:p w14:paraId="10D48965" w14:textId="77777777" w:rsidR="00F607F4" w:rsidRPr="00C14DCC" w:rsidRDefault="00F607F4" w:rsidP="00F607F4">
      <w:pPr>
        <w:pStyle w:val="BodyText"/>
        <w:rPr>
          <w:rFonts w:eastAsia="Malgun Gothic"/>
          <w:b w:val="0"/>
          <w:bCs w:val="0"/>
          <w:lang w:eastAsia="ko-KR"/>
        </w:rPr>
      </w:pPr>
      <w:r w:rsidRPr="00C14DCC">
        <w:rPr>
          <w:b w:val="0"/>
          <w:bCs w:val="0"/>
        </w:rPr>
        <w:t>Textbook Proposal Reviewer for Holcomb Hathaway Publishers (</w:t>
      </w:r>
      <w:r w:rsidRPr="00C14DCC">
        <w:rPr>
          <w:b w:val="0"/>
          <w:bCs w:val="0"/>
          <w:i/>
        </w:rPr>
        <w:t>Social Media in Sport Marketing)</w:t>
      </w:r>
      <w:r w:rsidRPr="00C14DCC">
        <w:rPr>
          <w:b w:val="0"/>
          <w:bCs w:val="0"/>
        </w:rPr>
        <w:t xml:space="preserve"> </w:t>
      </w:r>
      <w:r w:rsidRPr="00C14DCC">
        <w:rPr>
          <w:rFonts w:eastAsia="Malgun Gothic"/>
          <w:b w:val="0"/>
          <w:bCs w:val="0"/>
          <w:lang w:eastAsia="ko-KR"/>
        </w:rPr>
        <w:t>– 2010</w:t>
      </w:r>
    </w:p>
    <w:p w14:paraId="44A79912" w14:textId="77777777" w:rsidR="00F607F4" w:rsidRPr="00C14DCC" w:rsidRDefault="00F607F4" w:rsidP="00F607F4">
      <w:pPr>
        <w:ind w:left="1440" w:hanging="1440"/>
      </w:pPr>
      <w:r w:rsidRPr="00C14DCC">
        <w:t>Member, Sport Marketing Association Conference Student Research Competition Judging</w:t>
      </w:r>
    </w:p>
    <w:p w14:paraId="6CA815E9" w14:textId="77777777" w:rsidR="00F607F4" w:rsidRPr="00C14DCC" w:rsidRDefault="00F607F4" w:rsidP="00F607F4">
      <w:pPr>
        <w:ind w:left="1440" w:hanging="1440"/>
      </w:pPr>
      <w:r w:rsidRPr="00C14DCC">
        <w:t>Committee - (2009)</w:t>
      </w:r>
    </w:p>
    <w:p w14:paraId="075D8BB3" w14:textId="77777777" w:rsidR="00F607F4" w:rsidRPr="00C14DCC" w:rsidRDefault="00F607F4" w:rsidP="00F607F4">
      <w:pPr>
        <w:pStyle w:val="BodyText"/>
        <w:rPr>
          <w:bCs w:val="0"/>
        </w:rPr>
      </w:pPr>
    </w:p>
    <w:p w14:paraId="2AC515D7" w14:textId="77777777" w:rsidR="00F607F4" w:rsidRPr="00C14DCC" w:rsidRDefault="00F607F4" w:rsidP="00F607F4">
      <w:pPr>
        <w:pStyle w:val="BodyText"/>
        <w:rPr>
          <w:b w:val="0"/>
          <w:bCs w:val="0"/>
        </w:rPr>
      </w:pPr>
      <w:r w:rsidRPr="00C14DCC">
        <w:rPr>
          <w:bCs w:val="0"/>
        </w:rPr>
        <w:t>PROFESSIONAL AFFILIATIONS</w:t>
      </w:r>
    </w:p>
    <w:p w14:paraId="65E39B57" w14:textId="77777777" w:rsidR="00F607F4" w:rsidRPr="00C14DCC" w:rsidRDefault="00F607F4" w:rsidP="00F607F4">
      <w:pPr>
        <w:autoSpaceDE w:val="0"/>
        <w:autoSpaceDN w:val="0"/>
        <w:adjustRightInd w:val="0"/>
        <w:rPr>
          <w:b/>
          <w:bCs/>
        </w:rPr>
      </w:pPr>
    </w:p>
    <w:p w14:paraId="67CB4852" w14:textId="4D341F58" w:rsidR="00F607F4" w:rsidRPr="00C14DCC" w:rsidRDefault="00F607F4" w:rsidP="00B52906">
      <w:pPr>
        <w:tabs>
          <w:tab w:val="left" w:pos="7920"/>
        </w:tabs>
        <w:autoSpaceDE w:val="0"/>
        <w:autoSpaceDN w:val="0"/>
        <w:adjustRightInd w:val="0"/>
      </w:pPr>
      <w:r w:rsidRPr="00C14DCC">
        <w:t>American Marketing Association (AMA)</w:t>
      </w:r>
      <w:r w:rsidR="00B52906">
        <w:tab/>
      </w:r>
      <w:r w:rsidRPr="00C14DCC">
        <w:t>2017 - present</w:t>
      </w:r>
    </w:p>
    <w:p w14:paraId="7CA26B52" w14:textId="514ED6B5" w:rsidR="00F607F4" w:rsidRPr="00C14DCC" w:rsidRDefault="00F607F4" w:rsidP="00B52906">
      <w:pPr>
        <w:tabs>
          <w:tab w:val="left" w:pos="7920"/>
        </w:tabs>
        <w:autoSpaceDE w:val="0"/>
        <w:autoSpaceDN w:val="0"/>
        <w:adjustRightInd w:val="0"/>
      </w:pPr>
      <w:r w:rsidRPr="00C14DCC">
        <w:t>North American Society for Sport Management (NASSM)</w:t>
      </w:r>
      <w:r w:rsidR="00B52906">
        <w:tab/>
      </w:r>
      <w:r w:rsidRPr="00C14DCC">
        <w:t>2002 - present</w:t>
      </w:r>
    </w:p>
    <w:p w14:paraId="7DFC1A74" w14:textId="6E59CBE4" w:rsidR="00F607F4" w:rsidRPr="00C14DCC" w:rsidRDefault="00F607F4" w:rsidP="00B52906">
      <w:pPr>
        <w:tabs>
          <w:tab w:val="left" w:pos="7920"/>
        </w:tabs>
        <w:autoSpaceDE w:val="0"/>
        <w:autoSpaceDN w:val="0"/>
        <w:adjustRightInd w:val="0"/>
      </w:pPr>
      <w:r w:rsidRPr="00C14DCC">
        <w:t>Sport Marketing Association (SMA)</w:t>
      </w:r>
      <w:r w:rsidR="00B52906">
        <w:tab/>
      </w:r>
      <w:r w:rsidRPr="00C14DCC">
        <w:t>2005 - present</w:t>
      </w:r>
    </w:p>
    <w:p w14:paraId="4B8FC31C" w14:textId="53F1A4EB" w:rsidR="00F607F4" w:rsidRPr="00C14DCC" w:rsidRDefault="00F607F4" w:rsidP="00B52906">
      <w:pPr>
        <w:tabs>
          <w:tab w:val="left" w:pos="7920"/>
        </w:tabs>
        <w:autoSpaceDE w:val="0"/>
        <w:autoSpaceDN w:val="0"/>
        <w:adjustRightInd w:val="0"/>
      </w:pPr>
      <w:r w:rsidRPr="00C14DCC">
        <w:t>Korean Society of Sport and Leisure Studies (KSSLS)</w:t>
      </w:r>
      <w:r w:rsidR="00B52906">
        <w:tab/>
      </w:r>
      <w:r w:rsidRPr="00C14DCC">
        <w:rPr>
          <w:rFonts w:eastAsia="Batang"/>
          <w:bCs/>
          <w:lang w:eastAsia="ko-KR"/>
        </w:rPr>
        <w:t>2011 - present</w:t>
      </w:r>
    </w:p>
    <w:p w14:paraId="653CE375" w14:textId="05F2DF77" w:rsidR="00F607F4" w:rsidRPr="00C14DCC" w:rsidRDefault="00F607F4" w:rsidP="00B52906">
      <w:pPr>
        <w:tabs>
          <w:tab w:val="left" w:pos="7920"/>
        </w:tabs>
        <w:autoSpaceDE w:val="0"/>
        <w:autoSpaceDN w:val="0"/>
        <w:adjustRightInd w:val="0"/>
      </w:pPr>
      <w:r w:rsidRPr="00C14DCC">
        <w:t>A</w:t>
      </w:r>
      <w:r w:rsidRPr="00C14DCC">
        <w:rPr>
          <w:rFonts w:eastAsia="Malgun Gothic"/>
          <w:lang w:eastAsia="ko-KR"/>
        </w:rPr>
        <w:t xml:space="preserve">cademy </w:t>
      </w:r>
      <w:r w:rsidRPr="00C14DCC">
        <w:t>of Business Administration (ABA)</w:t>
      </w:r>
      <w:r w:rsidR="00B52906">
        <w:tab/>
      </w:r>
      <w:r w:rsidRPr="00C14DCC">
        <w:t xml:space="preserve">2009 - </w:t>
      </w:r>
      <w:r w:rsidRPr="00C14DCC">
        <w:rPr>
          <w:rFonts w:eastAsia="Malgun Gothic"/>
          <w:lang w:eastAsia="ko-KR"/>
        </w:rPr>
        <w:t>present</w:t>
      </w:r>
    </w:p>
    <w:p w14:paraId="42CAF7A2" w14:textId="77777777" w:rsidR="00B52906" w:rsidRDefault="00F607F4" w:rsidP="00B52906">
      <w:pPr>
        <w:autoSpaceDE w:val="0"/>
        <w:autoSpaceDN w:val="0"/>
        <w:adjustRightInd w:val="0"/>
      </w:pPr>
      <w:r w:rsidRPr="00C14DCC">
        <w:t>American Alliance for Health, Physical Education, Recreation and Dance (AAPHERD)</w:t>
      </w:r>
    </w:p>
    <w:p w14:paraId="4A1F7C93" w14:textId="7F8AE043" w:rsidR="00F607F4" w:rsidRPr="00C14DCC" w:rsidRDefault="00B52906" w:rsidP="00B52906">
      <w:pPr>
        <w:tabs>
          <w:tab w:val="left" w:pos="7920"/>
          <w:tab w:val="left" w:pos="8010"/>
        </w:tabs>
        <w:autoSpaceDE w:val="0"/>
        <w:autoSpaceDN w:val="0"/>
        <w:adjustRightInd w:val="0"/>
      </w:pPr>
      <w:r>
        <w:tab/>
      </w:r>
      <w:r w:rsidR="00F607F4" w:rsidRPr="00C14DCC">
        <w:t xml:space="preserve">2009 - 2014 </w:t>
      </w:r>
    </w:p>
    <w:p w14:paraId="34FAE3F4" w14:textId="6B1A34BD" w:rsidR="00F607F4" w:rsidRPr="00C14DCC" w:rsidRDefault="00F607F4" w:rsidP="00B52906">
      <w:pPr>
        <w:tabs>
          <w:tab w:val="left" w:pos="7920"/>
        </w:tabs>
        <w:autoSpaceDE w:val="0"/>
        <w:autoSpaceDN w:val="0"/>
        <w:adjustRightInd w:val="0"/>
      </w:pPr>
      <w:r w:rsidRPr="00C14DCC">
        <w:t>Association of Marketing Theory and Practice (AMTP)</w:t>
      </w:r>
      <w:r w:rsidR="00B52906">
        <w:tab/>
      </w:r>
      <w:bookmarkStart w:id="0" w:name="_GoBack"/>
      <w:bookmarkEnd w:id="0"/>
      <w:r w:rsidRPr="00C14DCC">
        <w:t>2009 - 2014</w:t>
      </w:r>
    </w:p>
    <w:p w14:paraId="1807C53C" w14:textId="77777777" w:rsidR="00F607F4" w:rsidRPr="00C14DCC" w:rsidRDefault="00F607F4" w:rsidP="00F607F4">
      <w:pPr>
        <w:autoSpaceDE w:val="0"/>
        <w:autoSpaceDN w:val="0"/>
        <w:adjustRightInd w:val="0"/>
      </w:pPr>
      <w:r w:rsidRPr="00C14DCC">
        <w:t>Association of Collegiate Marketing Educators (ACME) Federation of Business</w:t>
      </w:r>
      <w:r w:rsidRPr="00C14DCC">
        <w:tab/>
        <w:t>2008 - 2009</w:t>
      </w:r>
    </w:p>
    <w:p w14:paraId="7D264E1C" w14:textId="77777777" w:rsidR="00F607F4" w:rsidRPr="00C14DCC" w:rsidRDefault="00F607F4" w:rsidP="00F607F4">
      <w:pPr>
        <w:pStyle w:val="BodyText"/>
        <w:rPr>
          <w:rFonts w:eastAsia="Batang"/>
          <w:bCs w:val="0"/>
          <w:lang w:eastAsia="ko-KR"/>
        </w:rPr>
      </w:pPr>
      <w:r w:rsidRPr="00C14DCC">
        <w:rPr>
          <w:bCs w:val="0"/>
        </w:rPr>
        <w:t xml:space="preserve">PROFESSIONAL </w:t>
      </w:r>
      <w:r w:rsidRPr="00C14DCC">
        <w:rPr>
          <w:rFonts w:eastAsia="Batang"/>
          <w:bCs w:val="0"/>
          <w:lang w:eastAsia="ko-KR"/>
        </w:rPr>
        <w:t>SERVICES (INDUSTRY)</w:t>
      </w:r>
    </w:p>
    <w:p w14:paraId="418F74AB" w14:textId="77777777" w:rsidR="00F607F4" w:rsidRPr="00C14DCC" w:rsidRDefault="00F607F4" w:rsidP="00F607F4">
      <w:pPr>
        <w:pStyle w:val="BodyText"/>
        <w:rPr>
          <w:rFonts w:eastAsia="Batang"/>
          <w:bCs w:val="0"/>
          <w:lang w:eastAsia="ko-KR"/>
        </w:rPr>
      </w:pPr>
    </w:p>
    <w:p w14:paraId="377B9E8F" w14:textId="77777777" w:rsidR="00F607F4" w:rsidRPr="00C14DCC" w:rsidRDefault="00F607F4" w:rsidP="00F607F4">
      <w:pPr>
        <w:pStyle w:val="BodyText"/>
        <w:rPr>
          <w:rFonts w:eastAsia="Batang"/>
          <w:b w:val="0"/>
          <w:bCs w:val="0"/>
          <w:lang w:eastAsia="ko-KR"/>
        </w:rPr>
      </w:pPr>
      <w:r w:rsidRPr="00C14DCC">
        <w:rPr>
          <w:rFonts w:eastAsia="Batang"/>
          <w:b w:val="0"/>
          <w:bCs w:val="0"/>
          <w:lang w:eastAsia="ko-KR"/>
        </w:rPr>
        <w:t xml:space="preserve">International Wheelchair Rugby Federation (IWRF) Marketing and Sponsorship Committee </w:t>
      </w:r>
    </w:p>
    <w:p w14:paraId="1C7EB702" w14:textId="77777777" w:rsidR="00F607F4" w:rsidRPr="00C14DCC" w:rsidRDefault="00F607F4" w:rsidP="00F607F4">
      <w:pPr>
        <w:pStyle w:val="Heading3"/>
        <w:spacing w:before="0" w:after="0"/>
        <w:ind w:left="7200" w:firstLine="720"/>
        <w:jc w:val="both"/>
        <w:rPr>
          <w:rFonts w:ascii="Times New Roman" w:eastAsia="Batang" w:hAnsi="Times New Roman" w:cs="Times New Roman"/>
          <w:b w:val="0"/>
          <w:bCs w:val="0"/>
          <w:sz w:val="24"/>
          <w:szCs w:val="24"/>
          <w:lang w:eastAsia="ko-KR"/>
        </w:rPr>
      </w:pPr>
      <w:r w:rsidRPr="00C14DCC">
        <w:rPr>
          <w:rFonts w:ascii="Times New Roman" w:eastAsia="Batang" w:hAnsi="Times New Roman" w:cs="Times New Roman"/>
          <w:b w:val="0"/>
          <w:bCs w:val="0"/>
          <w:sz w:val="24"/>
          <w:szCs w:val="24"/>
          <w:lang w:eastAsia="ko-KR"/>
        </w:rPr>
        <w:t>(2011-2015)</w:t>
      </w:r>
    </w:p>
    <w:p w14:paraId="443F8026" w14:textId="77777777" w:rsidR="00F607F4" w:rsidRPr="00C14DCC" w:rsidRDefault="00F607F4" w:rsidP="00F607F4">
      <w:pPr>
        <w:pStyle w:val="Heading3"/>
        <w:ind w:left="1440" w:hanging="1440"/>
        <w:jc w:val="both"/>
        <w:rPr>
          <w:rFonts w:ascii="Times New Roman" w:hAnsi="Times New Roman" w:cs="Times New Roman"/>
          <w:sz w:val="24"/>
          <w:szCs w:val="24"/>
          <w:u w:val="single"/>
        </w:rPr>
      </w:pPr>
      <w:r w:rsidRPr="00C14DCC">
        <w:rPr>
          <w:rFonts w:ascii="Times New Roman" w:hAnsi="Times New Roman" w:cs="Times New Roman"/>
          <w:sz w:val="24"/>
          <w:szCs w:val="24"/>
        </w:rPr>
        <w:t xml:space="preserve">PROFESSIONAL SERVICE ACTIVITIES </w:t>
      </w:r>
      <w:r w:rsidRPr="00C14DCC">
        <w:rPr>
          <w:rFonts w:ascii="Times New Roman" w:eastAsia="Batang" w:hAnsi="Times New Roman" w:cs="Times New Roman"/>
          <w:bCs w:val="0"/>
          <w:sz w:val="24"/>
          <w:szCs w:val="24"/>
          <w:lang w:eastAsia="ko-KR"/>
        </w:rPr>
        <w:t>(ACADEMIA)</w:t>
      </w:r>
    </w:p>
    <w:p w14:paraId="53240307" w14:textId="77777777" w:rsidR="00F607F4" w:rsidRPr="00C14DCC" w:rsidRDefault="00F607F4" w:rsidP="00F607F4">
      <w:pPr>
        <w:ind w:left="720"/>
        <w:rPr>
          <w:rFonts w:eastAsia="Malgun Gothic"/>
          <w:u w:val="single"/>
          <w:lang w:eastAsia="ko-KR"/>
        </w:rPr>
      </w:pPr>
      <w:r w:rsidRPr="00C14DCC">
        <w:rPr>
          <w:rFonts w:eastAsia="Malgun Gothic"/>
          <w:u w:val="single"/>
          <w:lang w:eastAsia="ko-KR"/>
        </w:rPr>
        <w:t>Panel Discussion</w:t>
      </w:r>
      <w:r w:rsidRPr="00C14DCC">
        <w:rPr>
          <w:rFonts w:eastAsia="Malgun Gothic"/>
          <w:lang w:eastAsia="ko-KR"/>
        </w:rPr>
        <w:t xml:space="preserve"> – North American Society for Sport Management Conference (2017)</w:t>
      </w:r>
    </w:p>
    <w:p w14:paraId="2794F97D" w14:textId="77777777" w:rsidR="00F607F4" w:rsidRPr="00C14DCC" w:rsidRDefault="00F607F4" w:rsidP="00F607F4">
      <w:pPr>
        <w:numPr>
          <w:ilvl w:val="0"/>
          <w:numId w:val="10"/>
        </w:numPr>
        <w:rPr>
          <w:u w:val="single"/>
        </w:rPr>
      </w:pPr>
      <w:r w:rsidRPr="00C14DCC">
        <w:rPr>
          <w:u w:val="single"/>
        </w:rPr>
        <w:t>Panel Discussion Title</w:t>
      </w:r>
      <w:r w:rsidRPr="00C14DCC">
        <w:t>. “</w:t>
      </w:r>
      <w:r w:rsidRPr="00C14DCC">
        <w:rPr>
          <w:rFonts w:eastAsia="Malgun Gothic"/>
          <w:i/>
          <w:lang w:eastAsia="ko-KR"/>
        </w:rPr>
        <w:t>Who can’t write good and who want to learn how to write other stuff good too: Understanding the fundamentals of writing for different academic endeavors”</w:t>
      </w:r>
    </w:p>
    <w:p w14:paraId="1933F100" w14:textId="77777777" w:rsidR="00F607F4" w:rsidRPr="00C14DCC" w:rsidRDefault="00F607F4" w:rsidP="00F607F4">
      <w:pPr>
        <w:ind w:left="1080"/>
        <w:rPr>
          <w:u w:val="single"/>
        </w:rPr>
      </w:pPr>
    </w:p>
    <w:p w14:paraId="78B15680" w14:textId="77777777" w:rsidR="00F607F4" w:rsidRPr="00C14DCC" w:rsidRDefault="00F607F4" w:rsidP="00F607F4">
      <w:pPr>
        <w:ind w:left="720"/>
      </w:pPr>
      <w:r w:rsidRPr="00C14DCC">
        <w:rPr>
          <w:u w:val="single"/>
        </w:rPr>
        <w:t>Research Symposium</w:t>
      </w:r>
      <w:r w:rsidRPr="00C14DCC">
        <w:t xml:space="preserve"> – 3</w:t>
      </w:r>
      <w:r w:rsidRPr="00C14DCC">
        <w:rPr>
          <w:vertAlign w:val="superscript"/>
        </w:rPr>
        <w:t xml:space="preserve">rd </w:t>
      </w:r>
      <w:r w:rsidRPr="00C14DCC">
        <w:t>International Sport Management Conference (2016):</w:t>
      </w:r>
    </w:p>
    <w:p w14:paraId="465073F8" w14:textId="77777777" w:rsidR="00F607F4" w:rsidRPr="00C14DCC" w:rsidRDefault="00F607F4" w:rsidP="00F607F4">
      <w:pPr>
        <w:numPr>
          <w:ilvl w:val="0"/>
          <w:numId w:val="11"/>
        </w:numPr>
        <w:ind w:left="1080"/>
      </w:pPr>
      <w:r w:rsidRPr="00C14DCC">
        <w:rPr>
          <w:u w:val="single"/>
        </w:rPr>
        <w:t>Section Moderator</w:t>
      </w:r>
      <w:r w:rsidRPr="00C14DCC">
        <w:t>. “</w:t>
      </w:r>
      <w:r w:rsidRPr="00C14DCC">
        <w:rPr>
          <w:i/>
        </w:rPr>
        <w:t>Shortcomings of the Turkish Sports Law in Respect to Governance Practices in Football: The Role of the State, FIFA, UEFA, and ILO</w:t>
      </w:r>
      <w:r w:rsidRPr="00C14DCC">
        <w:t>.”</w:t>
      </w:r>
    </w:p>
    <w:p w14:paraId="177DDA85" w14:textId="77777777" w:rsidR="00F607F4" w:rsidRPr="00C14DCC" w:rsidRDefault="00F607F4" w:rsidP="00F607F4">
      <w:pPr>
        <w:numPr>
          <w:ilvl w:val="0"/>
          <w:numId w:val="11"/>
        </w:numPr>
        <w:ind w:left="1080"/>
      </w:pPr>
      <w:r w:rsidRPr="00C14DCC">
        <w:rPr>
          <w:u w:val="single"/>
        </w:rPr>
        <w:t>Section Moderator</w:t>
      </w:r>
      <w:r w:rsidRPr="00C14DCC">
        <w:t>. “</w:t>
      </w:r>
      <w:r w:rsidRPr="00C14DCC">
        <w:rPr>
          <w:i/>
        </w:rPr>
        <w:t>The Predictability of Emotional Labor on Emotional Exhaustion and Job Satisfaction among Physical Education Teachers in South Korea</w:t>
      </w:r>
      <w:r w:rsidRPr="00C14DCC">
        <w:t xml:space="preserve">.” </w:t>
      </w:r>
    </w:p>
    <w:p w14:paraId="5234E998" w14:textId="77777777" w:rsidR="00F607F4" w:rsidRPr="00C14DCC" w:rsidRDefault="00F607F4" w:rsidP="00F607F4">
      <w:pPr>
        <w:numPr>
          <w:ilvl w:val="0"/>
          <w:numId w:val="11"/>
        </w:numPr>
        <w:ind w:left="1080"/>
      </w:pPr>
      <w:r w:rsidRPr="00C14DCC">
        <w:rPr>
          <w:u w:val="single"/>
        </w:rPr>
        <w:lastRenderedPageBreak/>
        <w:t>Section Moderator</w:t>
      </w:r>
      <w:r w:rsidRPr="00C14DCC">
        <w:t>. “</w:t>
      </w:r>
      <w:r w:rsidRPr="00C14DCC">
        <w:rPr>
          <w:i/>
        </w:rPr>
        <w:t>Creating Value in the Professional Football Industry in Korea: Utilizing the Concept of Corporate Social Responsibility (CSR) to Target Younger Generations</w:t>
      </w:r>
      <w:r w:rsidRPr="00C14DCC">
        <w:t>.”</w:t>
      </w:r>
    </w:p>
    <w:p w14:paraId="52F25EC9" w14:textId="77777777" w:rsidR="00F607F4" w:rsidRPr="00C14DCC" w:rsidRDefault="00F607F4" w:rsidP="00F607F4">
      <w:pPr>
        <w:ind w:left="720"/>
        <w:rPr>
          <w:rFonts w:eastAsia="Malgun Gothic"/>
          <w:u w:val="single"/>
          <w:lang w:eastAsia="ko-KR"/>
        </w:rPr>
      </w:pPr>
      <w:r w:rsidRPr="00C14DCC">
        <w:rPr>
          <w:rFonts w:eastAsia="Malgun Gothic"/>
          <w:u w:val="single"/>
          <w:lang w:eastAsia="ko-KR"/>
        </w:rPr>
        <w:t>Panel Discussion</w:t>
      </w:r>
      <w:r w:rsidRPr="00C14DCC">
        <w:rPr>
          <w:rFonts w:eastAsia="Malgun Gothic"/>
          <w:lang w:eastAsia="ko-KR"/>
        </w:rPr>
        <w:t xml:space="preserve"> – North American Society for Sport Management Conference (2014)</w:t>
      </w:r>
    </w:p>
    <w:p w14:paraId="372B1472" w14:textId="77777777" w:rsidR="00F607F4" w:rsidRPr="00C14DCC" w:rsidRDefault="00F607F4" w:rsidP="00F607F4">
      <w:pPr>
        <w:numPr>
          <w:ilvl w:val="0"/>
          <w:numId w:val="10"/>
        </w:numPr>
      </w:pPr>
      <w:r w:rsidRPr="00C14DCC">
        <w:rPr>
          <w:u w:val="single"/>
        </w:rPr>
        <w:t>Panel Discussion Title</w:t>
      </w:r>
      <w:r w:rsidRPr="00C14DCC">
        <w:t>. “</w:t>
      </w:r>
      <w:r w:rsidRPr="00C14DCC">
        <w:rPr>
          <w:rFonts w:eastAsia="Malgun Gothic"/>
          <w:i/>
          <w:lang w:eastAsia="ko-KR"/>
        </w:rPr>
        <w:t>I’m not that kind of doctor: What to expect when expecting a Ph.D.”</w:t>
      </w:r>
    </w:p>
    <w:p w14:paraId="0ABC2193" w14:textId="77777777" w:rsidR="00F607F4" w:rsidRPr="00C14DCC" w:rsidRDefault="00F607F4" w:rsidP="00F607F4">
      <w:pPr>
        <w:ind w:left="720"/>
      </w:pPr>
      <w:r w:rsidRPr="00C14DCC">
        <w:rPr>
          <w:u w:val="single"/>
        </w:rPr>
        <w:t>Research Symposium</w:t>
      </w:r>
      <w:r w:rsidRPr="00C14DCC">
        <w:t xml:space="preserve"> - Association of Collegiate Marketing Educator’s Federation of Business (2008):</w:t>
      </w:r>
    </w:p>
    <w:p w14:paraId="6E60B4CE" w14:textId="77777777" w:rsidR="00F607F4" w:rsidRPr="00C14DCC" w:rsidRDefault="00F607F4" w:rsidP="00F607F4">
      <w:pPr>
        <w:numPr>
          <w:ilvl w:val="0"/>
          <w:numId w:val="11"/>
        </w:numPr>
        <w:ind w:left="1080"/>
      </w:pPr>
      <w:r w:rsidRPr="00C14DCC">
        <w:rPr>
          <w:u w:val="single"/>
        </w:rPr>
        <w:t>Section Moderator</w:t>
      </w:r>
      <w:r w:rsidRPr="00C14DCC">
        <w:t>. “</w:t>
      </w:r>
      <w:r w:rsidRPr="00C14DCC">
        <w:rPr>
          <w:i/>
        </w:rPr>
        <w:t>A New Media Market: An Examination of Sport Video Games and Online Gaming</w:t>
      </w:r>
      <w:r w:rsidRPr="00C14DCC">
        <w:t xml:space="preserve">.” </w:t>
      </w:r>
    </w:p>
    <w:p w14:paraId="0F0529B7" w14:textId="77777777" w:rsidR="00F607F4" w:rsidRPr="00C14DCC" w:rsidRDefault="00F607F4" w:rsidP="00F607F4">
      <w:pPr>
        <w:numPr>
          <w:ilvl w:val="0"/>
          <w:numId w:val="11"/>
        </w:numPr>
        <w:ind w:left="1080"/>
      </w:pPr>
      <w:r w:rsidRPr="00C14DCC">
        <w:rPr>
          <w:u w:val="single"/>
        </w:rPr>
        <w:t>Section Moderator</w:t>
      </w:r>
      <w:r w:rsidRPr="00C14DCC">
        <w:t>. “</w:t>
      </w:r>
      <w:r w:rsidRPr="00C14DCC">
        <w:rPr>
          <w:i/>
        </w:rPr>
        <w:t>A Theoretical Look at Motivations to Play Sport Video Games.</w:t>
      </w:r>
      <w:r w:rsidRPr="00C14DCC">
        <w:t>”</w:t>
      </w:r>
    </w:p>
    <w:p w14:paraId="541E1417" w14:textId="77777777" w:rsidR="00F607F4" w:rsidRPr="00C14DCC" w:rsidRDefault="00F607F4" w:rsidP="00F607F4">
      <w:pPr>
        <w:numPr>
          <w:ilvl w:val="0"/>
          <w:numId w:val="11"/>
        </w:numPr>
        <w:ind w:left="1080"/>
      </w:pPr>
      <w:r w:rsidRPr="00C14DCC">
        <w:rPr>
          <w:u w:val="single"/>
        </w:rPr>
        <w:t>Section Moderator</w:t>
      </w:r>
      <w:r w:rsidRPr="00C14DCC">
        <w:t>. “</w:t>
      </w:r>
      <w:r w:rsidRPr="00C14DCC">
        <w:rPr>
          <w:i/>
        </w:rPr>
        <w:t>Video Game Sponsorships and In-Game Advertising: A Review of Literature</w:t>
      </w:r>
      <w:r w:rsidRPr="00C14DCC">
        <w:t xml:space="preserve">.” </w:t>
      </w:r>
    </w:p>
    <w:p w14:paraId="62A54A63" w14:textId="62C503E3" w:rsidR="001330DA" w:rsidRDefault="001330DA"/>
    <w:sectPr w:rsidR="001330DA" w:rsidSect="00E2574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85EB" w14:textId="77777777" w:rsidR="009168A8" w:rsidRDefault="009168A8" w:rsidP="00F607F4">
      <w:r>
        <w:separator/>
      </w:r>
    </w:p>
  </w:endnote>
  <w:endnote w:type="continuationSeparator" w:id="0">
    <w:p w14:paraId="33F4D303" w14:textId="77777777" w:rsidR="009168A8" w:rsidRDefault="009168A8" w:rsidP="00F6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Gulim">
    <w:altName w:val="굴림"/>
    <w:panose1 w:val="020B0600000101010101"/>
    <w:charset w:val="81"/>
    <w:family w:val="swiss"/>
    <w:pitch w:val="variable"/>
    <w:sig w:usb0="B00002AF" w:usb1="69D77CFB" w:usb2="00000030" w:usb3="00000000" w:csb0="0008009F" w:csb1="00000000"/>
  </w:font>
  <w:font w:name="TimesLTStd-Roman">
    <w:altName w:val="Malgun Gothic"/>
    <w:panose1 w:val="00000000000000000000"/>
    <w:charset w:val="81"/>
    <w:family w:val="roman"/>
    <w:notTrueType/>
    <w:pitch w:val="default"/>
    <w:sig w:usb0="00000000" w:usb1="09060000" w:usb2="00000010"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2996" w14:textId="77777777" w:rsidR="009168A8" w:rsidRDefault="009168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335F" w14:textId="0CE3FF06" w:rsidR="009168A8" w:rsidRDefault="009168A8">
    <w:pPr>
      <w:pStyle w:val="Footer"/>
      <w:jc w:val="right"/>
    </w:pPr>
    <w:r>
      <w:fldChar w:fldCharType="begin"/>
    </w:r>
    <w:r>
      <w:instrText xml:space="preserve"> PAGE   \* MERGEFORMAT </w:instrText>
    </w:r>
    <w:r>
      <w:fldChar w:fldCharType="separate"/>
    </w:r>
    <w:r>
      <w:rPr>
        <w:noProof/>
      </w:rPr>
      <w:t>7</w:t>
    </w:r>
    <w:r>
      <w:rPr>
        <w:noProof/>
      </w:rPr>
      <w:fldChar w:fldCharType="end"/>
    </w:r>
  </w:p>
  <w:p w14:paraId="75CCA30B" w14:textId="77777777" w:rsidR="009168A8" w:rsidRDefault="009168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6B2CC" w14:textId="77777777" w:rsidR="009168A8" w:rsidRDefault="00916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1188A" w14:textId="77777777" w:rsidR="009168A8" w:rsidRDefault="009168A8" w:rsidP="00F607F4">
      <w:r>
        <w:separator/>
      </w:r>
    </w:p>
  </w:footnote>
  <w:footnote w:type="continuationSeparator" w:id="0">
    <w:p w14:paraId="5D83995C" w14:textId="77777777" w:rsidR="009168A8" w:rsidRDefault="009168A8" w:rsidP="00F6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5A28E" w14:textId="77777777" w:rsidR="009168A8" w:rsidRDefault="009168A8" w:rsidP="00E257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9E028" w14:textId="77777777" w:rsidR="009168A8" w:rsidRDefault="009168A8" w:rsidP="00E2574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EDE42" w14:textId="4065FDAC" w:rsidR="009168A8" w:rsidRDefault="009168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8C07" w14:textId="77777777" w:rsidR="009168A8" w:rsidRDefault="009168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0211FC"/>
    <w:lvl w:ilvl="0">
      <w:numFmt w:val="decimal"/>
      <w:lvlText w:val="*"/>
      <w:lvlJc w:val="left"/>
    </w:lvl>
  </w:abstractNum>
  <w:abstractNum w:abstractNumId="1" w15:restartNumberingAfterBreak="0">
    <w:nsid w:val="01E976D4"/>
    <w:multiLevelType w:val="hybridMultilevel"/>
    <w:tmpl w:val="E508E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23805"/>
    <w:multiLevelType w:val="hybridMultilevel"/>
    <w:tmpl w:val="FC3A01B0"/>
    <w:lvl w:ilvl="0" w:tplc="690C6556">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76A6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C43294"/>
    <w:multiLevelType w:val="hybridMultilevel"/>
    <w:tmpl w:val="9238014C"/>
    <w:lvl w:ilvl="0" w:tplc="32F8C7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A9150D"/>
    <w:multiLevelType w:val="hybridMultilevel"/>
    <w:tmpl w:val="9C62DEFC"/>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378E7"/>
    <w:multiLevelType w:val="hybridMultilevel"/>
    <w:tmpl w:val="0AC0CB5E"/>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C4514"/>
    <w:multiLevelType w:val="hybridMultilevel"/>
    <w:tmpl w:val="79867D44"/>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B7663"/>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B179A4"/>
    <w:multiLevelType w:val="hybridMultilevel"/>
    <w:tmpl w:val="3EFCCBF0"/>
    <w:lvl w:ilvl="0" w:tplc="40BA9858">
      <w:start w:val="1"/>
      <w:numFmt w:val="decimal"/>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1553D2C"/>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EE36AE"/>
    <w:multiLevelType w:val="hybridMultilevel"/>
    <w:tmpl w:val="0AC0CB5E"/>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A33E7"/>
    <w:multiLevelType w:val="hybridMultilevel"/>
    <w:tmpl w:val="6ED0C35C"/>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715B9D"/>
    <w:multiLevelType w:val="hybridMultilevel"/>
    <w:tmpl w:val="188C1956"/>
    <w:lvl w:ilvl="0" w:tplc="5546E9A4">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DB7F2D"/>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E91EAD"/>
    <w:multiLevelType w:val="hybridMultilevel"/>
    <w:tmpl w:val="DCC05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41FC4"/>
    <w:multiLevelType w:val="hybridMultilevel"/>
    <w:tmpl w:val="95A2E7A0"/>
    <w:lvl w:ilvl="0" w:tplc="4CDCE6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33542"/>
    <w:multiLevelType w:val="hybridMultilevel"/>
    <w:tmpl w:val="E7D0C69C"/>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3A1A26"/>
    <w:multiLevelType w:val="hybridMultilevel"/>
    <w:tmpl w:val="56E88814"/>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C1CED"/>
    <w:multiLevelType w:val="hybridMultilevel"/>
    <w:tmpl w:val="5C7C7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E1947"/>
    <w:multiLevelType w:val="hybridMultilevel"/>
    <w:tmpl w:val="9238014C"/>
    <w:lvl w:ilvl="0" w:tplc="32F8C7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A4616"/>
    <w:multiLevelType w:val="hybridMultilevel"/>
    <w:tmpl w:val="129AEB8C"/>
    <w:lvl w:ilvl="0" w:tplc="5546E9A4">
      <w:start w:val="1"/>
      <w:numFmt w:val="decimal"/>
      <w:lvlText w:val="%1."/>
      <w:lvlJc w:val="left"/>
      <w:pPr>
        <w:tabs>
          <w:tab w:val="num" w:pos="720"/>
        </w:tabs>
        <w:ind w:left="720" w:hanging="360"/>
      </w:pPr>
      <w:rPr>
        <w:rFonts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0774D7"/>
    <w:multiLevelType w:val="hybridMultilevel"/>
    <w:tmpl w:val="79867D44"/>
    <w:lvl w:ilvl="0" w:tplc="031A7FAC">
      <w:start w:val="1"/>
      <w:numFmt w:val="decimal"/>
      <w:lvlText w:val="%1."/>
      <w:lvlJc w:val="left"/>
      <w:pPr>
        <w:ind w:left="720" w:hanging="360"/>
      </w:pPr>
      <w:rPr>
        <w:rFonts w:ascii="Times New Roman" w:eastAsia="Batang"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E860FD"/>
    <w:multiLevelType w:val="hybridMultilevel"/>
    <w:tmpl w:val="0F407880"/>
    <w:lvl w:ilvl="0" w:tplc="A6F6C3AC">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83ACF"/>
    <w:multiLevelType w:val="hybridMultilevel"/>
    <w:tmpl w:val="9FCA9AB8"/>
    <w:lvl w:ilvl="0" w:tplc="2774E5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47B51"/>
    <w:multiLevelType w:val="hybridMultilevel"/>
    <w:tmpl w:val="DCC05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F6A6929"/>
    <w:multiLevelType w:val="hybridMultilevel"/>
    <w:tmpl w:val="3D8C79EC"/>
    <w:lvl w:ilvl="0" w:tplc="C15EAFC4">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lvl w:ilvl="0">
        <w:numFmt w:val="bullet"/>
        <w:lvlText w:val=""/>
        <w:legacy w:legacy="1" w:legacySpace="0" w:legacyIndent="360"/>
        <w:lvlJc w:val="left"/>
        <w:pPr>
          <w:ind w:left="360" w:hanging="360"/>
        </w:pPr>
        <w:rPr>
          <w:rFonts w:ascii="Symbol" w:hAnsi="Symbol" w:hint="default"/>
        </w:rPr>
      </w:lvl>
    </w:lvlOverride>
  </w:num>
  <w:num w:numId="12">
    <w:abstractNumId w:val="8"/>
  </w:num>
  <w:num w:numId="13">
    <w:abstractNumId w:val="21"/>
  </w:num>
  <w:num w:numId="14">
    <w:abstractNumId w:val="25"/>
  </w:num>
  <w:num w:numId="15">
    <w:abstractNumId w:val="14"/>
  </w:num>
  <w:num w:numId="16">
    <w:abstractNumId w:val="19"/>
  </w:num>
  <w:num w:numId="17">
    <w:abstractNumId w:val="11"/>
  </w:num>
  <w:num w:numId="18">
    <w:abstractNumId w:val="18"/>
  </w:num>
  <w:num w:numId="19">
    <w:abstractNumId w:val="22"/>
  </w:num>
  <w:num w:numId="20">
    <w:abstractNumId w:val="7"/>
  </w:num>
  <w:num w:numId="21">
    <w:abstractNumId w:val="13"/>
  </w:num>
  <w:num w:numId="22">
    <w:abstractNumId w:val="12"/>
  </w:num>
  <w:num w:numId="23">
    <w:abstractNumId w:val="1"/>
  </w:num>
  <w:num w:numId="24">
    <w:abstractNumId w:val="3"/>
  </w:num>
  <w:num w:numId="25">
    <w:abstractNumId w:val="17"/>
  </w:num>
  <w:num w:numId="26">
    <w:abstractNumId w:val="5"/>
  </w:num>
  <w:num w:numId="27">
    <w:abstractNumId w:val="6"/>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AVCQ1MLYyNzIwsjSyUdpeDU4uLM/DyQApNaAKAzoIIsAAAA"/>
  </w:docVars>
  <w:rsids>
    <w:rsidRoot w:val="00F607F4"/>
    <w:rsid w:val="00003EE4"/>
    <w:rsid w:val="000E19EF"/>
    <w:rsid w:val="001330DA"/>
    <w:rsid w:val="001B2A41"/>
    <w:rsid w:val="00235A5D"/>
    <w:rsid w:val="0028353A"/>
    <w:rsid w:val="002A0000"/>
    <w:rsid w:val="002A0C99"/>
    <w:rsid w:val="003652BC"/>
    <w:rsid w:val="003A7E5A"/>
    <w:rsid w:val="004A4DF9"/>
    <w:rsid w:val="004B60F1"/>
    <w:rsid w:val="00506A1F"/>
    <w:rsid w:val="00571061"/>
    <w:rsid w:val="005C0451"/>
    <w:rsid w:val="0060766F"/>
    <w:rsid w:val="00737437"/>
    <w:rsid w:val="009168A8"/>
    <w:rsid w:val="00966B68"/>
    <w:rsid w:val="009C5AFF"/>
    <w:rsid w:val="009E682A"/>
    <w:rsid w:val="00A230C6"/>
    <w:rsid w:val="00B45FC7"/>
    <w:rsid w:val="00B52906"/>
    <w:rsid w:val="00D31B51"/>
    <w:rsid w:val="00D459E0"/>
    <w:rsid w:val="00DD59A8"/>
    <w:rsid w:val="00E25746"/>
    <w:rsid w:val="00F01F77"/>
    <w:rsid w:val="00F41B4B"/>
    <w:rsid w:val="00F607F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6227B"/>
  <w15:chartTrackingRefBased/>
  <w15:docId w15:val="{9620D02E-7499-4926-A029-9EB34726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07F4"/>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F607F4"/>
    <w:pPr>
      <w:keepNext/>
      <w:autoSpaceDE w:val="0"/>
      <w:autoSpaceDN w:val="0"/>
      <w:adjustRightInd w:val="0"/>
      <w:outlineLvl w:val="0"/>
    </w:pPr>
    <w:rPr>
      <w:rFonts w:ascii="TimesNewRomanPSMT" w:eastAsia="Times New Roman" w:hAnsi="TimesNewRomanPSMT"/>
      <w:b/>
      <w:bCs/>
      <w:color w:val="000000"/>
      <w:lang w:eastAsia="en-US"/>
    </w:rPr>
  </w:style>
  <w:style w:type="paragraph" w:styleId="Heading2">
    <w:name w:val="heading 2"/>
    <w:basedOn w:val="Normal"/>
    <w:next w:val="Normal"/>
    <w:link w:val="Heading2Char"/>
    <w:unhideWhenUsed/>
    <w:qFormat/>
    <w:rsid w:val="00F607F4"/>
    <w:pPr>
      <w:keepNext/>
      <w:spacing w:before="240" w:after="60"/>
      <w:outlineLvl w:val="1"/>
    </w:pPr>
    <w:rPr>
      <w:rFonts w:ascii="Cambria" w:eastAsia="MS Gothic" w:hAnsi="Cambria"/>
      <w:b/>
      <w:bCs/>
      <w:i/>
      <w:iCs/>
      <w:sz w:val="28"/>
      <w:szCs w:val="28"/>
      <w:lang w:val="x-none" w:eastAsia="x-none"/>
    </w:rPr>
  </w:style>
  <w:style w:type="paragraph" w:styleId="Heading3">
    <w:name w:val="heading 3"/>
    <w:basedOn w:val="Normal"/>
    <w:next w:val="Normal"/>
    <w:link w:val="Heading3Char"/>
    <w:qFormat/>
    <w:rsid w:val="00F607F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F607F4"/>
    <w:pPr>
      <w:keepNext/>
      <w:spacing w:before="240" w:after="60"/>
      <w:outlineLvl w:val="3"/>
    </w:pPr>
    <w:rPr>
      <w:rFonts w:ascii="Calibri" w:eastAsia="Malgun Gothic"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07F4"/>
    <w:rPr>
      <w:rFonts w:ascii="TimesNewRomanPSMT" w:eastAsia="Times New Roman" w:hAnsi="TimesNewRomanPSMT" w:cs="Times New Roman"/>
      <w:b/>
      <w:bCs/>
      <w:color w:val="000000"/>
      <w:sz w:val="24"/>
      <w:szCs w:val="24"/>
      <w:lang w:eastAsia="en-US"/>
    </w:rPr>
  </w:style>
  <w:style w:type="character" w:customStyle="1" w:styleId="Heading2Char">
    <w:name w:val="Heading 2 Char"/>
    <w:basedOn w:val="DefaultParagraphFont"/>
    <w:link w:val="Heading2"/>
    <w:rsid w:val="00F607F4"/>
    <w:rPr>
      <w:rFonts w:ascii="Cambria" w:eastAsia="MS Gothic" w:hAnsi="Cambria" w:cs="Times New Roman"/>
      <w:b/>
      <w:bCs/>
      <w:i/>
      <w:iCs/>
      <w:sz w:val="28"/>
      <w:szCs w:val="28"/>
      <w:lang w:val="x-none" w:eastAsia="x-none"/>
    </w:rPr>
  </w:style>
  <w:style w:type="character" w:customStyle="1" w:styleId="Heading3Char">
    <w:name w:val="Heading 3 Char"/>
    <w:basedOn w:val="DefaultParagraphFont"/>
    <w:link w:val="Heading3"/>
    <w:rsid w:val="00F607F4"/>
    <w:rPr>
      <w:rFonts w:ascii="Arial" w:eastAsia="MS Mincho" w:hAnsi="Arial" w:cs="Arial"/>
      <w:b/>
      <w:bCs/>
      <w:sz w:val="26"/>
      <w:szCs w:val="26"/>
      <w:lang w:eastAsia="ja-JP"/>
    </w:rPr>
  </w:style>
  <w:style w:type="character" w:customStyle="1" w:styleId="Heading4Char">
    <w:name w:val="Heading 4 Char"/>
    <w:basedOn w:val="DefaultParagraphFont"/>
    <w:link w:val="Heading4"/>
    <w:semiHidden/>
    <w:rsid w:val="00F607F4"/>
    <w:rPr>
      <w:rFonts w:ascii="Calibri" w:eastAsia="Malgun Gothic" w:hAnsi="Calibri" w:cs="Times New Roman"/>
      <w:b/>
      <w:bCs/>
      <w:sz w:val="28"/>
      <w:szCs w:val="28"/>
      <w:lang w:eastAsia="ja-JP"/>
    </w:rPr>
  </w:style>
  <w:style w:type="paragraph" w:styleId="BodyText">
    <w:name w:val="Body Text"/>
    <w:basedOn w:val="Normal"/>
    <w:link w:val="BodyTextChar"/>
    <w:rsid w:val="00F607F4"/>
    <w:pPr>
      <w:autoSpaceDE w:val="0"/>
      <w:autoSpaceDN w:val="0"/>
      <w:adjustRightInd w:val="0"/>
    </w:pPr>
    <w:rPr>
      <w:rFonts w:eastAsia="Times New Roman"/>
      <w:b/>
      <w:bCs/>
      <w:lang w:val="x-none" w:eastAsia="en-US"/>
    </w:rPr>
  </w:style>
  <w:style w:type="character" w:customStyle="1" w:styleId="BodyTextChar">
    <w:name w:val="Body Text Char"/>
    <w:basedOn w:val="DefaultParagraphFont"/>
    <w:link w:val="BodyText"/>
    <w:rsid w:val="00F607F4"/>
    <w:rPr>
      <w:rFonts w:ascii="Times New Roman" w:eastAsia="Times New Roman" w:hAnsi="Times New Roman" w:cs="Times New Roman"/>
      <w:b/>
      <w:bCs/>
      <w:sz w:val="24"/>
      <w:szCs w:val="24"/>
      <w:lang w:val="x-none" w:eastAsia="en-US"/>
    </w:rPr>
  </w:style>
  <w:style w:type="character" w:styleId="Hyperlink">
    <w:name w:val="Hyperlink"/>
    <w:uiPriority w:val="99"/>
    <w:rsid w:val="00F607F4"/>
    <w:rPr>
      <w:color w:val="0000FF"/>
      <w:u w:val="single"/>
    </w:rPr>
  </w:style>
  <w:style w:type="paragraph" w:styleId="Header">
    <w:name w:val="header"/>
    <w:basedOn w:val="Normal"/>
    <w:link w:val="HeaderChar"/>
    <w:uiPriority w:val="99"/>
    <w:rsid w:val="00F607F4"/>
    <w:pPr>
      <w:tabs>
        <w:tab w:val="center" w:pos="4320"/>
        <w:tab w:val="right" w:pos="8640"/>
      </w:tabs>
    </w:pPr>
    <w:rPr>
      <w:lang w:val="x-none"/>
    </w:rPr>
  </w:style>
  <w:style w:type="character" w:customStyle="1" w:styleId="HeaderChar">
    <w:name w:val="Header Char"/>
    <w:basedOn w:val="DefaultParagraphFont"/>
    <w:link w:val="Header"/>
    <w:uiPriority w:val="99"/>
    <w:rsid w:val="00F607F4"/>
    <w:rPr>
      <w:rFonts w:ascii="Times New Roman" w:eastAsia="MS Mincho" w:hAnsi="Times New Roman" w:cs="Times New Roman"/>
      <w:sz w:val="24"/>
      <w:szCs w:val="24"/>
      <w:lang w:val="x-none" w:eastAsia="ja-JP"/>
    </w:rPr>
  </w:style>
  <w:style w:type="paragraph" w:styleId="Footer">
    <w:name w:val="footer"/>
    <w:basedOn w:val="Normal"/>
    <w:link w:val="FooterChar"/>
    <w:uiPriority w:val="99"/>
    <w:rsid w:val="00F607F4"/>
    <w:pPr>
      <w:tabs>
        <w:tab w:val="center" w:pos="4320"/>
        <w:tab w:val="right" w:pos="8640"/>
      </w:tabs>
    </w:pPr>
    <w:rPr>
      <w:lang w:val="x-none"/>
    </w:rPr>
  </w:style>
  <w:style w:type="character" w:customStyle="1" w:styleId="FooterChar">
    <w:name w:val="Footer Char"/>
    <w:basedOn w:val="DefaultParagraphFont"/>
    <w:link w:val="Footer"/>
    <w:uiPriority w:val="99"/>
    <w:rsid w:val="00F607F4"/>
    <w:rPr>
      <w:rFonts w:ascii="Times New Roman" w:eastAsia="MS Mincho" w:hAnsi="Times New Roman" w:cs="Times New Roman"/>
      <w:sz w:val="24"/>
      <w:szCs w:val="24"/>
      <w:lang w:val="x-none" w:eastAsia="ja-JP"/>
    </w:rPr>
  </w:style>
  <w:style w:type="character" w:styleId="PageNumber">
    <w:name w:val="page number"/>
    <w:basedOn w:val="DefaultParagraphFont"/>
    <w:rsid w:val="00F607F4"/>
  </w:style>
  <w:style w:type="paragraph" w:styleId="BodyTextIndent3">
    <w:name w:val="Body Text Indent 3"/>
    <w:basedOn w:val="Normal"/>
    <w:link w:val="BodyTextIndent3Char"/>
    <w:rsid w:val="00F607F4"/>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F607F4"/>
    <w:rPr>
      <w:rFonts w:ascii="Times New Roman" w:eastAsia="MS Mincho" w:hAnsi="Times New Roman" w:cs="Times New Roman"/>
      <w:sz w:val="16"/>
      <w:szCs w:val="16"/>
      <w:lang w:val="x-none" w:eastAsia="x-none"/>
    </w:rPr>
  </w:style>
  <w:style w:type="paragraph" w:styleId="BodyTextIndent">
    <w:name w:val="Body Text Indent"/>
    <w:basedOn w:val="Normal"/>
    <w:link w:val="BodyTextIndentChar"/>
    <w:rsid w:val="00F607F4"/>
    <w:pPr>
      <w:spacing w:after="120"/>
      <w:ind w:left="360"/>
    </w:pPr>
  </w:style>
  <w:style w:type="character" w:customStyle="1" w:styleId="BodyTextIndentChar">
    <w:name w:val="Body Text Indent Char"/>
    <w:basedOn w:val="DefaultParagraphFont"/>
    <w:link w:val="BodyTextIndent"/>
    <w:rsid w:val="00F607F4"/>
    <w:rPr>
      <w:rFonts w:ascii="Times New Roman" w:eastAsia="MS Mincho" w:hAnsi="Times New Roman" w:cs="Times New Roman"/>
      <w:sz w:val="24"/>
      <w:szCs w:val="24"/>
      <w:lang w:eastAsia="ja-JP"/>
    </w:rPr>
  </w:style>
  <w:style w:type="paragraph" w:styleId="Title">
    <w:name w:val="Title"/>
    <w:basedOn w:val="Normal"/>
    <w:link w:val="TitleChar"/>
    <w:qFormat/>
    <w:rsid w:val="00F607F4"/>
    <w:pPr>
      <w:spacing w:before="100" w:beforeAutospacing="1" w:after="100" w:afterAutospacing="1"/>
    </w:pPr>
    <w:rPr>
      <w:rFonts w:ascii="Arial Unicode MS" w:eastAsia="Arial Unicode MS" w:hAnsi="Arial Unicode MS" w:cs="Arial Unicode MS"/>
      <w:lang w:eastAsia="en-US"/>
    </w:rPr>
  </w:style>
  <w:style w:type="character" w:customStyle="1" w:styleId="TitleChar">
    <w:name w:val="Title Char"/>
    <w:basedOn w:val="DefaultParagraphFont"/>
    <w:link w:val="Title"/>
    <w:rsid w:val="00F607F4"/>
    <w:rPr>
      <w:rFonts w:ascii="Arial Unicode MS" w:eastAsia="Arial Unicode MS" w:hAnsi="Arial Unicode MS" w:cs="Arial Unicode MS"/>
      <w:sz w:val="24"/>
      <w:szCs w:val="24"/>
      <w:lang w:eastAsia="en-US"/>
    </w:rPr>
  </w:style>
  <w:style w:type="paragraph" w:styleId="BalloonText">
    <w:name w:val="Balloon Text"/>
    <w:basedOn w:val="Normal"/>
    <w:link w:val="BalloonTextChar"/>
    <w:semiHidden/>
    <w:rsid w:val="00F607F4"/>
    <w:rPr>
      <w:rFonts w:ascii="Tahoma" w:hAnsi="Tahoma" w:cs="Tahoma"/>
      <w:sz w:val="16"/>
      <w:szCs w:val="16"/>
    </w:rPr>
  </w:style>
  <w:style w:type="character" w:customStyle="1" w:styleId="BalloonTextChar">
    <w:name w:val="Balloon Text Char"/>
    <w:basedOn w:val="DefaultParagraphFont"/>
    <w:link w:val="BalloonText"/>
    <w:semiHidden/>
    <w:rsid w:val="00F607F4"/>
    <w:rPr>
      <w:rFonts w:ascii="Tahoma" w:eastAsia="MS Mincho" w:hAnsi="Tahoma" w:cs="Tahoma"/>
      <w:sz w:val="16"/>
      <w:szCs w:val="16"/>
      <w:lang w:eastAsia="ja-JP"/>
    </w:rPr>
  </w:style>
  <w:style w:type="paragraph" w:styleId="ListParagraph">
    <w:name w:val="List Paragraph"/>
    <w:basedOn w:val="Normal"/>
    <w:uiPriority w:val="34"/>
    <w:qFormat/>
    <w:rsid w:val="00F607F4"/>
    <w:pPr>
      <w:ind w:left="720"/>
    </w:pPr>
  </w:style>
  <w:style w:type="character" w:styleId="Strong">
    <w:name w:val="Strong"/>
    <w:uiPriority w:val="22"/>
    <w:qFormat/>
    <w:rsid w:val="00F607F4"/>
    <w:rPr>
      <w:b/>
      <w:bCs/>
    </w:rPr>
  </w:style>
  <w:style w:type="paragraph" w:styleId="NormalWeb">
    <w:name w:val="Normal (Web)"/>
    <w:basedOn w:val="Normal"/>
    <w:uiPriority w:val="99"/>
    <w:unhideWhenUsed/>
    <w:rsid w:val="00F607F4"/>
    <w:pPr>
      <w:spacing w:before="100" w:beforeAutospacing="1" w:after="100" w:afterAutospacing="1"/>
    </w:pPr>
    <w:rPr>
      <w:rFonts w:eastAsia="Times New Roman"/>
    </w:rPr>
  </w:style>
  <w:style w:type="paragraph" w:customStyle="1" w:styleId="Default">
    <w:name w:val="Default"/>
    <w:rsid w:val="00F607F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Indent2">
    <w:name w:val="Body Text Indent 2"/>
    <w:basedOn w:val="Normal"/>
    <w:link w:val="BodyTextIndent2Char"/>
    <w:rsid w:val="00F607F4"/>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607F4"/>
    <w:rPr>
      <w:rFonts w:ascii="Times New Roman" w:eastAsia="MS Mincho" w:hAnsi="Times New Roman" w:cs="Times New Roman"/>
      <w:sz w:val="24"/>
      <w:szCs w:val="24"/>
      <w:lang w:val="x-none" w:eastAsia="x-none"/>
    </w:rPr>
  </w:style>
  <w:style w:type="paragraph" w:styleId="BodyText2">
    <w:name w:val="Body Text 2"/>
    <w:basedOn w:val="Normal"/>
    <w:link w:val="BodyText2Char"/>
    <w:rsid w:val="00F607F4"/>
    <w:pPr>
      <w:spacing w:after="120" w:line="480" w:lineRule="auto"/>
    </w:pPr>
    <w:rPr>
      <w:lang w:val="x-none" w:eastAsia="x-none"/>
    </w:rPr>
  </w:style>
  <w:style w:type="character" w:customStyle="1" w:styleId="BodyText2Char">
    <w:name w:val="Body Text 2 Char"/>
    <w:basedOn w:val="DefaultParagraphFont"/>
    <w:link w:val="BodyText2"/>
    <w:rsid w:val="00F607F4"/>
    <w:rPr>
      <w:rFonts w:ascii="Times New Roman" w:eastAsia="MS Mincho" w:hAnsi="Times New Roman" w:cs="Times New Roman"/>
      <w:sz w:val="24"/>
      <w:szCs w:val="24"/>
      <w:lang w:val="x-none" w:eastAsia="x-none"/>
    </w:rPr>
  </w:style>
  <w:style w:type="character" w:styleId="Emphasis">
    <w:name w:val="Emphasis"/>
    <w:uiPriority w:val="20"/>
    <w:qFormat/>
    <w:rsid w:val="00F607F4"/>
    <w:rPr>
      <w:i/>
      <w:iCs/>
    </w:rPr>
  </w:style>
  <w:style w:type="paragraph" w:styleId="NoSpacing">
    <w:name w:val="No Spacing"/>
    <w:uiPriority w:val="1"/>
    <w:qFormat/>
    <w:rsid w:val="00F607F4"/>
    <w:pPr>
      <w:spacing w:after="0" w:line="240" w:lineRule="auto"/>
    </w:pPr>
    <w:rPr>
      <w:rFonts w:ascii="Times New Roman" w:eastAsia="Calibri" w:hAnsi="Times New Roman" w:cs="Times New Roman"/>
      <w:sz w:val="24"/>
      <w:lang w:eastAsia="en-US"/>
    </w:rPr>
  </w:style>
  <w:style w:type="character" w:styleId="CommentReference">
    <w:name w:val="annotation reference"/>
    <w:uiPriority w:val="99"/>
    <w:unhideWhenUsed/>
    <w:rsid w:val="00F607F4"/>
    <w:rPr>
      <w:sz w:val="16"/>
      <w:szCs w:val="16"/>
    </w:rPr>
  </w:style>
  <w:style w:type="paragraph" w:styleId="CommentText">
    <w:name w:val="annotation text"/>
    <w:basedOn w:val="Normal"/>
    <w:link w:val="CommentTextChar"/>
    <w:uiPriority w:val="99"/>
    <w:unhideWhenUsed/>
    <w:rsid w:val="00F607F4"/>
    <w:rPr>
      <w:rFonts w:ascii="Calibri" w:eastAsia="Calibri" w:hAnsi="Calibri"/>
      <w:sz w:val="20"/>
      <w:szCs w:val="20"/>
      <w:lang w:val="x-none" w:eastAsia="en-US"/>
    </w:rPr>
  </w:style>
  <w:style w:type="character" w:customStyle="1" w:styleId="CommentTextChar">
    <w:name w:val="Comment Text Char"/>
    <w:basedOn w:val="DefaultParagraphFont"/>
    <w:link w:val="CommentText"/>
    <w:uiPriority w:val="99"/>
    <w:rsid w:val="00F607F4"/>
    <w:rPr>
      <w:rFonts w:ascii="Calibri" w:eastAsia="Calibri" w:hAnsi="Calibri" w:cs="Times New Roman"/>
      <w:sz w:val="20"/>
      <w:szCs w:val="20"/>
      <w:lang w:val="x-none" w:eastAsia="en-US"/>
    </w:rPr>
  </w:style>
  <w:style w:type="paragraph" w:customStyle="1" w:styleId="00OneInchSpacer">
    <w:name w:val="00 One Inch Spacer"/>
    <w:basedOn w:val="Normal"/>
    <w:rsid w:val="00F607F4"/>
    <w:pPr>
      <w:spacing w:before="1296"/>
      <w:jc w:val="center"/>
    </w:pPr>
    <w:rPr>
      <w:rFonts w:eastAsia="Times New Roman"/>
      <w:lang w:eastAsia="en-US"/>
    </w:rPr>
  </w:style>
  <w:style w:type="paragraph" w:styleId="PlainText">
    <w:name w:val="Plain Text"/>
    <w:basedOn w:val="Normal"/>
    <w:link w:val="PlainTextChar"/>
    <w:uiPriority w:val="99"/>
    <w:unhideWhenUsed/>
    <w:rsid w:val="00F607F4"/>
    <w:rPr>
      <w:rFonts w:eastAsia="Times New Roman"/>
      <w:color w:val="000000"/>
      <w:szCs w:val="21"/>
      <w:lang w:val="x-none" w:eastAsia="x-none"/>
    </w:rPr>
  </w:style>
  <w:style w:type="character" w:customStyle="1" w:styleId="PlainTextChar">
    <w:name w:val="Plain Text Char"/>
    <w:basedOn w:val="DefaultParagraphFont"/>
    <w:link w:val="PlainText"/>
    <w:uiPriority w:val="99"/>
    <w:rsid w:val="00F607F4"/>
    <w:rPr>
      <w:rFonts w:ascii="Times New Roman" w:eastAsia="Times New Roman" w:hAnsi="Times New Roman" w:cs="Times New Roman"/>
      <w:color w:val="000000"/>
      <w:sz w:val="24"/>
      <w:szCs w:val="21"/>
      <w:lang w:val="x-none" w:eastAsia="x-none"/>
    </w:rPr>
  </w:style>
  <w:style w:type="paragraph" w:styleId="CommentSubject">
    <w:name w:val="annotation subject"/>
    <w:basedOn w:val="CommentText"/>
    <w:next w:val="CommentText"/>
    <w:link w:val="CommentSubjectChar"/>
    <w:rsid w:val="00F607F4"/>
    <w:rPr>
      <w:b/>
      <w:bCs/>
      <w:lang w:eastAsia="ja-JP"/>
    </w:rPr>
  </w:style>
  <w:style w:type="character" w:customStyle="1" w:styleId="CommentSubjectChar">
    <w:name w:val="Comment Subject Char"/>
    <w:basedOn w:val="CommentTextChar"/>
    <w:link w:val="CommentSubject"/>
    <w:rsid w:val="00F607F4"/>
    <w:rPr>
      <w:rFonts w:ascii="Calibri" w:eastAsia="Calibri" w:hAnsi="Calibri" w:cs="Times New Roman"/>
      <w:b/>
      <w:bCs/>
      <w:sz w:val="20"/>
      <w:szCs w:val="20"/>
      <w:lang w:val="x-none" w:eastAsia="ja-JP"/>
    </w:rPr>
  </w:style>
  <w:style w:type="paragraph" w:customStyle="1" w:styleId="BodyA">
    <w:name w:val="Body A"/>
    <w:rsid w:val="00F607F4"/>
    <w:pPr>
      <w:spacing w:after="0" w:line="240" w:lineRule="auto"/>
    </w:pPr>
    <w:rPr>
      <w:rFonts w:ascii="Helvetica" w:eastAsia="ヒラギノ角ゴ Pro W3" w:hAnsi="Helvetica" w:cs="Times New Roman"/>
      <w:color w:val="000000"/>
      <w:sz w:val="24"/>
      <w:szCs w:val="20"/>
    </w:rPr>
  </w:style>
  <w:style w:type="paragraph" w:customStyle="1" w:styleId="xmsonormal">
    <w:name w:val="x_msonormal"/>
    <w:basedOn w:val="Normal"/>
    <w:rsid w:val="00F607F4"/>
    <w:pPr>
      <w:spacing w:before="100" w:beforeAutospacing="1" w:after="100" w:afterAutospacing="1"/>
    </w:pPr>
    <w:rPr>
      <w:rFonts w:ascii="Gulim" w:eastAsia="Gulim" w:hAnsi="Gulim" w:cs="Gulim"/>
      <w:lang w:eastAsia="ko-KR"/>
    </w:rPr>
  </w:style>
  <w:style w:type="paragraph" w:customStyle="1" w:styleId="a">
    <w:name w:val="발신기관/발신명의"/>
    <w:basedOn w:val="Normal"/>
    <w:rsid w:val="00F607F4"/>
    <w:pPr>
      <w:widowControl w:val="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snapToGrid w:val="0"/>
      <w:jc w:val="center"/>
      <w:textAlignment w:val="baseline"/>
    </w:pPr>
    <w:rPr>
      <w:rFonts w:ascii="Gulim" w:eastAsia="Gulim" w:hAnsi="Gulim" w:cs="Gulim"/>
      <w:b/>
      <w:bCs/>
      <w:color w:val="000000"/>
      <w:sz w:val="48"/>
      <w:szCs w:val="48"/>
      <w:lang w:eastAsia="ko-KR"/>
    </w:rPr>
  </w:style>
  <w:style w:type="paragraph" w:customStyle="1" w:styleId="APAHeadingCenter">
    <w:name w:val="APA Heading Center"/>
    <w:basedOn w:val="Normal"/>
    <w:next w:val="Normal"/>
    <w:rsid w:val="00F607F4"/>
    <w:pPr>
      <w:spacing w:line="480" w:lineRule="auto"/>
      <w:jc w:val="center"/>
    </w:pPr>
    <w:rPr>
      <w:rFonts w:ascii="Calibri" w:eastAsia="Calibri" w:hAnsi="Calibri"/>
      <w:szCs w:val="22"/>
      <w:lang w:eastAsia="en-US"/>
    </w:rPr>
  </w:style>
  <w:style w:type="character" w:customStyle="1" w:styleId="assistive-text">
    <w:name w:val="assistive-text"/>
    <w:rsid w:val="00F607F4"/>
  </w:style>
  <w:style w:type="character" w:customStyle="1" w:styleId="gmail-il">
    <w:name w:val="gmail-il"/>
    <w:rsid w:val="00F60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q-sds.org/article/view/3345/32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ilot.passhe.edu:8021/cgi-bin/Pwebrecon.cgi?v1=1&amp;ti=1,1&amp;Search%5FArg=Kunwung%20Byon&amp;CNT=50&amp;Search%5FCode=FT%2A&amp;PID=RBIoAL-c4H_wtVIxoAj6REBIHaycff9&amp;SEQ=20070928172739&amp;SID=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45</Pages>
  <Words>16119</Words>
  <Characters>91880</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Byon, Kevin</dc:creator>
  <cp:keywords/>
  <dc:description/>
  <cp:lastModifiedBy>Crouch, Patricia Gayle</cp:lastModifiedBy>
  <cp:revision>12</cp:revision>
  <dcterms:created xsi:type="dcterms:W3CDTF">2019-10-15T17:47:00Z</dcterms:created>
  <dcterms:modified xsi:type="dcterms:W3CDTF">2019-10-17T22:05:00Z</dcterms:modified>
</cp:coreProperties>
</file>